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96DC7" w14:textId="77777777" w:rsidR="008D5E89" w:rsidRPr="009965BA" w:rsidRDefault="008D5E89" w:rsidP="008D5E89">
      <w:pPr>
        <w:jc w:val="right"/>
        <w:rPr>
          <w:rFonts w:ascii="Times New Roman" w:hAnsi="Times New Roman" w:cs="Times New Roman"/>
          <w:b/>
          <w:bCs/>
          <w:sz w:val="24"/>
          <w:szCs w:val="24"/>
        </w:rPr>
      </w:pPr>
      <w:r w:rsidRPr="009965BA">
        <w:rPr>
          <w:rFonts w:ascii="Times New Roman" w:hAnsi="Times New Roman" w:cs="Times New Roman"/>
          <w:b/>
          <w:bCs/>
          <w:sz w:val="24"/>
          <w:szCs w:val="24"/>
        </w:rPr>
        <w:t>Приложение 2.1</w:t>
      </w:r>
    </w:p>
    <w:p w14:paraId="18C54429" w14:textId="77777777" w:rsidR="008D5E89" w:rsidRPr="009965BA" w:rsidRDefault="008D5E89" w:rsidP="008D5E89">
      <w:pPr>
        <w:keepNext/>
        <w:jc w:val="right"/>
        <w:outlineLvl w:val="0"/>
        <w:rPr>
          <w:rFonts w:ascii="Times New Roman" w:eastAsia="Times New Roman" w:hAnsi="Times New Roman" w:cs="Times New Roman"/>
          <w:b/>
          <w:bCs/>
          <w:kern w:val="32"/>
          <w:sz w:val="24"/>
          <w:szCs w:val="24"/>
          <w:lang w:eastAsia="x-none"/>
        </w:rPr>
      </w:pPr>
      <w:r w:rsidRPr="009965BA">
        <w:rPr>
          <w:rFonts w:ascii="Times New Roman" w:eastAsia="Times New Roman" w:hAnsi="Times New Roman" w:cs="Times New Roman"/>
          <w:b/>
          <w:bCs/>
          <w:kern w:val="32"/>
          <w:sz w:val="24"/>
          <w:szCs w:val="24"/>
          <w:lang w:eastAsia="x-none"/>
        </w:rPr>
        <w:t xml:space="preserve">к ОПОП-П по </w:t>
      </w:r>
      <w:r w:rsidRPr="009965BA">
        <w:rPr>
          <w:rFonts w:ascii="Times New Roman" w:eastAsia="Times New Roman" w:hAnsi="Times New Roman" w:cs="Times New Roman"/>
          <w:b/>
          <w:bCs/>
          <w:color w:val="0070C0"/>
          <w:kern w:val="32"/>
          <w:sz w:val="24"/>
          <w:szCs w:val="24"/>
          <w:lang w:eastAsia="x-none"/>
        </w:rPr>
        <w:t xml:space="preserve">специальности </w:t>
      </w:r>
      <w:r w:rsidRPr="009965BA">
        <w:rPr>
          <w:rFonts w:ascii="Times New Roman" w:eastAsia="Times New Roman" w:hAnsi="Times New Roman" w:cs="Times New Roman"/>
          <w:b/>
          <w:bCs/>
          <w:color w:val="0070C0"/>
          <w:kern w:val="32"/>
          <w:sz w:val="24"/>
          <w:szCs w:val="24"/>
          <w:lang w:eastAsia="x-none"/>
        </w:rPr>
        <w:br/>
        <w:t>09.02.07 Информационные системы и программирование</w:t>
      </w:r>
    </w:p>
    <w:p w14:paraId="62D49CB4" w14:textId="77777777" w:rsidR="008D5E89" w:rsidRPr="009965BA" w:rsidRDefault="008D5E89" w:rsidP="008D5E89">
      <w:pPr>
        <w:jc w:val="right"/>
        <w:rPr>
          <w:rFonts w:ascii="Times New Roman" w:hAnsi="Times New Roman" w:cs="Times New Roman"/>
          <w:b/>
          <w:bCs/>
          <w:color w:val="0070C0"/>
          <w:sz w:val="24"/>
          <w:szCs w:val="24"/>
        </w:rPr>
      </w:pPr>
    </w:p>
    <w:p w14:paraId="118C8DFE" w14:textId="77777777" w:rsidR="008D5E89" w:rsidRPr="009965BA" w:rsidRDefault="008D5E89" w:rsidP="008D5E89">
      <w:pPr>
        <w:jc w:val="right"/>
        <w:rPr>
          <w:rFonts w:ascii="Times New Roman" w:hAnsi="Times New Roman" w:cs="Times New Roman"/>
          <w:b/>
          <w:bCs/>
          <w:color w:val="0070C0"/>
          <w:sz w:val="24"/>
          <w:szCs w:val="24"/>
        </w:rPr>
      </w:pPr>
    </w:p>
    <w:p w14:paraId="583012A1" w14:textId="77777777" w:rsidR="008D5E89" w:rsidRPr="009965BA" w:rsidRDefault="008D5E89" w:rsidP="008D5E89">
      <w:pPr>
        <w:jc w:val="right"/>
        <w:rPr>
          <w:rFonts w:ascii="Times New Roman" w:hAnsi="Times New Roman" w:cs="Times New Roman"/>
          <w:b/>
          <w:bCs/>
          <w:color w:val="0070C0"/>
          <w:sz w:val="24"/>
          <w:szCs w:val="24"/>
        </w:rPr>
      </w:pPr>
    </w:p>
    <w:p w14:paraId="47477DA9" w14:textId="77777777" w:rsidR="008D5E89" w:rsidRPr="009965BA" w:rsidRDefault="008D5E89" w:rsidP="008D5E89">
      <w:pPr>
        <w:jc w:val="right"/>
        <w:rPr>
          <w:rFonts w:ascii="Times New Roman" w:hAnsi="Times New Roman" w:cs="Times New Roman"/>
          <w:b/>
          <w:bCs/>
          <w:color w:val="0070C0"/>
          <w:sz w:val="24"/>
          <w:szCs w:val="24"/>
        </w:rPr>
      </w:pPr>
    </w:p>
    <w:p w14:paraId="1CAC87B3" w14:textId="77777777" w:rsidR="008D5E89" w:rsidRPr="009965BA" w:rsidRDefault="008D5E89" w:rsidP="008D5E89">
      <w:pPr>
        <w:jc w:val="right"/>
        <w:rPr>
          <w:rFonts w:ascii="Times New Roman" w:hAnsi="Times New Roman" w:cs="Times New Roman"/>
          <w:b/>
          <w:bCs/>
          <w:color w:val="0070C0"/>
          <w:sz w:val="24"/>
          <w:szCs w:val="24"/>
        </w:rPr>
      </w:pPr>
    </w:p>
    <w:p w14:paraId="21DEA68F" w14:textId="77777777" w:rsidR="008D5E89" w:rsidRPr="009965BA" w:rsidRDefault="008D5E89" w:rsidP="008D5E89">
      <w:pPr>
        <w:jc w:val="right"/>
        <w:rPr>
          <w:rFonts w:ascii="Times New Roman" w:hAnsi="Times New Roman" w:cs="Times New Roman"/>
          <w:b/>
          <w:bCs/>
          <w:color w:val="0070C0"/>
          <w:sz w:val="24"/>
          <w:szCs w:val="24"/>
        </w:rPr>
      </w:pPr>
    </w:p>
    <w:p w14:paraId="75A88F31" w14:textId="77777777" w:rsidR="008D5E89" w:rsidRPr="009965BA" w:rsidRDefault="008D5E89" w:rsidP="008D5E89">
      <w:pPr>
        <w:jc w:val="right"/>
        <w:rPr>
          <w:rFonts w:ascii="Times New Roman" w:hAnsi="Times New Roman" w:cs="Times New Roman"/>
          <w:b/>
          <w:bCs/>
          <w:color w:val="0070C0"/>
          <w:sz w:val="24"/>
          <w:szCs w:val="24"/>
        </w:rPr>
      </w:pPr>
    </w:p>
    <w:p w14:paraId="5E8A436F" w14:textId="77777777" w:rsidR="008D5E89" w:rsidRPr="009965BA" w:rsidRDefault="008D5E89" w:rsidP="008D5E89">
      <w:pPr>
        <w:jc w:val="right"/>
        <w:rPr>
          <w:rFonts w:ascii="Times New Roman" w:hAnsi="Times New Roman" w:cs="Times New Roman"/>
          <w:b/>
          <w:bCs/>
          <w:color w:val="0070C0"/>
          <w:sz w:val="24"/>
          <w:szCs w:val="24"/>
        </w:rPr>
      </w:pPr>
    </w:p>
    <w:p w14:paraId="7949E43E" w14:textId="77777777" w:rsidR="008D5E89" w:rsidRPr="009965BA" w:rsidRDefault="008D5E89" w:rsidP="008D5E89">
      <w:pPr>
        <w:jc w:val="right"/>
        <w:rPr>
          <w:rFonts w:ascii="Times New Roman" w:hAnsi="Times New Roman" w:cs="Times New Roman"/>
          <w:b/>
          <w:bCs/>
          <w:color w:val="0070C0"/>
          <w:sz w:val="24"/>
          <w:szCs w:val="24"/>
        </w:rPr>
      </w:pPr>
    </w:p>
    <w:p w14:paraId="22C62672" w14:textId="77777777" w:rsidR="008D5E89" w:rsidRPr="009965BA" w:rsidRDefault="008D5E89" w:rsidP="008D5E89">
      <w:pPr>
        <w:jc w:val="right"/>
        <w:rPr>
          <w:rFonts w:ascii="Times New Roman" w:hAnsi="Times New Roman" w:cs="Times New Roman"/>
          <w:b/>
          <w:bCs/>
          <w:color w:val="0070C0"/>
          <w:sz w:val="24"/>
          <w:szCs w:val="24"/>
        </w:rPr>
      </w:pPr>
    </w:p>
    <w:p w14:paraId="26BDAA13" w14:textId="77777777" w:rsidR="008D5E89" w:rsidRPr="009965BA" w:rsidRDefault="008D5E89" w:rsidP="008D5E89">
      <w:pPr>
        <w:jc w:val="right"/>
        <w:rPr>
          <w:rFonts w:ascii="Times New Roman" w:hAnsi="Times New Roman" w:cs="Times New Roman"/>
          <w:b/>
          <w:bCs/>
          <w:color w:val="0070C0"/>
          <w:sz w:val="24"/>
          <w:szCs w:val="24"/>
        </w:rPr>
      </w:pPr>
    </w:p>
    <w:p w14:paraId="55325964" w14:textId="77777777" w:rsidR="008D5E89" w:rsidRPr="009965BA" w:rsidRDefault="008D5E89" w:rsidP="008D5E89">
      <w:pPr>
        <w:jc w:val="center"/>
        <w:rPr>
          <w:rFonts w:ascii="Times New Roman" w:hAnsi="Times New Roman" w:cs="Times New Roman"/>
          <w:b/>
          <w:bCs/>
          <w:sz w:val="24"/>
          <w:szCs w:val="24"/>
        </w:rPr>
      </w:pPr>
      <w:r w:rsidRPr="009965BA">
        <w:rPr>
          <w:rFonts w:ascii="Times New Roman" w:hAnsi="Times New Roman" w:cs="Times New Roman"/>
          <w:b/>
          <w:bCs/>
          <w:sz w:val="24"/>
          <w:szCs w:val="24"/>
        </w:rPr>
        <w:t>Рабочая программа дисциплины</w:t>
      </w:r>
    </w:p>
    <w:p w14:paraId="079C3DE7" w14:textId="1F1E6B20" w:rsidR="008D5E89" w:rsidRPr="009965BA" w:rsidRDefault="008D5E89" w:rsidP="008D5E89">
      <w:pPr>
        <w:pStyle w:val="1"/>
      </w:pPr>
      <w:r w:rsidRPr="009965BA">
        <w:t>«</w:t>
      </w:r>
      <w:r w:rsidR="00407ADD" w:rsidRPr="008C739C">
        <w:t>ОП.4 ОСНОВЫ АЛГОРИТМИЗАЦИИ И ПРОГРАММИРОВАНИЯ</w:t>
      </w:r>
      <w:r w:rsidRPr="009965BA">
        <w:t>»</w:t>
      </w:r>
    </w:p>
    <w:p w14:paraId="0FFF81F7" w14:textId="77777777" w:rsidR="008D5E89" w:rsidRPr="009965BA" w:rsidRDefault="008D5E89" w:rsidP="008D5E89">
      <w:pPr>
        <w:pStyle w:val="1"/>
      </w:pPr>
    </w:p>
    <w:p w14:paraId="5829994D" w14:textId="77777777" w:rsidR="008D5E89" w:rsidRPr="009965BA" w:rsidRDefault="008D5E89" w:rsidP="008D5E89">
      <w:pPr>
        <w:pStyle w:val="1"/>
      </w:pPr>
    </w:p>
    <w:p w14:paraId="4EEAFE22" w14:textId="77777777" w:rsidR="008D5E89" w:rsidRPr="009965BA" w:rsidRDefault="008D5E89" w:rsidP="008D5E89">
      <w:pPr>
        <w:pStyle w:val="1"/>
      </w:pPr>
    </w:p>
    <w:p w14:paraId="28242C0E" w14:textId="77777777" w:rsidR="008D5E89" w:rsidRPr="009965BA" w:rsidRDefault="008D5E89" w:rsidP="008D5E89">
      <w:pPr>
        <w:pStyle w:val="1"/>
      </w:pPr>
    </w:p>
    <w:p w14:paraId="0EBAD66D" w14:textId="77777777" w:rsidR="008D5E89" w:rsidRPr="009965BA" w:rsidRDefault="008D5E89" w:rsidP="008D5E89">
      <w:pPr>
        <w:pStyle w:val="1"/>
      </w:pPr>
    </w:p>
    <w:p w14:paraId="30C0D60F" w14:textId="77777777" w:rsidR="008D5E89" w:rsidRPr="009965BA" w:rsidRDefault="008D5E89" w:rsidP="008D5E89">
      <w:pPr>
        <w:pStyle w:val="1"/>
      </w:pPr>
    </w:p>
    <w:p w14:paraId="70E0DBB5" w14:textId="77777777" w:rsidR="008D5E89" w:rsidRPr="009965BA" w:rsidRDefault="008D5E89" w:rsidP="008D5E89">
      <w:pPr>
        <w:pStyle w:val="1"/>
      </w:pPr>
    </w:p>
    <w:p w14:paraId="7D599BEC" w14:textId="77777777" w:rsidR="008D5E89" w:rsidRPr="009965BA" w:rsidRDefault="008D5E89" w:rsidP="008D5E89">
      <w:pPr>
        <w:pStyle w:val="1"/>
      </w:pPr>
    </w:p>
    <w:p w14:paraId="71BF9F99" w14:textId="77777777" w:rsidR="008D5E89" w:rsidRPr="009965BA" w:rsidRDefault="008D5E89" w:rsidP="008D5E89">
      <w:pPr>
        <w:pStyle w:val="1"/>
      </w:pPr>
    </w:p>
    <w:p w14:paraId="5F5A9BF4" w14:textId="77777777" w:rsidR="008D5E89" w:rsidRPr="009965BA" w:rsidRDefault="008D5E89" w:rsidP="008D5E89">
      <w:pPr>
        <w:pStyle w:val="1"/>
      </w:pPr>
    </w:p>
    <w:p w14:paraId="321DC4B8" w14:textId="77777777" w:rsidR="008D5E89" w:rsidRPr="009965BA" w:rsidRDefault="008D5E89" w:rsidP="008D5E89">
      <w:pPr>
        <w:pStyle w:val="1"/>
      </w:pPr>
    </w:p>
    <w:p w14:paraId="3B10A1F5" w14:textId="77777777" w:rsidR="008D5E89" w:rsidRPr="009965BA" w:rsidRDefault="008D5E89" w:rsidP="008D5E89">
      <w:pPr>
        <w:pStyle w:val="1"/>
      </w:pPr>
    </w:p>
    <w:p w14:paraId="0822090D" w14:textId="77777777" w:rsidR="008D5E89" w:rsidRPr="009965BA" w:rsidRDefault="008D5E89" w:rsidP="008D5E89">
      <w:pPr>
        <w:pStyle w:val="1"/>
      </w:pPr>
    </w:p>
    <w:p w14:paraId="1CC1F16B" w14:textId="77777777" w:rsidR="008D5E89" w:rsidRPr="009965BA" w:rsidRDefault="008D5E89" w:rsidP="008D5E89">
      <w:pPr>
        <w:pStyle w:val="1"/>
      </w:pPr>
    </w:p>
    <w:p w14:paraId="57576A77" w14:textId="77777777" w:rsidR="008D5E89" w:rsidRPr="009965BA" w:rsidRDefault="008D5E89" w:rsidP="008D5E89">
      <w:pPr>
        <w:pStyle w:val="12"/>
        <w:jc w:val="center"/>
        <w:rPr>
          <w:b/>
          <w:bCs/>
          <w:lang w:val="ru-RU"/>
        </w:rPr>
      </w:pPr>
    </w:p>
    <w:p w14:paraId="4F9C33D7" w14:textId="77777777" w:rsidR="008D5E89" w:rsidRPr="009965BA" w:rsidRDefault="008D5E89" w:rsidP="008D5E89">
      <w:pPr>
        <w:rPr>
          <w:rFonts w:ascii="Times New Roman Полужирный" w:eastAsia="Segoe UI" w:hAnsi="Times New Roman Полужирный" w:cs="Times New Roman"/>
          <w:b/>
          <w:bCs/>
          <w:caps/>
          <w:kern w:val="32"/>
          <w:sz w:val="24"/>
          <w:szCs w:val="24"/>
          <w:lang w:val="x-none" w:eastAsia="x-none"/>
        </w:rPr>
      </w:pPr>
      <w:r w:rsidRPr="009965BA">
        <w:br w:type="page"/>
      </w:r>
    </w:p>
    <w:p w14:paraId="367DAC6D" w14:textId="77777777" w:rsidR="008D5E89" w:rsidRPr="009965BA" w:rsidRDefault="008D5E89" w:rsidP="008D5E89">
      <w:pPr>
        <w:pStyle w:val="14"/>
        <w:rPr>
          <w:rFonts w:ascii="Times New Roman" w:hAnsi="Times New Roman"/>
          <w:lang w:val="ru-RU"/>
        </w:rPr>
      </w:pPr>
      <w:r w:rsidRPr="009965BA">
        <w:rPr>
          <w:rFonts w:ascii="Times New Roman" w:hAnsi="Times New Roman"/>
          <w:lang w:val="ru-RU"/>
        </w:rPr>
        <w:lastRenderedPageBreak/>
        <w:t>СОДЕРЖАНИЕ ПРОГРАММЫ</w:t>
      </w:r>
    </w:p>
    <w:p w14:paraId="0E4CABF7" w14:textId="77777777" w:rsidR="008D5E89" w:rsidRPr="009965BA" w:rsidRDefault="008D5E89"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r w:rsidRPr="009965BA">
        <w:rPr>
          <w:rFonts w:ascii="Times New Roman" w:eastAsiaTheme="minorHAnsi" w:hAnsi="Times New Roman" w:cs="Times New Roman"/>
          <w:b/>
          <w:bCs/>
          <w:noProof/>
          <w:color w:val="auto"/>
          <w:spacing w:val="0"/>
        </w:rPr>
        <w:fldChar w:fldCharType="begin"/>
      </w:r>
      <w:r w:rsidRPr="009965BA">
        <w:rPr>
          <w:rFonts w:ascii="Times New Roman" w:eastAsiaTheme="minorHAnsi" w:hAnsi="Times New Roman" w:cs="Times New Roman"/>
          <w:b/>
          <w:bCs/>
          <w:noProof/>
          <w:color w:val="auto"/>
          <w:spacing w:val="0"/>
        </w:rPr>
        <w:instrText xml:space="preserve"> TOC \h \z \t "Раздел 1;1;Раздел 1.1;2" </w:instrText>
      </w:r>
      <w:r w:rsidRPr="009965BA">
        <w:rPr>
          <w:rFonts w:ascii="Times New Roman" w:eastAsiaTheme="minorHAnsi" w:hAnsi="Times New Roman" w:cs="Times New Roman"/>
          <w:b/>
          <w:bCs/>
          <w:noProof/>
          <w:color w:val="auto"/>
          <w:spacing w:val="0"/>
        </w:rPr>
        <w:fldChar w:fldCharType="separate"/>
      </w:r>
      <w:hyperlink r:id="rId8" w:anchor="_Toc156825287" w:history="1">
        <w:r w:rsidRPr="009965BA">
          <w:rPr>
            <w:rStyle w:val="a3"/>
            <w:rFonts w:ascii="Times New Roman" w:eastAsiaTheme="minorHAnsi" w:hAnsi="Times New Roman" w:cs="Times New Roman"/>
            <w:b/>
            <w:bCs/>
            <w:noProof/>
            <w:color w:val="auto"/>
            <w:spacing w:val="0"/>
          </w:rPr>
          <w:t>СОДЕРЖАНИЕ ПРОГРАММЫ</w:t>
        </w:r>
        <w:r w:rsidRPr="009965BA">
          <w:rPr>
            <w:rStyle w:val="a3"/>
            <w:rFonts w:ascii="Times New Roman" w:eastAsiaTheme="minorHAnsi" w:hAnsi="Times New Roman" w:cs="Times New Roman"/>
            <w:b/>
            <w:bCs/>
            <w:noProof/>
            <w:webHidden/>
            <w:color w:val="auto"/>
            <w:spacing w:val="0"/>
          </w:rPr>
          <w:tab/>
        </w:r>
        <w:r w:rsidRPr="009965BA">
          <w:rPr>
            <w:rStyle w:val="a3"/>
            <w:rFonts w:ascii="Times New Roman" w:eastAsiaTheme="minorHAnsi" w:hAnsi="Times New Roman" w:cs="Times New Roman"/>
            <w:b/>
            <w:bCs/>
            <w:noProof/>
            <w:color w:val="auto"/>
            <w:spacing w:val="0"/>
          </w:rPr>
          <w:fldChar w:fldCharType="begin"/>
        </w:r>
        <w:r w:rsidRPr="009965BA">
          <w:rPr>
            <w:rStyle w:val="a3"/>
            <w:rFonts w:ascii="Times New Roman" w:eastAsiaTheme="minorHAnsi" w:hAnsi="Times New Roman" w:cs="Times New Roman"/>
            <w:b/>
            <w:bCs/>
            <w:noProof/>
            <w:webHidden/>
            <w:color w:val="auto"/>
            <w:spacing w:val="0"/>
          </w:rPr>
          <w:instrText xml:space="preserve"> PAGEREF _Toc156825287 \h </w:instrText>
        </w:r>
        <w:r w:rsidRPr="009965BA">
          <w:rPr>
            <w:rStyle w:val="a3"/>
            <w:rFonts w:ascii="Times New Roman" w:eastAsiaTheme="minorHAnsi" w:hAnsi="Times New Roman" w:cs="Times New Roman"/>
            <w:b/>
            <w:bCs/>
            <w:noProof/>
            <w:color w:val="auto"/>
            <w:spacing w:val="0"/>
          </w:rPr>
        </w:r>
        <w:r w:rsidRPr="009965BA">
          <w:rPr>
            <w:rStyle w:val="a3"/>
            <w:rFonts w:ascii="Times New Roman" w:eastAsiaTheme="minorHAnsi" w:hAnsi="Times New Roman" w:cs="Times New Roman"/>
            <w:b/>
            <w:bCs/>
            <w:noProof/>
            <w:color w:val="auto"/>
            <w:spacing w:val="0"/>
          </w:rPr>
          <w:fldChar w:fldCharType="separate"/>
        </w:r>
        <w:r w:rsidRPr="009965BA">
          <w:rPr>
            <w:rStyle w:val="a3"/>
            <w:rFonts w:ascii="Times New Roman" w:eastAsiaTheme="minorHAnsi" w:hAnsi="Times New Roman" w:cs="Times New Roman"/>
            <w:b/>
            <w:bCs/>
            <w:noProof/>
            <w:webHidden/>
            <w:color w:val="auto"/>
            <w:spacing w:val="0"/>
          </w:rPr>
          <w:t>3</w:t>
        </w:r>
        <w:r w:rsidRPr="009965BA">
          <w:rPr>
            <w:rStyle w:val="a3"/>
            <w:rFonts w:ascii="Times New Roman" w:eastAsiaTheme="minorHAnsi" w:hAnsi="Times New Roman" w:cs="Times New Roman"/>
            <w:b/>
            <w:bCs/>
            <w:noProof/>
            <w:color w:val="auto"/>
            <w:spacing w:val="0"/>
          </w:rPr>
          <w:fldChar w:fldCharType="end"/>
        </w:r>
      </w:hyperlink>
    </w:p>
    <w:p w14:paraId="2E6DD875" w14:textId="77777777" w:rsidR="008D5E89" w:rsidRPr="009965BA" w:rsidRDefault="00000000"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hyperlink r:id="rId9" w:anchor="_Toc156825288" w:history="1">
        <w:r w:rsidR="008D5E89" w:rsidRPr="009965BA">
          <w:rPr>
            <w:rStyle w:val="a3"/>
            <w:rFonts w:ascii="Times New Roman" w:eastAsiaTheme="minorHAnsi" w:hAnsi="Times New Roman" w:cs="Times New Roman"/>
            <w:b/>
            <w:bCs/>
            <w:noProof/>
            <w:color w:val="auto"/>
            <w:spacing w:val="0"/>
          </w:rPr>
          <w:t>1. Общая характеристика</w:t>
        </w:r>
        <w:r w:rsidR="008D5E89" w:rsidRPr="009965BA">
          <w:rPr>
            <w:rStyle w:val="a3"/>
            <w:rFonts w:ascii="Times New Roman" w:eastAsiaTheme="minorHAnsi" w:hAnsi="Times New Roman" w:cs="Times New Roman"/>
            <w:b/>
            <w:bCs/>
            <w:noProof/>
            <w:webHidden/>
            <w:color w:val="auto"/>
            <w:spacing w:val="0"/>
          </w:rPr>
          <w:tab/>
        </w:r>
        <w:r w:rsidR="008D5E89" w:rsidRPr="009965BA">
          <w:rPr>
            <w:rStyle w:val="a3"/>
            <w:rFonts w:ascii="Times New Roman" w:eastAsiaTheme="minorHAnsi" w:hAnsi="Times New Roman" w:cs="Times New Roman"/>
            <w:b/>
            <w:bCs/>
            <w:noProof/>
            <w:color w:val="auto"/>
            <w:spacing w:val="0"/>
          </w:rPr>
          <w:fldChar w:fldCharType="begin"/>
        </w:r>
        <w:r w:rsidR="008D5E89" w:rsidRPr="009965BA">
          <w:rPr>
            <w:rStyle w:val="a3"/>
            <w:rFonts w:ascii="Times New Roman" w:eastAsiaTheme="minorHAnsi" w:hAnsi="Times New Roman" w:cs="Times New Roman"/>
            <w:b/>
            <w:bCs/>
            <w:noProof/>
            <w:webHidden/>
            <w:color w:val="auto"/>
            <w:spacing w:val="0"/>
          </w:rPr>
          <w:instrText xml:space="preserve"> PAGEREF _Toc156825288 \h </w:instrText>
        </w:r>
        <w:r w:rsidR="008D5E89" w:rsidRPr="009965BA">
          <w:rPr>
            <w:rStyle w:val="a3"/>
            <w:rFonts w:ascii="Times New Roman" w:eastAsiaTheme="minorHAnsi" w:hAnsi="Times New Roman" w:cs="Times New Roman"/>
            <w:b/>
            <w:bCs/>
            <w:noProof/>
            <w:color w:val="auto"/>
            <w:spacing w:val="0"/>
          </w:rPr>
        </w:r>
        <w:r w:rsidR="008D5E89" w:rsidRPr="009965BA">
          <w:rPr>
            <w:rStyle w:val="a3"/>
            <w:rFonts w:ascii="Times New Roman" w:eastAsiaTheme="minorHAnsi" w:hAnsi="Times New Roman" w:cs="Times New Roman"/>
            <w:b/>
            <w:bCs/>
            <w:noProof/>
            <w:color w:val="auto"/>
            <w:spacing w:val="0"/>
          </w:rPr>
          <w:fldChar w:fldCharType="separate"/>
        </w:r>
        <w:r w:rsidR="008D5E89" w:rsidRPr="009965BA">
          <w:rPr>
            <w:rStyle w:val="a3"/>
            <w:rFonts w:ascii="Times New Roman" w:eastAsiaTheme="minorHAnsi" w:hAnsi="Times New Roman" w:cs="Times New Roman"/>
            <w:b/>
            <w:bCs/>
            <w:noProof/>
            <w:webHidden/>
            <w:color w:val="auto"/>
            <w:spacing w:val="0"/>
          </w:rPr>
          <w:t>4</w:t>
        </w:r>
        <w:r w:rsidR="008D5E89" w:rsidRPr="009965BA">
          <w:rPr>
            <w:rStyle w:val="a3"/>
            <w:rFonts w:ascii="Times New Roman" w:eastAsiaTheme="minorHAnsi" w:hAnsi="Times New Roman" w:cs="Times New Roman"/>
            <w:b/>
            <w:bCs/>
            <w:noProof/>
            <w:color w:val="auto"/>
            <w:spacing w:val="0"/>
          </w:rPr>
          <w:fldChar w:fldCharType="end"/>
        </w:r>
      </w:hyperlink>
    </w:p>
    <w:p w14:paraId="4715BD0C" w14:textId="77777777" w:rsidR="008D5E89" w:rsidRPr="009965BA" w:rsidRDefault="00000000"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0" w:anchor="_Toc156825289" w:history="1">
        <w:r w:rsidR="008D5E89" w:rsidRPr="009965BA">
          <w:rPr>
            <w:rStyle w:val="a3"/>
            <w:rFonts w:ascii="Times New Roman" w:hAnsi="Times New Roman" w:cs="Times New Roman"/>
            <w:noProof/>
            <w:color w:val="auto"/>
            <w:spacing w:val="0"/>
          </w:rPr>
          <w:t>1.1. Цель и место дисциплины в структуре образовательной программы</w:t>
        </w:r>
        <w:r w:rsidR="008D5E89" w:rsidRPr="009965BA">
          <w:rPr>
            <w:rStyle w:val="a3"/>
            <w:rFonts w:ascii="Times New Roman" w:hAnsi="Times New Roman" w:cs="Times New Roman"/>
            <w:noProof/>
            <w:webHidden/>
            <w:color w:val="auto"/>
            <w:spacing w:val="0"/>
          </w:rPr>
          <w:tab/>
        </w:r>
        <w:r w:rsidR="008D5E89" w:rsidRPr="009965BA">
          <w:rPr>
            <w:rStyle w:val="a3"/>
            <w:rFonts w:ascii="Times New Roman" w:hAnsi="Times New Roman" w:cs="Times New Roman"/>
            <w:i/>
            <w:iCs/>
            <w:noProof/>
            <w:color w:val="auto"/>
            <w:spacing w:val="0"/>
          </w:rPr>
          <w:fldChar w:fldCharType="begin"/>
        </w:r>
        <w:r w:rsidR="008D5E89" w:rsidRPr="009965BA">
          <w:rPr>
            <w:rStyle w:val="a3"/>
            <w:rFonts w:ascii="Times New Roman" w:hAnsi="Times New Roman" w:cs="Times New Roman"/>
            <w:noProof/>
            <w:webHidden/>
            <w:color w:val="auto"/>
            <w:spacing w:val="0"/>
          </w:rPr>
          <w:instrText xml:space="preserve"> PAGEREF _Toc156825289 \h </w:instrText>
        </w:r>
        <w:r w:rsidR="008D5E89" w:rsidRPr="009965BA">
          <w:rPr>
            <w:rStyle w:val="a3"/>
            <w:rFonts w:ascii="Times New Roman" w:hAnsi="Times New Roman" w:cs="Times New Roman"/>
            <w:i/>
            <w:iCs/>
            <w:noProof/>
            <w:color w:val="auto"/>
            <w:spacing w:val="0"/>
          </w:rPr>
        </w:r>
        <w:r w:rsidR="008D5E89" w:rsidRPr="009965BA">
          <w:rPr>
            <w:rStyle w:val="a3"/>
            <w:rFonts w:ascii="Times New Roman" w:hAnsi="Times New Roman" w:cs="Times New Roman"/>
            <w:i/>
            <w:iCs/>
            <w:noProof/>
            <w:color w:val="auto"/>
            <w:spacing w:val="0"/>
          </w:rPr>
          <w:fldChar w:fldCharType="separate"/>
        </w:r>
        <w:r w:rsidR="008D5E89" w:rsidRPr="009965BA">
          <w:rPr>
            <w:rStyle w:val="a3"/>
            <w:rFonts w:ascii="Times New Roman" w:hAnsi="Times New Roman" w:cs="Times New Roman"/>
            <w:noProof/>
            <w:webHidden/>
            <w:color w:val="auto"/>
            <w:spacing w:val="0"/>
          </w:rPr>
          <w:t>4</w:t>
        </w:r>
        <w:r w:rsidR="008D5E89" w:rsidRPr="009965BA">
          <w:rPr>
            <w:rStyle w:val="a3"/>
            <w:rFonts w:ascii="Times New Roman" w:hAnsi="Times New Roman" w:cs="Times New Roman"/>
            <w:i/>
            <w:iCs/>
            <w:noProof/>
            <w:color w:val="auto"/>
            <w:spacing w:val="0"/>
          </w:rPr>
          <w:fldChar w:fldCharType="end"/>
        </w:r>
      </w:hyperlink>
    </w:p>
    <w:p w14:paraId="28024635" w14:textId="77777777" w:rsidR="008D5E89" w:rsidRPr="009965BA" w:rsidRDefault="00000000"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1" w:anchor="_Toc156825290" w:history="1">
        <w:r w:rsidR="008D5E89" w:rsidRPr="009965BA">
          <w:rPr>
            <w:rStyle w:val="a3"/>
            <w:rFonts w:ascii="Times New Roman" w:hAnsi="Times New Roman" w:cs="Times New Roman"/>
            <w:noProof/>
            <w:color w:val="auto"/>
            <w:spacing w:val="0"/>
          </w:rPr>
          <w:t>1.2. Планируемые результаты освоения дисциплины</w:t>
        </w:r>
        <w:r w:rsidR="008D5E89" w:rsidRPr="009965BA">
          <w:rPr>
            <w:rStyle w:val="a3"/>
            <w:rFonts w:ascii="Times New Roman" w:hAnsi="Times New Roman" w:cs="Times New Roman"/>
            <w:noProof/>
            <w:webHidden/>
            <w:color w:val="auto"/>
            <w:spacing w:val="0"/>
          </w:rPr>
          <w:tab/>
        </w:r>
        <w:r w:rsidR="008D5E89" w:rsidRPr="009965BA">
          <w:rPr>
            <w:rStyle w:val="a3"/>
            <w:rFonts w:ascii="Times New Roman" w:hAnsi="Times New Roman" w:cs="Times New Roman"/>
            <w:i/>
            <w:iCs/>
            <w:noProof/>
            <w:color w:val="auto"/>
            <w:spacing w:val="0"/>
          </w:rPr>
          <w:fldChar w:fldCharType="begin"/>
        </w:r>
        <w:r w:rsidR="008D5E89" w:rsidRPr="009965BA">
          <w:rPr>
            <w:rStyle w:val="a3"/>
            <w:rFonts w:ascii="Times New Roman" w:hAnsi="Times New Roman" w:cs="Times New Roman"/>
            <w:noProof/>
            <w:webHidden/>
            <w:color w:val="auto"/>
            <w:spacing w:val="0"/>
          </w:rPr>
          <w:instrText xml:space="preserve"> PAGEREF _Toc156825290 \h </w:instrText>
        </w:r>
        <w:r w:rsidR="008D5E89" w:rsidRPr="009965BA">
          <w:rPr>
            <w:rStyle w:val="a3"/>
            <w:rFonts w:ascii="Times New Roman" w:hAnsi="Times New Roman" w:cs="Times New Roman"/>
            <w:i/>
            <w:iCs/>
            <w:noProof/>
            <w:color w:val="auto"/>
            <w:spacing w:val="0"/>
          </w:rPr>
        </w:r>
        <w:r w:rsidR="008D5E89" w:rsidRPr="009965BA">
          <w:rPr>
            <w:rStyle w:val="a3"/>
            <w:rFonts w:ascii="Times New Roman" w:hAnsi="Times New Roman" w:cs="Times New Roman"/>
            <w:i/>
            <w:iCs/>
            <w:noProof/>
            <w:color w:val="auto"/>
            <w:spacing w:val="0"/>
          </w:rPr>
          <w:fldChar w:fldCharType="separate"/>
        </w:r>
        <w:r w:rsidR="008D5E89" w:rsidRPr="009965BA">
          <w:rPr>
            <w:rStyle w:val="a3"/>
            <w:rFonts w:ascii="Times New Roman" w:hAnsi="Times New Roman" w:cs="Times New Roman"/>
            <w:noProof/>
            <w:webHidden/>
            <w:color w:val="auto"/>
            <w:spacing w:val="0"/>
          </w:rPr>
          <w:t>4</w:t>
        </w:r>
        <w:r w:rsidR="008D5E89" w:rsidRPr="009965BA">
          <w:rPr>
            <w:rStyle w:val="a3"/>
            <w:rFonts w:ascii="Times New Roman" w:hAnsi="Times New Roman" w:cs="Times New Roman"/>
            <w:i/>
            <w:iCs/>
            <w:noProof/>
            <w:color w:val="auto"/>
            <w:spacing w:val="0"/>
          </w:rPr>
          <w:fldChar w:fldCharType="end"/>
        </w:r>
      </w:hyperlink>
    </w:p>
    <w:p w14:paraId="7A4C38B7" w14:textId="77777777" w:rsidR="008D5E89" w:rsidRPr="009965BA" w:rsidRDefault="00000000"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hyperlink r:id="rId12" w:anchor="_Toc156825291" w:history="1">
        <w:r w:rsidR="008D5E89" w:rsidRPr="009965BA">
          <w:rPr>
            <w:rStyle w:val="a3"/>
            <w:rFonts w:ascii="Times New Roman" w:eastAsiaTheme="minorHAnsi" w:hAnsi="Times New Roman" w:cs="Times New Roman"/>
            <w:b/>
            <w:bCs/>
            <w:noProof/>
            <w:color w:val="auto"/>
            <w:spacing w:val="0"/>
          </w:rPr>
          <w:t>2. Структура и содержание ДИСЦИПЛИНЫ</w:t>
        </w:r>
        <w:r w:rsidR="008D5E89" w:rsidRPr="009965BA">
          <w:rPr>
            <w:rStyle w:val="a3"/>
            <w:rFonts w:ascii="Times New Roman" w:eastAsiaTheme="minorHAnsi" w:hAnsi="Times New Roman" w:cs="Times New Roman"/>
            <w:b/>
            <w:bCs/>
            <w:noProof/>
            <w:webHidden/>
            <w:color w:val="auto"/>
            <w:spacing w:val="0"/>
          </w:rPr>
          <w:tab/>
        </w:r>
        <w:r w:rsidR="008D5E89" w:rsidRPr="009965BA">
          <w:rPr>
            <w:rStyle w:val="a3"/>
            <w:rFonts w:ascii="Times New Roman" w:eastAsiaTheme="minorHAnsi" w:hAnsi="Times New Roman" w:cs="Times New Roman"/>
            <w:b/>
            <w:bCs/>
            <w:noProof/>
            <w:color w:val="auto"/>
            <w:spacing w:val="0"/>
          </w:rPr>
          <w:fldChar w:fldCharType="begin"/>
        </w:r>
        <w:r w:rsidR="008D5E89" w:rsidRPr="009965BA">
          <w:rPr>
            <w:rStyle w:val="a3"/>
            <w:rFonts w:ascii="Times New Roman" w:eastAsiaTheme="minorHAnsi" w:hAnsi="Times New Roman" w:cs="Times New Roman"/>
            <w:b/>
            <w:bCs/>
            <w:noProof/>
            <w:webHidden/>
            <w:color w:val="auto"/>
            <w:spacing w:val="0"/>
          </w:rPr>
          <w:instrText xml:space="preserve"> PAGEREF _Toc156825291 \h </w:instrText>
        </w:r>
        <w:r w:rsidR="008D5E89" w:rsidRPr="009965BA">
          <w:rPr>
            <w:rStyle w:val="a3"/>
            <w:rFonts w:ascii="Times New Roman" w:eastAsiaTheme="minorHAnsi" w:hAnsi="Times New Roman" w:cs="Times New Roman"/>
            <w:b/>
            <w:bCs/>
            <w:noProof/>
            <w:color w:val="auto"/>
            <w:spacing w:val="0"/>
          </w:rPr>
        </w:r>
        <w:r w:rsidR="008D5E89" w:rsidRPr="009965BA">
          <w:rPr>
            <w:rStyle w:val="a3"/>
            <w:rFonts w:ascii="Times New Roman" w:eastAsiaTheme="minorHAnsi" w:hAnsi="Times New Roman" w:cs="Times New Roman"/>
            <w:b/>
            <w:bCs/>
            <w:noProof/>
            <w:color w:val="auto"/>
            <w:spacing w:val="0"/>
          </w:rPr>
          <w:fldChar w:fldCharType="separate"/>
        </w:r>
        <w:r w:rsidR="008D5E89" w:rsidRPr="009965BA">
          <w:rPr>
            <w:rStyle w:val="a3"/>
            <w:rFonts w:ascii="Times New Roman" w:eastAsiaTheme="minorHAnsi" w:hAnsi="Times New Roman" w:cs="Times New Roman"/>
            <w:b/>
            <w:bCs/>
            <w:noProof/>
            <w:webHidden/>
            <w:color w:val="auto"/>
            <w:spacing w:val="0"/>
          </w:rPr>
          <w:t>4</w:t>
        </w:r>
        <w:r w:rsidR="008D5E89" w:rsidRPr="009965BA">
          <w:rPr>
            <w:rStyle w:val="a3"/>
            <w:rFonts w:ascii="Times New Roman" w:eastAsiaTheme="minorHAnsi" w:hAnsi="Times New Roman" w:cs="Times New Roman"/>
            <w:b/>
            <w:bCs/>
            <w:noProof/>
            <w:color w:val="auto"/>
            <w:spacing w:val="0"/>
          </w:rPr>
          <w:fldChar w:fldCharType="end"/>
        </w:r>
      </w:hyperlink>
    </w:p>
    <w:p w14:paraId="5928C009" w14:textId="77777777" w:rsidR="008D5E89" w:rsidRPr="009965BA" w:rsidRDefault="00000000"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3" w:anchor="_Toc156825292" w:history="1">
        <w:r w:rsidR="008D5E89" w:rsidRPr="009965BA">
          <w:rPr>
            <w:rStyle w:val="a3"/>
            <w:rFonts w:ascii="Times New Roman" w:hAnsi="Times New Roman" w:cs="Times New Roman"/>
            <w:noProof/>
            <w:color w:val="auto"/>
            <w:spacing w:val="0"/>
          </w:rPr>
          <w:t>2.1. Трудоемкость освоения дисциплины</w:t>
        </w:r>
        <w:r w:rsidR="008D5E89" w:rsidRPr="009965BA">
          <w:rPr>
            <w:rStyle w:val="a3"/>
            <w:rFonts w:ascii="Times New Roman" w:hAnsi="Times New Roman" w:cs="Times New Roman"/>
            <w:noProof/>
            <w:webHidden/>
            <w:color w:val="auto"/>
            <w:spacing w:val="0"/>
          </w:rPr>
          <w:tab/>
        </w:r>
        <w:r w:rsidR="008D5E89" w:rsidRPr="009965BA">
          <w:rPr>
            <w:rStyle w:val="a3"/>
            <w:rFonts w:ascii="Times New Roman" w:hAnsi="Times New Roman" w:cs="Times New Roman"/>
            <w:i/>
            <w:iCs/>
            <w:noProof/>
            <w:color w:val="auto"/>
            <w:spacing w:val="0"/>
          </w:rPr>
          <w:fldChar w:fldCharType="begin"/>
        </w:r>
        <w:r w:rsidR="008D5E89" w:rsidRPr="009965BA">
          <w:rPr>
            <w:rStyle w:val="a3"/>
            <w:rFonts w:ascii="Times New Roman" w:hAnsi="Times New Roman" w:cs="Times New Roman"/>
            <w:noProof/>
            <w:webHidden/>
            <w:color w:val="auto"/>
            <w:spacing w:val="0"/>
          </w:rPr>
          <w:instrText xml:space="preserve"> PAGEREF _Toc156825292 \h </w:instrText>
        </w:r>
        <w:r w:rsidR="008D5E89" w:rsidRPr="009965BA">
          <w:rPr>
            <w:rStyle w:val="a3"/>
            <w:rFonts w:ascii="Times New Roman" w:hAnsi="Times New Roman" w:cs="Times New Roman"/>
            <w:i/>
            <w:iCs/>
            <w:noProof/>
            <w:color w:val="auto"/>
            <w:spacing w:val="0"/>
          </w:rPr>
        </w:r>
        <w:r w:rsidR="008D5E89" w:rsidRPr="009965BA">
          <w:rPr>
            <w:rStyle w:val="a3"/>
            <w:rFonts w:ascii="Times New Roman" w:hAnsi="Times New Roman" w:cs="Times New Roman"/>
            <w:i/>
            <w:iCs/>
            <w:noProof/>
            <w:color w:val="auto"/>
            <w:spacing w:val="0"/>
          </w:rPr>
          <w:fldChar w:fldCharType="separate"/>
        </w:r>
        <w:r w:rsidR="008D5E89" w:rsidRPr="009965BA">
          <w:rPr>
            <w:rStyle w:val="a3"/>
            <w:rFonts w:ascii="Times New Roman" w:hAnsi="Times New Roman" w:cs="Times New Roman"/>
            <w:noProof/>
            <w:webHidden/>
            <w:color w:val="auto"/>
            <w:spacing w:val="0"/>
          </w:rPr>
          <w:t>4</w:t>
        </w:r>
        <w:r w:rsidR="008D5E89" w:rsidRPr="009965BA">
          <w:rPr>
            <w:rStyle w:val="a3"/>
            <w:rFonts w:ascii="Times New Roman" w:hAnsi="Times New Roman" w:cs="Times New Roman"/>
            <w:i/>
            <w:iCs/>
            <w:noProof/>
            <w:color w:val="auto"/>
            <w:spacing w:val="0"/>
          </w:rPr>
          <w:fldChar w:fldCharType="end"/>
        </w:r>
      </w:hyperlink>
    </w:p>
    <w:p w14:paraId="0B5C0758" w14:textId="77777777" w:rsidR="008D5E89" w:rsidRPr="009965BA" w:rsidRDefault="00000000"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4" w:anchor="_Toc156825293" w:history="1">
        <w:r w:rsidR="008D5E89" w:rsidRPr="009965BA">
          <w:rPr>
            <w:rStyle w:val="a3"/>
            <w:rFonts w:ascii="Times New Roman" w:hAnsi="Times New Roman" w:cs="Times New Roman"/>
            <w:noProof/>
            <w:color w:val="auto"/>
            <w:spacing w:val="0"/>
          </w:rPr>
          <w:t>2.2. Содержание дисциплины</w:t>
        </w:r>
        <w:r w:rsidR="008D5E89" w:rsidRPr="009965BA">
          <w:rPr>
            <w:rStyle w:val="a3"/>
            <w:rFonts w:ascii="Times New Roman" w:hAnsi="Times New Roman" w:cs="Times New Roman"/>
            <w:noProof/>
            <w:webHidden/>
            <w:color w:val="auto"/>
            <w:spacing w:val="0"/>
          </w:rPr>
          <w:tab/>
        </w:r>
        <w:r w:rsidR="008D5E89" w:rsidRPr="009965BA">
          <w:rPr>
            <w:rStyle w:val="a3"/>
            <w:rFonts w:ascii="Times New Roman" w:hAnsi="Times New Roman" w:cs="Times New Roman"/>
            <w:i/>
            <w:iCs/>
            <w:noProof/>
            <w:color w:val="auto"/>
            <w:spacing w:val="0"/>
          </w:rPr>
          <w:fldChar w:fldCharType="begin"/>
        </w:r>
        <w:r w:rsidR="008D5E89" w:rsidRPr="009965BA">
          <w:rPr>
            <w:rStyle w:val="a3"/>
            <w:rFonts w:ascii="Times New Roman" w:hAnsi="Times New Roman" w:cs="Times New Roman"/>
            <w:noProof/>
            <w:webHidden/>
            <w:color w:val="auto"/>
            <w:spacing w:val="0"/>
          </w:rPr>
          <w:instrText xml:space="preserve"> PAGEREF _Toc156825293 \h </w:instrText>
        </w:r>
        <w:r w:rsidR="008D5E89" w:rsidRPr="009965BA">
          <w:rPr>
            <w:rStyle w:val="a3"/>
            <w:rFonts w:ascii="Times New Roman" w:hAnsi="Times New Roman" w:cs="Times New Roman"/>
            <w:i/>
            <w:iCs/>
            <w:noProof/>
            <w:color w:val="auto"/>
            <w:spacing w:val="0"/>
          </w:rPr>
        </w:r>
        <w:r w:rsidR="008D5E89" w:rsidRPr="009965BA">
          <w:rPr>
            <w:rStyle w:val="a3"/>
            <w:rFonts w:ascii="Times New Roman" w:hAnsi="Times New Roman" w:cs="Times New Roman"/>
            <w:i/>
            <w:iCs/>
            <w:noProof/>
            <w:color w:val="auto"/>
            <w:spacing w:val="0"/>
          </w:rPr>
          <w:fldChar w:fldCharType="separate"/>
        </w:r>
        <w:r w:rsidR="008D5E89" w:rsidRPr="009965BA">
          <w:rPr>
            <w:rStyle w:val="a3"/>
            <w:rFonts w:ascii="Times New Roman" w:hAnsi="Times New Roman" w:cs="Times New Roman"/>
            <w:noProof/>
            <w:webHidden/>
            <w:color w:val="auto"/>
            <w:spacing w:val="0"/>
          </w:rPr>
          <w:t>5</w:t>
        </w:r>
        <w:r w:rsidR="008D5E89" w:rsidRPr="009965BA">
          <w:rPr>
            <w:rStyle w:val="a3"/>
            <w:rFonts w:ascii="Times New Roman" w:hAnsi="Times New Roman" w:cs="Times New Roman"/>
            <w:i/>
            <w:iCs/>
            <w:noProof/>
            <w:color w:val="auto"/>
            <w:spacing w:val="0"/>
          </w:rPr>
          <w:fldChar w:fldCharType="end"/>
        </w:r>
      </w:hyperlink>
    </w:p>
    <w:p w14:paraId="5FA9C856" w14:textId="77777777" w:rsidR="008D5E89" w:rsidRPr="009965BA" w:rsidRDefault="00000000"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hyperlink r:id="rId15" w:anchor="_Toc156825296" w:history="1">
        <w:r w:rsidR="008D5E89" w:rsidRPr="009965BA">
          <w:rPr>
            <w:rStyle w:val="a3"/>
            <w:rFonts w:ascii="Times New Roman" w:eastAsiaTheme="minorHAnsi" w:hAnsi="Times New Roman" w:cs="Times New Roman"/>
            <w:b/>
            <w:bCs/>
            <w:noProof/>
            <w:color w:val="auto"/>
            <w:spacing w:val="0"/>
          </w:rPr>
          <w:t>3. Условия реализации ДИСЦИПЛИНЫ</w:t>
        </w:r>
        <w:r w:rsidR="008D5E89" w:rsidRPr="009965BA">
          <w:rPr>
            <w:rStyle w:val="a3"/>
            <w:rFonts w:ascii="Times New Roman" w:eastAsiaTheme="minorHAnsi" w:hAnsi="Times New Roman" w:cs="Times New Roman"/>
            <w:b/>
            <w:bCs/>
            <w:noProof/>
            <w:webHidden/>
            <w:color w:val="auto"/>
            <w:spacing w:val="0"/>
          </w:rPr>
          <w:tab/>
        </w:r>
        <w:r w:rsidR="008D5E89" w:rsidRPr="009965BA">
          <w:rPr>
            <w:rStyle w:val="a3"/>
            <w:rFonts w:ascii="Times New Roman" w:eastAsiaTheme="minorHAnsi" w:hAnsi="Times New Roman" w:cs="Times New Roman"/>
            <w:b/>
            <w:bCs/>
            <w:noProof/>
            <w:color w:val="auto"/>
            <w:spacing w:val="0"/>
          </w:rPr>
          <w:fldChar w:fldCharType="begin"/>
        </w:r>
        <w:r w:rsidR="008D5E89" w:rsidRPr="009965BA">
          <w:rPr>
            <w:rStyle w:val="a3"/>
            <w:rFonts w:ascii="Times New Roman" w:eastAsiaTheme="minorHAnsi" w:hAnsi="Times New Roman" w:cs="Times New Roman"/>
            <w:b/>
            <w:bCs/>
            <w:noProof/>
            <w:webHidden/>
            <w:color w:val="auto"/>
            <w:spacing w:val="0"/>
          </w:rPr>
          <w:instrText xml:space="preserve"> PAGEREF _Toc156825296 \h </w:instrText>
        </w:r>
        <w:r w:rsidR="008D5E89" w:rsidRPr="009965BA">
          <w:rPr>
            <w:rStyle w:val="a3"/>
            <w:rFonts w:ascii="Times New Roman" w:eastAsiaTheme="minorHAnsi" w:hAnsi="Times New Roman" w:cs="Times New Roman"/>
            <w:b/>
            <w:bCs/>
            <w:noProof/>
            <w:color w:val="auto"/>
            <w:spacing w:val="0"/>
          </w:rPr>
        </w:r>
        <w:r w:rsidR="008D5E89" w:rsidRPr="009965BA">
          <w:rPr>
            <w:rStyle w:val="a3"/>
            <w:rFonts w:ascii="Times New Roman" w:eastAsiaTheme="minorHAnsi" w:hAnsi="Times New Roman" w:cs="Times New Roman"/>
            <w:b/>
            <w:bCs/>
            <w:noProof/>
            <w:color w:val="auto"/>
            <w:spacing w:val="0"/>
          </w:rPr>
          <w:fldChar w:fldCharType="separate"/>
        </w:r>
        <w:r w:rsidR="008D5E89" w:rsidRPr="009965BA">
          <w:rPr>
            <w:rStyle w:val="a3"/>
            <w:rFonts w:ascii="Times New Roman" w:eastAsiaTheme="minorHAnsi" w:hAnsi="Times New Roman" w:cs="Times New Roman"/>
            <w:b/>
            <w:bCs/>
            <w:noProof/>
            <w:webHidden/>
            <w:color w:val="auto"/>
            <w:spacing w:val="0"/>
          </w:rPr>
          <w:t>7</w:t>
        </w:r>
        <w:r w:rsidR="008D5E89" w:rsidRPr="009965BA">
          <w:rPr>
            <w:rStyle w:val="a3"/>
            <w:rFonts w:ascii="Times New Roman" w:eastAsiaTheme="minorHAnsi" w:hAnsi="Times New Roman" w:cs="Times New Roman"/>
            <w:b/>
            <w:bCs/>
            <w:noProof/>
            <w:color w:val="auto"/>
            <w:spacing w:val="0"/>
          </w:rPr>
          <w:fldChar w:fldCharType="end"/>
        </w:r>
      </w:hyperlink>
    </w:p>
    <w:p w14:paraId="0F7771E6" w14:textId="77777777" w:rsidR="008D5E89" w:rsidRPr="009965BA" w:rsidRDefault="00000000"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6" w:anchor="_Toc156825297" w:history="1">
        <w:r w:rsidR="008D5E89" w:rsidRPr="009965BA">
          <w:rPr>
            <w:rStyle w:val="a3"/>
            <w:rFonts w:ascii="Times New Roman" w:hAnsi="Times New Roman" w:cs="Times New Roman"/>
            <w:noProof/>
            <w:color w:val="auto"/>
            <w:spacing w:val="0"/>
          </w:rPr>
          <w:t>3.1. Материально-техническое обеспечение</w:t>
        </w:r>
        <w:r w:rsidR="008D5E89" w:rsidRPr="009965BA">
          <w:rPr>
            <w:rStyle w:val="a3"/>
            <w:rFonts w:ascii="Times New Roman" w:hAnsi="Times New Roman" w:cs="Times New Roman"/>
            <w:noProof/>
            <w:webHidden/>
            <w:color w:val="auto"/>
            <w:spacing w:val="0"/>
          </w:rPr>
          <w:tab/>
        </w:r>
        <w:r w:rsidR="008D5E89" w:rsidRPr="009965BA">
          <w:rPr>
            <w:rStyle w:val="a3"/>
            <w:rFonts w:ascii="Times New Roman" w:hAnsi="Times New Roman" w:cs="Times New Roman"/>
            <w:i/>
            <w:iCs/>
            <w:noProof/>
            <w:color w:val="auto"/>
            <w:spacing w:val="0"/>
          </w:rPr>
          <w:fldChar w:fldCharType="begin"/>
        </w:r>
        <w:r w:rsidR="008D5E89" w:rsidRPr="009965BA">
          <w:rPr>
            <w:rStyle w:val="a3"/>
            <w:rFonts w:ascii="Times New Roman" w:hAnsi="Times New Roman" w:cs="Times New Roman"/>
            <w:noProof/>
            <w:webHidden/>
            <w:color w:val="auto"/>
            <w:spacing w:val="0"/>
          </w:rPr>
          <w:instrText xml:space="preserve"> PAGEREF _Toc156825297 \h </w:instrText>
        </w:r>
        <w:r w:rsidR="008D5E89" w:rsidRPr="009965BA">
          <w:rPr>
            <w:rStyle w:val="a3"/>
            <w:rFonts w:ascii="Times New Roman" w:hAnsi="Times New Roman" w:cs="Times New Roman"/>
            <w:i/>
            <w:iCs/>
            <w:noProof/>
            <w:color w:val="auto"/>
            <w:spacing w:val="0"/>
          </w:rPr>
        </w:r>
        <w:r w:rsidR="008D5E89" w:rsidRPr="009965BA">
          <w:rPr>
            <w:rStyle w:val="a3"/>
            <w:rFonts w:ascii="Times New Roman" w:hAnsi="Times New Roman" w:cs="Times New Roman"/>
            <w:i/>
            <w:iCs/>
            <w:noProof/>
            <w:color w:val="auto"/>
            <w:spacing w:val="0"/>
          </w:rPr>
          <w:fldChar w:fldCharType="separate"/>
        </w:r>
        <w:r w:rsidR="008D5E89" w:rsidRPr="009965BA">
          <w:rPr>
            <w:rStyle w:val="a3"/>
            <w:rFonts w:ascii="Times New Roman" w:hAnsi="Times New Roman" w:cs="Times New Roman"/>
            <w:noProof/>
            <w:webHidden/>
            <w:color w:val="auto"/>
            <w:spacing w:val="0"/>
          </w:rPr>
          <w:t>7</w:t>
        </w:r>
        <w:r w:rsidR="008D5E89" w:rsidRPr="009965BA">
          <w:rPr>
            <w:rStyle w:val="a3"/>
            <w:rFonts w:ascii="Times New Roman" w:hAnsi="Times New Roman" w:cs="Times New Roman"/>
            <w:i/>
            <w:iCs/>
            <w:noProof/>
            <w:color w:val="auto"/>
            <w:spacing w:val="0"/>
          </w:rPr>
          <w:fldChar w:fldCharType="end"/>
        </w:r>
      </w:hyperlink>
    </w:p>
    <w:p w14:paraId="7459322F" w14:textId="77777777" w:rsidR="008D5E89" w:rsidRPr="009965BA" w:rsidRDefault="00000000"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7" w:anchor="_Toc156825298" w:history="1">
        <w:r w:rsidR="008D5E89" w:rsidRPr="009965BA">
          <w:rPr>
            <w:rStyle w:val="a3"/>
            <w:rFonts w:ascii="Times New Roman" w:hAnsi="Times New Roman" w:cs="Times New Roman"/>
            <w:noProof/>
            <w:color w:val="auto"/>
            <w:spacing w:val="0"/>
          </w:rPr>
          <w:t>3.2. Учебно-методическое обеспечение</w:t>
        </w:r>
        <w:r w:rsidR="008D5E89" w:rsidRPr="009965BA">
          <w:rPr>
            <w:rStyle w:val="a3"/>
            <w:rFonts w:ascii="Times New Roman" w:hAnsi="Times New Roman" w:cs="Times New Roman"/>
            <w:noProof/>
            <w:webHidden/>
            <w:color w:val="auto"/>
            <w:spacing w:val="0"/>
          </w:rPr>
          <w:tab/>
        </w:r>
        <w:r w:rsidR="008D5E89" w:rsidRPr="009965BA">
          <w:rPr>
            <w:rStyle w:val="a3"/>
            <w:rFonts w:ascii="Times New Roman" w:hAnsi="Times New Roman" w:cs="Times New Roman"/>
            <w:i/>
            <w:iCs/>
            <w:noProof/>
            <w:color w:val="auto"/>
            <w:spacing w:val="0"/>
          </w:rPr>
          <w:fldChar w:fldCharType="begin"/>
        </w:r>
        <w:r w:rsidR="008D5E89" w:rsidRPr="009965BA">
          <w:rPr>
            <w:rStyle w:val="a3"/>
            <w:rFonts w:ascii="Times New Roman" w:hAnsi="Times New Roman" w:cs="Times New Roman"/>
            <w:noProof/>
            <w:webHidden/>
            <w:color w:val="auto"/>
            <w:spacing w:val="0"/>
          </w:rPr>
          <w:instrText xml:space="preserve"> PAGEREF _Toc156825298 \h </w:instrText>
        </w:r>
        <w:r w:rsidR="008D5E89" w:rsidRPr="009965BA">
          <w:rPr>
            <w:rStyle w:val="a3"/>
            <w:rFonts w:ascii="Times New Roman" w:hAnsi="Times New Roman" w:cs="Times New Roman"/>
            <w:i/>
            <w:iCs/>
            <w:noProof/>
            <w:color w:val="auto"/>
            <w:spacing w:val="0"/>
          </w:rPr>
        </w:r>
        <w:r w:rsidR="008D5E89" w:rsidRPr="009965BA">
          <w:rPr>
            <w:rStyle w:val="a3"/>
            <w:rFonts w:ascii="Times New Roman" w:hAnsi="Times New Roman" w:cs="Times New Roman"/>
            <w:i/>
            <w:iCs/>
            <w:noProof/>
            <w:color w:val="auto"/>
            <w:spacing w:val="0"/>
          </w:rPr>
          <w:fldChar w:fldCharType="separate"/>
        </w:r>
        <w:r w:rsidR="008D5E89" w:rsidRPr="009965BA">
          <w:rPr>
            <w:rStyle w:val="a3"/>
            <w:rFonts w:ascii="Times New Roman" w:hAnsi="Times New Roman" w:cs="Times New Roman"/>
            <w:noProof/>
            <w:webHidden/>
            <w:color w:val="auto"/>
            <w:spacing w:val="0"/>
          </w:rPr>
          <w:t>7</w:t>
        </w:r>
        <w:r w:rsidR="008D5E89" w:rsidRPr="009965BA">
          <w:rPr>
            <w:rStyle w:val="a3"/>
            <w:rFonts w:ascii="Times New Roman" w:hAnsi="Times New Roman" w:cs="Times New Roman"/>
            <w:i/>
            <w:iCs/>
            <w:noProof/>
            <w:color w:val="auto"/>
            <w:spacing w:val="0"/>
          </w:rPr>
          <w:fldChar w:fldCharType="end"/>
        </w:r>
      </w:hyperlink>
    </w:p>
    <w:p w14:paraId="1CE726AB" w14:textId="77777777" w:rsidR="008D5E89" w:rsidRPr="009965BA" w:rsidRDefault="00000000"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hyperlink r:id="rId18" w:anchor="_Toc156825299" w:history="1">
        <w:r w:rsidR="008D5E89" w:rsidRPr="009965BA">
          <w:rPr>
            <w:rStyle w:val="a3"/>
            <w:rFonts w:ascii="Times New Roman" w:eastAsiaTheme="minorHAnsi" w:hAnsi="Times New Roman" w:cs="Times New Roman"/>
            <w:b/>
            <w:bCs/>
            <w:noProof/>
            <w:color w:val="auto"/>
            <w:spacing w:val="0"/>
          </w:rPr>
          <w:t>4. Контроль и оценка результатов  освоения ДИСЦИПЛИНЫ</w:t>
        </w:r>
        <w:r w:rsidR="008D5E89" w:rsidRPr="009965BA">
          <w:rPr>
            <w:rStyle w:val="a3"/>
            <w:rFonts w:ascii="Times New Roman" w:eastAsiaTheme="minorHAnsi" w:hAnsi="Times New Roman" w:cs="Times New Roman"/>
            <w:b/>
            <w:bCs/>
            <w:noProof/>
            <w:webHidden/>
            <w:color w:val="auto"/>
            <w:spacing w:val="0"/>
          </w:rPr>
          <w:tab/>
        </w:r>
        <w:r w:rsidR="008D5E89" w:rsidRPr="009965BA">
          <w:rPr>
            <w:rStyle w:val="a3"/>
            <w:rFonts w:ascii="Times New Roman" w:eastAsiaTheme="minorHAnsi" w:hAnsi="Times New Roman" w:cs="Times New Roman"/>
            <w:b/>
            <w:bCs/>
            <w:noProof/>
            <w:color w:val="auto"/>
            <w:spacing w:val="0"/>
          </w:rPr>
          <w:fldChar w:fldCharType="begin"/>
        </w:r>
        <w:r w:rsidR="008D5E89" w:rsidRPr="009965BA">
          <w:rPr>
            <w:rStyle w:val="a3"/>
            <w:rFonts w:ascii="Times New Roman" w:eastAsiaTheme="minorHAnsi" w:hAnsi="Times New Roman" w:cs="Times New Roman"/>
            <w:b/>
            <w:bCs/>
            <w:noProof/>
            <w:webHidden/>
            <w:color w:val="auto"/>
            <w:spacing w:val="0"/>
          </w:rPr>
          <w:instrText xml:space="preserve"> PAGEREF _Toc156825299 \h </w:instrText>
        </w:r>
        <w:r w:rsidR="008D5E89" w:rsidRPr="009965BA">
          <w:rPr>
            <w:rStyle w:val="a3"/>
            <w:rFonts w:ascii="Times New Roman" w:eastAsiaTheme="minorHAnsi" w:hAnsi="Times New Roman" w:cs="Times New Roman"/>
            <w:b/>
            <w:bCs/>
            <w:noProof/>
            <w:color w:val="auto"/>
            <w:spacing w:val="0"/>
          </w:rPr>
        </w:r>
        <w:r w:rsidR="008D5E89" w:rsidRPr="009965BA">
          <w:rPr>
            <w:rStyle w:val="a3"/>
            <w:rFonts w:ascii="Times New Roman" w:eastAsiaTheme="minorHAnsi" w:hAnsi="Times New Roman" w:cs="Times New Roman"/>
            <w:b/>
            <w:bCs/>
            <w:noProof/>
            <w:color w:val="auto"/>
            <w:spacing w:val="0"/>
          </w:rPr>
          <w:fldChar w:fldCharType="separate"/>
        </w:r>
        <w:r w:rsidR="008D5E89" w:rsidRPr="009965BA">
          <w:rPr>
            <w:rStyle w:val="a3"/>
            <w:rFonts w:ascii="Times New Roman" w:eastAsiaTheme="minorHAnsi" w:hAnsi="Times New Roman" w:cs="Times New Roman"/>
            <w:b/>
            <w:bCs/>
            <w:noProof/>
            <w:webHidden/>
            <w:color w:val="auto"/>
            <w:spacing w:val="0"/>
          </w:rPr>
          <w:t>7</w:t>
        </w:r>
        <w:r w:rsidR="008D5E89" w:rsidRPr="009965BA">
          <w:rPr>
            <w:rStyle w:val="a3"/>
            <w:rFonts w:ascii="Times New Roman" w:eastAsiaTheme="minorHAnsi" w:hAnsi="Times New Roman" w:cs="Times New Roman"/>
            <w:b/>
            <w:bCs/>
            <w:noProof/>
            <w:color w:val="auto"/>
            <w:spacing w:val="0"/>
          </w:rPr>
          <w:fldChar w:fldCharType="end"/>
        </w:r>
      </w:hyperlink>
    </w:p>
    <w:p w14:paraId="6AC32FAE" w14:textId="77777777" w:rsidR="008D5E89" w:rsidRPr="009965BA" w:rsidRDefault="008D5E89" w:rsidP="008D5E89">
      <w:pPr>
        <w:pStyle w:val="14"/>
        <w:jc w:val="left"/>
        <w:rPr>
          <w:rFonts w:ascii="Times New Roman" w:hAnsi="Times New Roman"/>
          <w:b w:val="0"/>
          <w:bCs w:val="0"/>
          <w:lang w:val="ru-RU"/>
        </w:rPr>
      </w:pPr>
      <w:r w:rsidRPr="009965BA">
        <w:rPr>
          <w:rFonts w:ascii="Times New Roman" w:hAnsi="Times New Roman"/>
        </w:rPr>
        <w:fldChar w:fldCharType="end"/>
      </w:r>
    </w:p>
    <w:p w14:paraId="5D0923F0" w14:textId="77777777" w:rsidR="008D5E89" w:rsidRPr="009965BA" w:rsidRDefault="008D5E89" w:rsidP="008D5E89">
      <w:pPr>
        <w:rPr>
          <w:rFonts w:ascii="Times New Roman" w:eastAsia="Segoe UI" w:hAnsi="Times New Roman" w:cs="Times New Roman"/>
          <w:b/>
          <w:bCs/>
          <w:caps/>
          <w:kern w:val="32"/>
          <w:sz w:val="24"/>
          <w:szCs w:val="24"/>
          <w:lang w:eastAsia="x-none"/>
        </w:rPr>
        <w:sectPr w:rsidR="008D5E89" w:rsidRPr="009965BA">
          <w:pgSz w:w="11906" w:h="16838"/>
          <w:pgMar w:top="1134" w:right="567" w:bottom="1134" w:left="1701" w:header="709" w:footer="709" w:gutter="0"/>
          <w:cols w:space="720"/>
        </w:sectPr>
      </w:pPr>
    </w:p>
    <w:p w14:paraId="134AF2D3" w14:textId="77777777" w:rsidR="00407ADD" w:rsidRPr="00407ADD" w:rsidRDefault="00407ADD" w:rsidP="00407ADD">
      <w:pPr>
        <w:pStyle w:val="a9"/>
        <w:pageBreakBefore/>
        <w:widowControl w:val="0"/>
        <w:numPr>
          <w:ilvl w:val="0"/>
          <w:numId w:val="2"/>
        </w:numPr>
        <w:shd w:val="clear" w:color="auto" w:fill="FFFFFF"/>
        <w:autoSpaceDE w:val="0"/>
        <w:autoSpaceDN w:val="0"/>
        <w:adjustRightInd w:val="0"/>
        <w:spacing w:before="221" w:line="326" w:lineRule="exact"/>
        <w:ind w:left="714" w:right="-79" w:hanging="357"/>
        <w:jc w:val="center"/>
        <w:rPr>
          <w:rFonts w:ascii="Times New Roman" w:hAnsi="Times New Roman" w:cs="Times New Roman"/>
          <w:b/>
          <w:sz w:val="24"/>
          <w:szCs w:val="24"/>
        </w:rPr>
      </w:pPr>
      <w:r w:rsidRPr="00407ADD">
        <w:rPr>
          <w:rFonts w:ascii="Times New Roman" w:eastAsia="Times New Roman" w:hAnsi="Times New Roman" w:cs="Times New Roman"/>
          <w:b/>
          <w:bCs/>
          <w:color w:val="000000"/>
          <w:sz w:val="24"/>
          <w:szCs w:val="24"/>
        </w:rPr>
        <w:lastRenderedPageBreak/>
        <w:t>ОБЩАЯ ХАРАКТЕРИСТИКА РАБОЧЕЙ ПРОГРАММЫ УЧЕБНОЙ ДИСЦИПЛИНЫ</w:t>
      </w:r>
      <w:r w:rsidRPr="00407ADD">
        <w:rPr>
          <w:rFonts w:ascii="Times New Roman" w:eastAsia="Times New Roman" w:hAnsi="Times New Roman" w:cs="Times New Roman"/>
          <w:b/>
          <w:bCs/>
          <w:color w:val="000000"/>
          <w:sz w:val="24"/>
          <w:szCs w:val="24"/>
        </w:rPr>
        <w:br/>
      </w:r>
      <w:r w:rsidRPr="00407ADD">
        <w:rPr>
          <w:rFonts w:ascii="Times New Roman" w:hAnsi="Times New Roman" w:cs="Times New Roman"/>
          <w:b/>
          <w:sz w:val="24"/>
          <w:szCs w:val="24"/>
        </w:rPr>
        <w:t>«ОП.4 ОСНОВЫ АЛГОРИТМИЗАЦИИ И ПРОГРАММИРОВАНИЯ»</w:t>
      </w:r>
    </w:p>
    <w:p w14:paraId="3D523263" w14:textId="77777777" w:rsidR="00407ADD" w:rsidRPr="00407ADD" w:rsidRDefault="00407ADD" w:rsidP="00407ADD">
      <w:pPr>
        <w:shd w:val="clear" w:color="auto" w:fill="FFFFFF"/>
        <w:tabs>
          <w:tab w:val="left" w:pos="709"/>
        </w:tabs>
        <w:ind w:right="-78"/>
        <w:jc w:val="center"/>
        <w:rPr>
          <w:rFonts w:ascii="Times New Roman" w:hAnsi="Times New Roman" w:cs="Times New Roman"/>
          <w:b/>
          <w:sz w:val="24"/>
          <w:szCs w:val="24"/>
        </w:rPr>
      </w:pPr>
    </w:p>
    <w:p w14:paraId="1563E07A" w14:textId="77777777" w:rsidR="00407ADD" w:rsidRPr="00407ADD" w:rsidRDefault="00407ADD" w:rsidP="00407ADD">
      <w:pPr>
        <w:shd w:val="clear" w:color="auto" w:fill="FFFFFF"/>
        <w:tabs>
          <w:tab w:val="left" w:pos="494"/>
        </w:tabs>
        <w:ind w:left="714"/>
        <w:rPr>
          <w:rFonts w:ascii="Times New Roman" w:eastAsia="Times New Roman" w:hAnsi="Times New Roman" w:cs="Times New Roman"/>
          <w:b/>
          <w:bCs/>
          <w:color w:val="000000"/>
          <w:sz w:val="24"/>
          <w:szCs w:val="24"/>
        </w:rPr>
      </w:pPr>
      <w:r w:rsidRPr="00407ADD">
        <w:rPr>
          <w:rFonts w:ascii="Times New Roman" w:eastAsia="Times New Roman" w:hAnsi="Times New Roman" w:cs="Times New Roman"/>
          <w:b/>
          <w:bCs/>
          <w:color w:val="000000"/>
          <w:sz w:val="24"/>
          <w:szCs w:val="24"/>
        </w:rPr>
        <w:t>1.1. Цель и место дисциплины в структуре образовательной программы</w:t>
      </w:r>
    </w:p>
    <w:p w14:paraId="363475E3" w14:textId="4AD5572A" w:rsidR="00407ADD" w:rsidRPr="00407ADD" w:rsidRDefault="00407ADD" w:rsidP="00A24045">
      <w:pPr>
        <w:shd w:val="clear" w:color="auto" w:fill="FFFFFF"/>
        <w:ind w:firstLine="720"/>
        <w:jc w:val="both"/>
        <w:rPr>
          <w:rFonts w:ascii="Times New Roman" w:eastAsia="Times New Roman" w:hAnsi="Times New Roman" w:cs="Times New Roman"/>
          <w:sz w:val="24"/>
          <w:szCs w:val="24"/>
        </w:rPr>
      </w:pPr>
      <w:r w:rsidRPr="00407ADD">
        <w:rPr>
          <w:rFonts w:ascii="Times New Roman" w:eastAsia="Times New Roman" w:hAnsi="Times New Roman" w:cs="Times New Roman"/>
          <w:color w:val="000000"/>
          <w:sz w:val="24"/>
          <w:szCs w:val="24"/>
        </w:rPr>
        <w:t xml:space="preserve">Цель дисциплины </w:t>
      </w:r>
      <w:r w:rsidRPr="00407ADD">
        <w:rPr>
          <w:rFonts w:ascii="Times New Roman" w:hAnsi="Times New Roman" w:cs="Times New Roman"/>
          <w:sz w:val="24"/>
          <w:szCs w:val="24"/>
        </w:rPr>
        <w:t>«ОП.4 ОСНОВЫ АЛГОРИТМИЗАЦИИ И ПРОГРАММИРОВАНИЯ»:</w:t>
      </w:r>
      <w:r w:rsidR="00A24045">
        <w:rPr>
          <w:rFonts w:ascii="Times New Roman" w:hAnsi="Times New Roman" w:cs="Times New Roman"/>
          <w:sz w:val="24"/>
          <w:szCs w:val="24"/>
        </w:rPr>
        <w:t xml:space="preserve"> </w:t>
      </w:r>
      <w:r w:rsidRPr="00407ADD">
        <w:rPr>
          <w:rFonts w:ascii="Times New Roman" w:eastAsia="Times New Roman" w:hAnsi="Times New Roman" w:cs="Times New Roman"/>
          <w:sz w:val="24"/>
          <w:szCs w:val="24"/>
        </w:rPr>
        <w:t xml:space="preserve">формирование у обучающихся знаний основ алгоритмизации, а также умений и базовых навыков программирования на объектно-ориентированном языке </w:t>
      </w:r>
      <w:r w:rsidRPr="00407ADD">
        <w:rPr>
          <w:rFonts w:ascii="Times New Roman" w:eastAsia="Times New Roman" w:hAnsi="Times New Roman" w:cs="Times New Roman"/>
          <w:sz w:val="24"/>
          <w:szCs w:val="24"/>
          <w:lang w:val="en-US"/>
        </w:rPr>
        <w:t>C</w:t>
      </w:r>
      <w:r w:rsidRPr="00407ADD">
        <w:rPr>
          <w:rFonts w:ascii="Times New Roman" w:eastAsia="Times New Roman" w:hAnsi="Times New Roman" w:cs="Times New Roman"/>
          <w:sz w:val="24"/>
          <w:szCs w:val="24"/>
        </w:rPr>
        <w:t>#.</w:t>
      </w:r>
    </w:p>
    <w:p w14:paraId="159B4EAC" w14:textId="0CD8C80F" w:rsidR="00407ADD" w:rsidRPr="00407ADD" w:rsidRDefault="00407ADD" w:rsidP="00407ADD">
      <w:pPr>
        <w:suppressAutoHyphens/>
        <w:ind w:firstLine="709"/>
        <w:jc w:val="both"/>
        <w:rPr>
          <w:rFonts w:ascii="Times New Roman" w:eastAsia="Times New Roman" w:hAnsi="Times New Roman" w:cs="Times New Roman"/>
          <w:sz w:val="24"/>
          <w:szCs w:val="24"/>
        </w:rPr>
      </w:pPr>
      <w:r w:rsidRPr="00407ADD">
        <w:rPr>
          <w:rFonts w:ascii="Times New Roman" w:eastAsia="Times New Roman" w:hAnsi="Times New Roman" w:cs="Times New Roman"/>
          <w:sz w:val="24"/>
          <w:szCs w:val="24"/>
        </w:rPr>
        <w:t xml:space="preserve">Дисциплина </w:t>
      </w:r>
      <w:r w:rsidRPr="00407ADD">
        <w:rPr>
          <w:rFonts w:ascii="Times New Roman" w:hAnsi="Times New Roman" w:cs="Times New Roman"/>
          <w:sz w:val="24"/>
          <w:szCs w:val="24"/>
        </w:rPr>
        <w:t xml:space="preserve">«ОП.4 ОСНОВЫ АЛГОРИТМИЗАЦИИ И ПРОГРАММИРОВАНИЯ» включена в </w:t>
      </w:r>
      <w:r w:rsidR="00A24045">
        <w:rPr>
          <w:rFonts w:ascii="Times New Roman" w:hAnsi="Times New Roman" w:cs="Times New Roman"/>
          <w:sz w:val="24"/>
          <w:szCs w:val="24"/>
        </w:rPr>
        <w:t xml:space="preserve">обязательную часть </w:t>
      </w:r>
      <w:r w:rsidRPr="00407ADD">
        <w:rPr>
          <w:rFonts w:ascii="Times New Roman" w:hAnsi="Times New Roman" w:cs="Times New Roman"/>
          <w:sz w:val="24"/>
          <w:szCs w:val="24"/>
        </w:rPr>
        <w:t>профессиональн</w:t>
      </w:r>
      <w:r w:rsidR="00A24045">
        <w:rPr>
          <w:rFonts w:ascii="Times New Roman" w:hAnsi="Times New Roman" w:cs="Times New Roman"/>
          <w:sz w:val="24"/>
          <w:szCs w:val="24"/>
        </w:rPr>
        <w:t>ого</w:t>
      </w:r>
      <w:r w:rsidRPr="00407ADD">
        <w:rPr>
          <w:rFonts w:ascii="Times New Roman" w:hAnsi="Times New Roman" w:cs="Times New Roman"/>
          <w:sz w:val="24"/>
          <w:szCs w:val="24"/>
        </w:rPr>
        <w:t xml:space="preserve"> цикл</w:t>
      </w:r>
      <w:r w:rsidR="00A24045">
        <w:rPr>
          <w:rFonts w:ascii="Times New Roman" w:hAnsi="Times New Roman" w:cs="Times New Roman"/>
          <w:sz w:val="24"/>
          <w:szCs w:val="24"/>
        </w:rPr>
        <w:t>а</w:t>
      </w:r>
      <w:r w:rsidRPr="00407ADD">
        <w:rPr>
          <w:rFonts w:ascii="Times New Roman" w:hAnsi="Times New Roman" w:cs="Times New Roman"/>
          <w:sz w:val="24"/>
          <w:szCs w:val="24"/>
        </w:rPr>
        <w:t xml:space="preserve"> </w:t>
      </w:r>
      <w:r w:rsidRPr="00407ADD">
        <w:rPr>
          <w:rFonts w:ascii="Times New Roman" w:eastAsia="Times New Roman" w:hAnsi="Times New Roman" w:cs="Times New Roman"/>
          <w:sz w:val="24"/>
          <w:szCs w:val="24"/>
        </w:rPr>
        <w:t>образовательной программы.</w:t>
      </w:r>
    </w:p>
    <w:p w14:paraId="0225E1B9" w14:textId="77777777" w:rsidR="00407ADD" w:rsidRPr="00407ADD" w:rsidRDefault="00407ADD" w:rsidP="00407ADD">
      <w:pPr>
        <w:suppressAutoHyphens/>
        <w:ind w:firstLine="709"/>
        <w:jc w:val="both"/>
        <w:rPr>
          <w:rFonts w:ascii="Times New Roman" w:eastAsia="Times New Roman" w:hAnsi="Times New Roman" w:cs="Times New Roman"/>
          <w:sz w:val="24"/>
          <w:szCs w:val="24"/>
        </w:rPr>
      </w:pPr>
    </w:p>
    <w:p w14:paraId="02512365" w14:textId="77777777" w:rsidR="00407ADD" w:rsidRPr="00407ADD" w:rsidRDefault="00407ADD" w:rsidP="00407ADD">
      <w:pPr>
        <w:pStyle w:val="111"/>
        <w:spacing w:after="0" w:line="240" w:lineRule="auto"/>
        <w:rPr>
          <w:rFonts w:ascii="Times New Roman" w:hAnsi="Times New Roman"/>
          <w:color w:val="auto"/>
        </w:rPr>
      </w:pPr>
      <w:r w:rsidRPr="00407ADD">
        <w:rPr>
          <w:rFonts w:ascii="Times New Roman" w:hAnsi="Times New Roman"/>
          <w:color w:val="auto"/>
        </w:rPr>
        <w:t>1.2. Планируемые результаты освоения дисциплины</w:t>
      </w:r>
    </w:p>
    <w:p w14:paraId="7DC77B1C" w14:textId="77777777" w:rsidR="00407ADD" w:rsidRPr="00407ADD" w:rsidRDefault="00407ADD" w:rsidP="00407ADD">
      <w:pPr>
        <w:ind w:firstLine="709"/>
        <w:jc w:val="both"/>
        <w:rPr>
          <w:rFonts w:ascii="Times New Roman" w:eastAsia="Times New Roman" w:hAnsi="Times New Roman" w:cs="Times New Roman"/>
          <w:sz w:val="24"/>
          <w:szCs w:val="24"/>
        </w:rPr>
      </w:pPr>
      <w:r w:rsidRPr="00407ADD">
        <w:rPr>
          <w:rFonts w:ascii="Times New Roman" w:eastAsia="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7486BA31" w14:textId="354E1331" w:rsidR="008D5E89" w:rsidRPr="009965BA" w:rsidRDefault="008D5E89" w:rsidP="00FD43FE">
      <w:pPr>
        <w:ind w:firstLine="709"/>
        <w:rPr>
          <w:rFonts w:ascii="Times New Roman" w:hAnsi="Times New Roman" w:cs="Times New Roman"/>
          <w:bCs/>
          <w:sz w:val="24"/>
          <w:szCs w:val="24"/>
        </w:rPr>
      </w:pPr>
      <w:r w:rsidRPr="009965BA">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3238"/>
        <w:gridCol w:w="3364"/>
        <w:gridCol w:w="1840"/>
      </w:tblGrid>
      <w:tr w:rsidR="00C4598D" w:rsidRPr="009965BA" w14:paraId="3C67505F" w14:textId="77777777" w:rsidTr="008D5E89">
        <w:tc>
          <w:tcPr>
            <w:tcW w:w="1246" w:type="dxa"/>
            <w:tcBorders>
              <w:top w:val="single" w:sz="4" w:space="0" w:color="auto"/>
              <w:left w:val="single" w:sz="4" w:space="0" w:color="auto"/>
              <w:bottom w:val="single" w:sz="4" w:space="0" w:color="auto"/>
              <w:right w:val="single" w:sz="4" w:space="0" w:color="auto"/>
            </w:tcBorders>
            <w:hideMark/>
          </w:tcPr>
          <w:p w14:paraId="6FA1D8FE" w14:textId="77777777" w:rsidR="008D5E89" w:rsidRPr="009965BA" w:rsidRDefault="008D5E89">
            <w:pPr>
              <w:rPr>
                <w:rStyle w:val="a4"/>
                <w:b/>
                <w:i w:val="0"/>
              </w:rPr>
            </w:pPr>
            <w:r w:rsidRPr="009965BA">
              <w:rPr>
                <w:rStyle w:val="a4"/>
                <w:b/>
              </w:rPr>
              <w:t xml:space="preserve">Код ОК, </w:t>
            </w:r>
          </w:p>
          <w:p w14:paraId="2F0E7765" w14:textId="77777777" w:rsidR="008D5E89" w:rsidRPr="009965BA" w:rsidRDefault="008D5E89">
            <w:pPr>
              <w:rPr>
                <w:rStyle w:val="a4"/>
                <w:b/>
              </w:rPr>
            </w:pPr>
            <w:r w:rsidRPr="009965BA">
              <w:rPr>
                <w:rStyle w:val="a4"/>
                <w:b/>
              </w:rPr>
              <w:t xml:space="preserve">ПК </w:t>
            </w:r>
          </w:p>
        </w:tc>
        <w:tc>
          <w:tcPr>
            <w:tcW w:w="3427" w:type="dxa"/>
            <w:tcBorders>
              <w:top w:val="single" w:sz="4" w:space="0" w:color="auto"/>
              <w:left w:val="single" w:sz="4" w:space="0" w:color="auto"/>
              <w:bottom w:val="single" w:sz="4" w:space="0" w:color="auto"/>
              <w:right w:val="single" w:sz="4" w:space="0" w:color="auto"/>
            </w:tcBorders>
            <w:hideMark/>
          </w:tcPr>
          <w:p w14:paraId="59071F8D" w14:textId="77777777" w:rsidR="008D5E89" w:rsidRPr="009965BA" w:rsidRDefault="008D5E89">
            <w:pPr>
              <w:jc w:val="center"/>
            </w:pPr>
            <w:r w:rsidRPr="009965BA">
              <w:rPr>
                <w:rFonts w:ascii="Times New Roman" w:hAnsi="Times New Roman" w:cs="Times New Roman"/>
                <w:b/>
              </w:rPr>
              <w:t>Уметь</w:t>
            </w:r>
          </w:p>
        </w:tc>
        <w:tc>
          <w:tcPr>
            <w:tcW w:w="3544" w:type="dxa"/>
            <w:tcBorders>
              <w:top w:val="single" w:sz="4" w:space="0" w:color="auto"/>
              <w:left w:val="single" w:sz="4" w:space="0" w:color="auto"/>
              <w:bottom w:val="single" w:sz="4" w:space="0" w:color="auto"/>
              <w:right w:val="single" w:sz="4" w:space="0" w:color="auto"/>
            </w:tcBorders>
            <w:hideMark/>
          </w:tcPr>
          <w:p w14:paraId="01525777" w14:textId="77777777" w:rsidR="008D5E89" w:rsidRPr="009965BA" w:rsidRDefault="008D5E89">
            <w:pPr>
              <w:jc w:val="center"/>
              <w:rPr>
                <w:rFonts w:ascii="Times New Roman" w:hAnsi="Times New Roman" w:cs="Times New Roman"/>
                <w:b/>
                <w:i/>
              </w:rPr>
            </w:pPr>
            <w:r w:rsidRPr="009965BA">
              <w:rPr>
                <w:rFonts w:ascii="Times New Roman" w:hAnsi="Times New Roman" w:cs="Times New Roman"/>
                <w:b/>
              </w:rPr>
              <w:t>Знать</w:t>
            </w:r>
          </w:p>
        </w:tc>
        <w:tc>
          <w:tcPr>
            <w:tcW w:w="1411" w:type="dxa"/>
            <w:tcBorders>
              <w:top w:val="single" w:sz="4" w:space="0" w:color="auto"/>
              <w:left w:val="single" w:sz="4" w:space="0" w:color="auto"/>
              <w:bottom w:val="single" w:sz="4" w:space="0" w:color="auto"/>
              <w:right w:val="single" w:sz="4" w:space="0" w:color="auto"/>
            </w:tcBorders>
            <w:hideMark/>
          </w:tcPr>
          <w:p w14:paraId="4EF231A4" w14:textId="77777777" w:rsidR="008D5E89" w:rsidRPr="009965BA" w:rsidRDefault="008D5E89">
            <w:pPr>
              <w:jc w:val="center"/>
              <w:rPr>
                <w:rFonts w:ascii="Times New Roman" w:hAnsi="Times New Roman" w:cs="Times New Roman"/>
                <w:b/>
                <w:i/>
              </w:rPr>
            </w:pPr>
            <w:r w:rsidRPr="009965BA">
              <w:rPr>
                <w:rFonts w:ascii="Times New Roman" w:hAnsi="Times New Roman" w:cs="Times New Roman"/>
                <w:b/>
              </w:rPr>
              <w:t xml:space="preserve">Владеть навыками </w:t>
            </w:r>
          </w:p>
        </w:tc>
      </w:tr>
      <w:tr w:rsidR="008D5E89" w:rsidRPr="009965BA" w14:paraId="7DB93794" w14:textId="77777777" w:rsidTr="008D5E89">
        <w:tc>
          <w:tcPr>
            <w:tcW w:w="1246" w:type="dxa"/>
            <w:tcBorders>
              <w:top w:val="single" w:sz="4" w:space="0" w:color="auto"/>
              <w:left w:val="single" w:sz="4" w:space="0" w:color="auto"/>
              <w:bottom w:val="single" w:sz="4" w:space="0" w:color="auto"/>
              <w:right w:val="single" w:sz="4" w:space="0" w:color="auto"/>
            </w:tcBorders>
            <w:hideMark/>
          </w:tcPr>
          <w:p w14:paraId="6283321D" w14:textId="77777777" w:rsidR="008D5E89" w:rsidRPr="009965BA" w:rsidRDefault="008D5E89">
            <w:pPr>
              <w:rPr>
                <w:rFonts w:ascii="Times New Roman" w:hAnsi="Times New Roman" w:cs="Times New Roman"/>
                <w:bCs/>
              </w:rPr>
            </w:pPr>
            <w:r w:rsidRPr="009965BA">
              <w:rPr>
                <w:rFonts w:ascii="Times New Roman" w:hAnsi="Times New Roman" w:cs="Times New Roman"/>
                <w:bCs/>
              </w:rPr>
              <w:t>ОК.01</w:t>
            </w:r>
          </w:p>
        </w:tc>
        <w:tc>
          <w:tcPr>
            <w:tcW w:w="3427" w:type="dxa"/>
            <w:tcBorders>
              <w:top w:val="single" w:sz="4" w:space="0" w:color="auto"/>
              <w:left w:val="single" w:sz="4" w:space="0" w:color="auto"/>
              <w:bottom w:val="single" w:sz="4" w:space="0" w:color="auto"/>
              <w:right w:val="single" w:sz="4" w:space="0" w:color="auto"/>
            </w:tcBorders>
            <w:hideMark/>
          </w:tcPr>
          <w:p w14:paraId="5E266810" w14:textId="77777777" w:rsidR="008D5E89" w:rsidRPr="009965BA" w:rsidRDefault="008D5E89" w:rsidP="00C4598D">
            <w:pPr>
              <w:jc w:val="both"/>
              <w:rPr>
                <w:rFonts w:ascii="Times New Roman" w:hAnsi="Times New Roman" w:cs="Times New Roman"/>
                <w:bCs/>
              </w:rPr>
            </w:pPr>
            <w:r w:rsidRPr="009965BA">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r w:rsidRPr="009965BA">
              <w:rPr>
                <w:rFonts w:ascii="Times New Roman" w:hAnsi="Times New Roman" w:cs="Times New Roman"/>
                <w:kern w:val="2"/>
                <w14:ligatures w14:val="standardContextual"/>
              </w:rPr>
              <w:t xml:space="preserve"> </w:t>
            </w:r>
            <w:r w:rsidRPr="009965BA">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r w:rsidRPr="009965BA">
              <w:rPr>
                <w:rFonts w:ascii="Times New Roman" w:hAnsi="Times New Roman" w:cs="Times New Roman"/>
                <w:kern w:val="2"/>
                <w14:ligatures w14:val="standardContextual"/>
              </w:rPr>
              <w:t xml:space="preserve"> </w:t>
            </w:r>
          </w:p>
        </w:tc>
        <w:tc>
          <w:tcPr>
            <w:tcW w:w="3544" w:type="dxa"/>
            <w:tcBorders>
              <w:top w:val="single" w:sz="4" w:space="0" w:color="auto"/>
              <w:left w:val="single" w:sz="4" w:space="0" w:color="auto"/>
              <w:bottom w:val="single" w:sz="4" w:space="0" w:color="auto"/>
              <w:right w:val="single" w:sz="4" w:space="0" w:color="auto"/>
            </w:tcBorders>
          </w:tcPr>
          <w:p w14:paraId="02730C60" w14:textId="77777777" w:rsidR="008D5E89" w:rsidRPr="009965BA" w:rsidRDefault="008D5E89" w:rsidP="00C4598D">
            <w:pPr>
              <w:jc w:val="both"/>
              <w:rPr>
                <w:rFonts w:ascii="Times New Roman" w:hAnsi="Times New Roman"/>
              </w:rPr>
            </w:pPr>
            <w:r w:rsidRPr="009965BA">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p w14:paraId="12AE7B32" w14:textId="77777777" w:rsidR="008D5E89" w:rsidRPr="009965BA" w:rsidRDefault="008D5E89" w:rsidP="00C4598D">
            <w:pPr>
              <w:jc w:val="both"/>
              <w:rPr>
                <w:rFonts w:ascii="Times New Roman" w:hAnsi="Times New Roman"/>
              </w:rPr>
            </w:pPr>
            <w:r w:rsidRPr="009965BA">
              <w:rPr>
                <w:rFonts w:ascii="Times New Roman" w:hAnsi="Times New Roman"/>
              </w:rPr>
              <w:t>порядок оценки результатов решения задач профессиональной деятельности;</w:t>
            </w:r>
          </w:p>
          <w:p w14:paraId="4AB8E91C" w14:textId="77777777" w:rsidR="008D5E89" w:rsidRPr="009965BA" w:rsidRDefault="008D5E89" w:rsidP="00C4598D">
            <w:pPr>
              <w:jc w:val="both"/>
              <w:rPr>
                <w:rFonts w:ascii="Times New Roman" w:hAnsi="Times New Roman" w:cs="Times New Roman"/>
                <w:bCs/>
                <w:i/>
              </w:rPr>
            </w:pPr>
          </w:p>
        </w:tc>
        <w:tc>
          <w:tcPr>
            <w:tcW w:w="1411" w:type="dxa"/>
            <w:tcBorders>
              <w:top w:val="single" w:sz="4" w:space="0" w:color="auto"/>
              <w:left w:val="single" w:sz="4" w:space="0" w:color="auto"/>
              <w:bottom w:val="single" w:sz="4" w:space="0" w:color="auto"/>
              <w:right w:val="single" w:sz="4" w:space="0" w:color="auto"/>
            </w:tcBorders>
            <w:hideMark/>
          </w:tcPr>
          <w:p w14:paraId="32D3ADA4" w14:textId="77777777" w:rsidR="008D5E89" w:rsidRPr="009965BA" w:rsidRDefault="008D5E89">
            <w:pPr>
              <w:jc w:val="center"/>
              <w:rPr>
                <w:rFonts w:ascii="Times New Roman" w:hAnsi="Times New Roman" w:cs="Times New Roman"/>
                <w:bCs/>
                <w:i/>
              </w:rPr>
            </w:pPr>
            <w:r w:rsidRPr="009965BA">
              <w:rPr>
                <w:rFonts w:ascii="Times New Roman" w:hAnsi="Times New Roman" w:cs="Times New Roman"/>
                <w:bCs/>
                <w:i/>
              </w:rPr>
              <w:t>-</w:t>
            </w:r>
          </w:p>
        </w:tc>
      </w:tr>
      <w:tr w:rsidR="008D5E89" w:rsidRPr="009965BA" w14:paraId="213E3A69" w14:textId="77777777" w:rsidTr="008D5E89">
        <w:tc>
          <w:tcPr>
            <w:tcW w:w="1246" w:type="dxa"/>
            <w:tcBorders>
              <w:top w:val="single" w:sz="4" w:space="0" w:color="auto"/>
              <w:left w:val="single" w:sz="4" w:space="0" w:color="auto"/>
              <w:bottom w:val="single" w:sz="4" w:space="0" w:color="auto"/>
              <w:right w:val="single" w:sz="4" w:space="0" w:color="auto"/>
            </w:tcBorders>
            <w:hideMark/>
          </w:tcPr>
          <w:p w14:paraId="45962226" w14:textId="77777777" w:rsidR="008D5E89" w:rsidRPr="009965BA" w:rsidRDefault="008D5E89">
            <w:pPr>
              <w:rPr>
                <w:rFonts w:ascii="Times New Roman" w:hAnsi="Times New Roman" w:cs="Times New Roman"/>
                <w:bCs/>
              </w:rPr>
            </w:pPr>
            <w:r w:rsidRPr="009965BA">
              <w:rPr>
                <w:rFonts w:ascii="Times New Roman" w:hAnsi="Times New Roman" w:cs="Times New Roman"/>
                <w:bCs/>
              </w:rPr>
              <w:t>ОК.02</w:t>
            </w:r>
          </w:p>
        </w:tc>
        <w:tc>
          <w:tcPr>
            <w:tcW w:w="3427" w:type="dxa"/>
            <w:tcBorders>
              <w:top w:val="single" w:sz="4" w:space="0" w:color="auto"/>
              <w:left w:val="single" w:sz="4" w:space="0" w:color="auto"/>
              <w:bottom w:val="single" w:sz="4" w:space="0" w:color="auto"/>
              <w:right w:val="single" w:sz="4" w:space="0" w:color="auto"/>
            </w:tcBorders>
            <w:hideMark/>
          </w:tcPr>
          <w:p w14:paraId="2BA8EF89" w14:textId="77777777" w:rsidR="008D5E89" w:rsidRPr="009965BA" w:rsidRDefault="008D5E89" w:rsidP="00C4598D">
            <w:pPr>
              <w:jc w:val="both"/>
              <w:rPr>
                <w:rFonts w:ascii="Times New Roman" w:hAnsi="Times New Roman"/>
              </w:rPr>
            </w:pPr>
            <w:r w:rsidRPr="009965BA">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0AFA2B8C" w14:textId="77777777" w:rsidR="008D5E89" w:rsidRPr="009965BA" w:rsidRDefault="008D5E89" w:rsidP="00C4598D">
            <w:pPr>
              <w:jc w:val="both"/>
              <w:rPr>
                <w:rFonts w:ascii="Times New Roman" w:hAnsi="Times New Roman" w:cs="Times New Roman"/>
                <w:bCs/>
              </w:rPr>
            </w:pPr>
            <w:r w:rsidRPr="009965BA">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p>
        </w:tc>
        <w:tc>
          <w:tcPr>
            <w:tcW w:w="3544" w:type="dxa"/>
            <w:tcBorders>
              <w:top w:val="single" w:sz="4" w:space="0" w:color="auto"/>
              <w:left w:val="single" w:sz="4" w:space="0" w:color="auto"/>
              <w:bottom w:val="single" w:sz="4" w:space="0" w:color="auto"/>
              <w:right w:val="single" w:sz="4" w:space="0" w:color="auto"/>
            </w:tcBorders>
            <w:hideMark/>
          </w:tcPr>
          <w:p w14:paraId="3A6545FE" w14:textId="77777777" w:rsidR="008D5E89" w:rsidRPr="009965BA" w:rsidRDefault="008D5E89" w:rsidP="00C4598D">
            <w:pPr>
              <w:jc w:val="both"/>
              <w:rPr>
                <w:rFonts w:ascii="Times New Roman" w:hAnsi="Times New Roman"/>
              </w:rPr>
            </w:pPr>
            <w:r w:rsidRPr="009965BA">
              <w:rPr>
                <w:rFonts w:ascii="Times New Roman" w:hAnsi="Times New Roman"/>
              </w:rPr>
              <w:t>Номенклатуру информационных источников, применяемых в профессиональной деятельности;</w:t>
            </w:r>
          </w:p>
          <w:p w14:paraId="5A3AFA96" w14:textId="77777777" w:rsidR="008D5E89" w:rsidRPr="009965BA" w:rsidRDefault="008D5E89" w:rsidP="00C4598D">
            <w:pPr>
              <w:jc w:val="both"/>
              <w:rPr>
                <w:rFonts w:ascii="Times New Roman" w:hAnsi="Times New Roman" w:cs="Times New Roman"/>
                <w:bCs/>
                <w:i/>
              </w:rPr>
            </w:pPr>
            <w:r w:rsidRPr="009965BA">
              <w:rPr>
                <w:rFonts w:ascii="Times New Roman" w:hAnsi="Times New Roman"/>
              </w:rPr>
              <w:t>формат оформления результатов поиска информации</w:t>
            </w:r>
          </w:p>
        </w:tc>
        <w:tc>
          <w:tcPr>
            <w:tcW w:w="1411" w:type="dxa"/>
            <w:tcBorders>
              <w:top w:val="single" w:sz="4" w:space="0" w:color="auto"/>
              <w:left w:val="single" w:sz="4" w:space="0" w:color="auto"/>
              <w:bottom w:val="single" w:sz="4" w:space="0" w:color="auto"/>
              <w:right w:val="single" w:sz="4" w:space="0" w:color="auto"/>
            </w:tcBorders>
            <w:hideMark/>
          </w:tcPr>
          <w:p w14:paraId="23AC3A1D" w14:textId="77777777" w:rsidR="008D5E89" w:rsidRPr="009965BA" w:rsidRDefault="008D5E89">
            <w:pPr>
              <w:jc w:val="center"/>
              <w:rPr>
                <w:rFonts w:ascii="Times New Roman" w:hAnsi="Times New Roman" w:cs="Times New Roman"/>
                <w:bCs/>
                <w:i/>
              </w:rPr>
            </w:pPr>
            <w:r w:rsidRPr="009965BA">
              <w:rPr>
                <w:rFonts w:ascii="Times New Roman" w:hAnsi="Times New Roman" w:cs="Times New Roman"/>
                <w:bCs/>
                <w:i/>
              </w:rPr>
              <w:t>-</w:t>
            </w:r>
          </w:p>
        </w:tc>
      </w:tr>
      <w:tr w:rsidR="008D5E89" w:rsidRPr="009965BA" w14:paraId="0C9EBC06" w14:textId="77777777" w:rsidTr="008D5E89">
        <w:tc>
          <w:tcPr>
            <w:tcW w:w="1246" w:type="dxa"/>
            <w:tcBorders>
              <w:top w:val="single" w:sz="4" w:space="0" w:color="auto"/>
              <w:left w:val="single" w:sz="4" w:space="0" w:color="auto"/>
              <w:bottom w:val="single" w:sz="4" w:space="0" w:color="auto"/>
              <w:right w:val="single" w:sz="4" w:space="0" w:color="auto"/>
            </w:tcBorders>
            <w:hideMark/>
          </w:tcPr>
          <w:p w14:paraId="6CE9D947" w14:textId="77777777" w:rsidR="008D5E89" w:rsidRPr="009965BA" w:rsidRDefault="008D5E89">
            <w:pPr>
              <w:rPr>
                <w:rFonts w:ascii="Times New Roman" w:hAnsi="Times New Roman" w:cs="Times New Roman"/>
                <w:bCs/>
              </w:rPr>
            </w:pPr>
            <w:r w:rsidRPr="009965BA">
              <w:rPr>
                <w:rFonts w:ascii="Times New Roman" w:hAnsi="Times New Roman" w:cs="Times New Roman"/>
                <w:bCs/>
              </w:rPr>
              <w:t>ОК 04</w:t>
            </w:r>
          </w:p>
        </w:tc>
        <w:tc>
          <w:tcPr>
            <w:tcW w:w="3427" w:type="dxa"/>
            <w:tcBorders>
              <w:top w:val="single" w:sz="4" w:space="0" w:color="auto"/>
              <w:left w:val="single" w:sz="4" w:space="0" w:color="auto"/>
              <w:bottom w:val="single" w:sz="4" w:space="0" w:color="auto"/>
              <w:right w:val="single" w:sz="4" w:space="0" w:color="auto"/>
            </w:tcBorders>
            <w:hideMark/>
          </w:tcPr>
          <w:p w14:paraId="1E79FD8E" w14:textId="77777777" w:rsidR="00C4598D" w:rsidRPr="009965BA" w:rsidRDefault="00C4598D">
            <w:pPr>
              <w:rPr>
                <w:rFonts w:ascii="Times New Roman" w:hAnsi="Times New Roman" w:cs="Times New Roman"/>
                <w:kern w:val="2"/>
                <w14:ligatures w14:val="standardContextual"/>
              </w:rPr>
            </w:pPr>
            <w:r w:rsidRPr="009965BA">
              <w:rPr>
                <w:rFonts w:ascii="Times New Roman" w:hAnsi="Times New Roman" w:cs="Times New Roman"/>
                <w:kern w:val="2"/>
                <w14:ligatures w14:val="standardContextual"/>
              </w:rPr>
              <w:t>организовывать работу коллектива и команды;</w:t>
            </w:r>
          </w:p>
          <w:p w14:paraId="624161EA" w14:textId="33A90A42" w:rsidR="00C4598D" w:rsidRPr="009965BA" w:rsidRDefault="00C4598D">
            <w:pPr>
              <w:rPr>
                <w:rFonts w:ascii="Times New Roman" w:hAnsi="Times New Roman" w:cs="Times New Roman"/>
                <w:kern w:val="2"/>
                <w14:ligatures w14:val="standardContextual"/>
              </w:rPr>
            </w:pPr>
            <w:r w:rsidRPr="009965BA">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14:paraId="74FCCA0E" w14:textId="77777777" w:rsidR="008D5E89" w:rsidRPr="009965BA" w:rsidRDefault="00C4598D" w:rsidP="00C4598D">
            <w:pPr>
              <w:rPr>
                <w:rFonts w:ascii="Times New Roman" w:hAnsi="Times New Roman" w:cs="Times New Roman"/>
                <w:kern w:val="2"/>
                <w14:ligatures w14:val="standardContextual"/>
              </w:rPr>
            </w:pPr>
            <w:r w:rsidRPr="009965BA">
              <w:rPr>
                <w:rFonts w:ascii="Times New Roman" w:hAnsi="Times New Roman" w:cs="Times New Roman"/>
                <w:kern w:val="2"/>
                <w14:ligatures w14:val="standardContextual"/>
              </w:rPr>
              <w:t>психологические основы деятельности коллектива;</w:t>
            </w:r>
          </w:p>
          <w:p w14:paraId="01564838" w14:textId="21513E97" w:rsidR="00C4598D" w:rsidRPr="009965BA" w:rsidRDefault="00C4598D" w:rsidP="00C4598D">
            <w:pPr>
              <w:rPr>
                <w:rFonts w:ascii="Times New Roman" w:hAnsi="Times New Roman" w:cs="Times New Roman"/>
                <w:kern w:val="2"/>
                <w14:ligatures w14:val="standardContextual"/>
              </w:rPr>
            </w:pPr>
            <w:r w:rsidRPr="009965BA">
              <w:rPr>
                <w:rFonts w:ascii="Times New Roman" w:hAnsi="Times New Roman" w:cs="Times New Roman"/>
                <w:kern w:val="2"/>
                <w14:ligatures w14:val="standardContextual"/>
              </w:rPr>
              <w:t>психологические особенности личности</w:t>
            </w:r>
          </w:p>
        </w:tc>
        <w:tc>
          <w:tcPr>
            <w:tcW w:w="1411" w:type="dxa"/>
            <w:tcBorders>
              <w:top w:val="single" w:sz="4" w:space="0" w:color="auto"/>
              <w:left w:val="single" w:sz="4" w:space="0" w:color="auto"/>
              <w:bottom w:val="single" w:sz="4" w:space="0" w:color="auto"/>
              <w:right w:val="single" w:sz="4" w:space="0" w:color="auto"/>
            </w:tcBorders>
            <w:hideMark/>
          </w:tcPr>
          <w:p w14:paraId="661D49A2" w14:textId="77777777" w:rsidR="008D5E89" w:rsidRPr="009965BA" w:rsidRDefault="008D5E89">
            <w:pPr>
              <w:jc w:val="center"/>
              <w:rPr>
                <w:rFonts w:ascii="Times New Roman" w:hAnsi="Times New Roman" w:cs="Times New Roman"/>
                <w:bCs/>
              </w:rPr>
            </w:pPr>
            <w:r w:rsidRPr="009965BA">
              <w:rPr>
                <w:rFonts w:ascii="Times New Roman" w:hAnsi="Times New Roman" w:cs="Times New Roman"/>
                <w:bCs/>
              </w:rPr>
              <w:t>-</w:t>
            </w:r>
          </w:p>
        </w:tc>
      </w:tr>
      <w:tr w:rsidR="00407ADD" w:rsidRPr="009965BA" w14:paraId="01ABE339" w14:textId="77777777" w:rsidTr="008D5E89">
        <w:tc>
          <w:tcPr>
            <w:tcW w:w="1246" w:type="dxa"/>
            <w:tcBorders>
              <w:top w:val="single" w:sz="4" w:space="0" w:color="auto"/>
              <w:left w:val="single" w:sz="4" w:space="0" w:color="auto"/>
              <w:bottom w:val="single" w:sz="4" w:space="0" w:color="auto"/>
              <w:right w:val="single" w:sz="4" w:space="0" w:color="auto"/>
            </w:tcBorders>
          </w:tcPr>
          <w:p w14:paraId="482E11AC" w14:textId="4800B2B1" w:rsidR="00407ADD" w:rsidRPr="00407ADD" w:rsidRDefault="00407ADD">
            <w:pPr>
              <w:rPr>
                <w:rFonts w:ascii="Times New Roman" w:hAnsi="Times New Roman" w:cs="Times New Roman"/>
                <w:bCs/>
              </w:rPr>
            </w:pPr>
            <w:r w:rsidRPr="00407ADD">
              <w:rPr>
                <w:rFonts w:ascii="Times New Roman" w:hAnsi="Times New Roman" w:cs="Times New Roman"/>
              </w:rPr>
              <w:t>ОК.09</w:t>
            </w:r>
          </w:p>
        </w:tc>
        <w:tc>
          <w:tcPr>
            <w:tcW w:w="3427" w:type="dxa"/>
            <w:tcBorders>
              <w:top w:val="single" w:sz="4" w:space="0" w:color="auto"/>
              <w:left w:val="single" w:sz="4" w:space="0" w:color="auto"/>
              <w:bottom w:val="single" w:sz="4" w:space="0" w:color="auto"/>
              <w:right w:val="single" w:sz="4" w:space="0" w:color="auto"/>
            </w:tcBorders>
          </w:tcPr>
          <w:p w14:paraId="06D51C03" w14:textId="77777777" w:rsidR="00407ADD" w:rsidRPr="00407ADD" w:rsidRDefault="00407ADD" w:rsidP="00407ADD">
            <w:pPr>
              <w:jc w:val="both"/>
              <w:rPr>
                <w:rFonts w:ascii="Times New Roman" w:hAnsi="Times New Roman" w:cs="Times New Roman"/>
                <w:bCs/>
              </w:rPr>
            </w:pPr>
            <w:r w:rsidRPr="00407ADD">
              <w:rPr>
                <w:rFonts w:ascii="Times New Roman" w:hAnsi="Times New Roman" w:cs="Times New Roman"/>
                <w:bCs/>
              </w:rPr>
              <w:t>понимать тексты на базовые профессиональные темы;</w:t>
            </w:r>
          </w:p>
          <w:p w14:paraId="38A049A6" w14:textId="77777777" w:rsidR="00407ADD" w:rsidRPr="00407ADD" w:rsidRDefault="00407ADD" w:rsidP="00407ADD">
            <w:pPr>
              <w:jc w:val="both"/>
              <w:rPr>
                <w:rFonts w:ascii="Times New Roman" w:hAnsi="Times New Roman" w:cs="Times New Roman"/>
                <w:bCs/>
              </w:rPr>
            </w:pPr>
            <w:r w:rsidRPr="00407ADD">
              <w:rPr>
                <w:rFonts w:ascii="Times New Roman" w:hAnsi="Times New Roman" w:cs="Times New Roman"/>
                <w:bCs/>
              </w:rPr>
              <w:t>участвовать в диалогах на знакомые общие и профессиональные темы;</w:t>
            </w:r>
          </w:p>
          <w:p w14:paraId="783645BC" w14:textId="77777777" w:rsidR="00407ADD" w:rsidRPr="00407ADD" w:rsidRDefault="00407ADD" w:rsidP="00407ADD">
            <w:pPr>
              <w:jc w:val="both"/>
              <w:rPr>
                <w:rFonts w:ascii="Times New Roman" w:hAnsi="Times New Roman" w:cs="Times New Roman"/>
                <w:bCs/>
              </w:rPr>
            </w:pPr>
            <w:r w:rsidRPr="00407ADD">
              <w:rPr>
                <w:rFonts w:ascii="Times New Roman" w:hAnsi="Times New Roman" w:cs="Times New Roman"/>
                <w:bCs/>
              </w:rPr>
              <w:t>строить простые высказывания о себе и о своей профессиональной деятельности;</w:t>
            </w:r>
          </w:p>
          <w:p w14:paraId="551E34BB" w14:textId="37D94D6F" w:rsidR="00407ADD" w:rsidRPr="00407ADD" w:rsidRDefault="00407ADD" w:rsidP="00407ADD">
            <w:pPr>
              <w:jc w:val="both"/>
              <w:rPr>
                <w:rFonts w:ascii="Times New Roman" w:hAnsi="Times New Roman" w:cs="Times New Roman"/>
                <w:bCs/>
              </w:rPr>
            </w:pPr>
            <w:r w:rsidRPr="00407ADD">
              <w:rPr>
                <w:rFonts w:ascii="Times New Roman" w:hAnsi="Times New Roman" w:cs="Times New Roman"/>
                <w:bCs/>
              </w:rPr>
              <w:t xml:space="preserve">кратко обосновывать и </w:t>
            </w:r>
            <w:r w:rsidRPr="00407ADD">
              <w:rPr>
                <w:rFonts w:ascii="Times New Roman" w:hAnsi="Times New Roman" w:cs="Times New Roman"/>
                <w:bCs/>
              </w:rPr>
              <w:lastRenderedPageBreak/>
              <w:t>объяснять свои действия (текущие и планируемые);</w:t>
            </w:r>
          </w:p>
          <w:p w14:paraId="2A68D80A" w14:textId="7A51B0E8" w:rsidR="00407ADD" w:rsidRPr="00407ADD" w:rsidRDefault="00407ADD">
            <w:pPr>
              <w:rPr>
                <w:rFonts w:ascii="Times New Roman" w:hAnsi="Times New Roman" w:cs="Times New Roman"/>
                <w:kern w:val="2"/>
                <w14:ligatures w14:val="standardContextual"/>
              </w:rPr>
            </w:pPr>
            <w:r w:rsidRPr="00407ADD">
              <w:rPr>
                <w:rFonts w:ascii="Times New Roman" w:hAnsi="Times New Roman" w:cs="Times New Roman"/>
                <w:bCs/>
              </w:rPr>
              <w:t>писать простые связные сообщения на знакомые или интересующие профессиональные темы</w:t>
            </w:r>
          </w:p>
        </w:tc>
        <w:tc>
          <w:tcPr>
            <w:tcW w:w="3544" w:type="dxa"/>
            <w:tcBorders>
              <w:top w:val="single" w:sz="4" w:space="0" w:color="auto"/>
              <w:left w:val="single" w:sz="4" w:space="0" w:color="auto"/>
              <w:bottom w:val="single" w:sz="4" w:space="0" w:color="auto"/>
              <w:right w:val="single" w:sz="4" w:space="0" w:color="auto"/>
            </w:tcBorders>
          </w:tcPr>
          <w:p w14:paraId="6D5FA97A" w14:textId="77777777" w:rsidR="00407ADD" w:rsidRPr="00407ADD" w:rsidRDefault="00407ADD" w:rsidP="00407ADD">
            <w:pPr>
              <w:rPr>
                <w:rFonts w:ascii="Times New Roman" w:hAnsi="Times New Roman" w:cs="Times New Roman"/>
              </w:rPr>
            </w:pPr>
            <w:r w:rsidRPr="00407ADD">
              <w:rPr>
                <w:rFonts w:ascii="Times New Roman" w:hAnsi="Times New Roman" w:cs="Times New Roman"/>
              </w:rPr>
              <w:lastRenderedPageBreak/>
              <w:t>лексический минимум, относящийся к описанию предметов, средств и процессов профессиональной деятельности</w:t>
            </w:r>
          </w:p>
          <w:p w14:paraId="09F59B2B" w14:textId="77777777" w:rsidR="00407ADD" w:rsidRPr="00407ADD" w:rsidRDefault="00407ADD" w:rsidP="00407ADD">
            <w:pPr>
              <w:rPr>
                <w:rFonts w:ascii="Times New Roman" w:hAnsi="Times New Roman" w:cs="Times New Roman"/>
              </w:rPr>
            </w:pPr>
            <w:r w:rsidRPr="00407ADD">
              <w:rPr>
                <w:rFonts w:ascii="Times New Roman" w:hAnsi="Times New Roman" w:cs="Times New Roman"/>
              </w:rPr>
              <w:t>особенности произношения</w:t>
            </w:r>
          </w:p>
          <w:p w14:paraId="1334C855" w14:textId="2E4E7F30" w:rsidR="00407ADD" w:rsidRPr="00407ADD" w:rsidRDefault="00407ADD" w:rsidP="00407ADD">
            <w:pPr>
              <w:rPr>
                <w:rFonts w:ascii="Times New Roman" w:hAnsi="Times New Roman" w:cs="Times New Roman"/>
                <w:kern w:val="2"/>
                <w14:ligatures w14:val="standardContextual"/>
              </w:rPr>
            </w:pPr>
            <w:r w:rsidRPr="00407ADD">
              <w:rPr>
                <w:rFonts w:ascii="Times New Roman" w:hAnsi="Times New Roman" w:cs="Times New Roman"/>
              </w:rPr>
              <w:t>правила чтения текстов профессиональной направленности.</w:t>
            </w:r>
          </w:p>
        </w:tc>
        <w:tc>
          <w:tcPr>
            <w:tcW w:w="1411" w:type="dxa"/>
            <w:tcBorders>
              <w:top w:val="single" w:sz="4" w:space="0" w:color="auto"/>
              <w:left w:val="single" w:sz="4" w:space="0" w:color="auto"/>
              <w:bottom w:val="single" w:sz="4" w:space="0" w:color="auto"/>
              <w:right w:val="single" w:sz="4" w:space="0" w:color="auto"/>
            </w:tcBorders>
          </w:tcPr>
          <w:p w14:paraId="6AF63068" w14:textId="79806151" w:rsidR="00407ADD" w:rsidRPr="00407ADD" w:rsidRDefault="00407ADD">
            <w:pPr>
              <w:jc w:val="center"/>
              <w:rPr>
                <w:rFonts w:ascii="Times New Roman" w:hAnsi="Times New Roman" w:cs="Times New Roman"/>
                <w:bCs/>
              </w:rPr>
            </w:pPr>
            <w:r>
              <w:rPr>
                <w:rFonts w:ascii="Times New Roman" w:hAnsi="Times New Roman" w:cs="Times New Roman"/>
              </w:rPr>
              <w:t>-</w:t>
            </w:r>
          </w:p>
        </w:tc>
      </w:tr>
      <w:tr w:rsidR="00407ADD" w:rsidRPr="009965BA" w14:paraId="0248C04B" w14:textId="77777777" w:rsidTr="008D5E89">
        <w:tc>
          <w:tcPr>
            <w:tcW w:w="1246" w:type="dxa"/>
            <w:tcBorders>
              <w:top w:val="single" w:sz="4" w:space="0" w:color="auto"/>
              <w:left w:val="single" w:sz="4" w:space="0" w:color="auto"/>
              <w:bottom w:val="single" w:sz="4" w:space="0" w:color="auto"/>
              <w:right w:val="single" w:sz="4" w:space="0" w:color="auto"/>
            </w:tcBorders>
          </w:tcPr>
          <w:p w14:paraId="4EC36326" w14:textId="5473CBDC" w:rsidR="00407ADD" w:rsidRPr="00407ADD" w:rsidRDefault="00407ADD">
            <w:pPr>
              <w:rPr>
                <w:rFonts w:ascii="Times New Roman" w:hAnsi="Times New Roman" w:cs="Times New Roman"/>
              </w:rPr>
            </w:pPr>
            <w:r w:rsidRPr="00407ADD">
              <w:rPr>
                <w:rFonts w:ascii="Times New Roman" w:hAnsi="Times New Roman" w:cs="Times New Roman"/>
              </w:rPr>
              <w:t>ПК 2.5.</w:t>
            </w:r>
          </w:p>
        </w:tc>
        <w:tc>
          <w:tcPr>
            <w:tcW w:w="3427" w:type="dxa"/>
            <w:tcBorders>
              <w:top w:val="single" w:sz="4" w:space="0" w:color="auto"/>
              <w:left w:val="single" w:sz="4" w:space="0" w:color="auto"/>
              <w:bottom w:val="single" w:sz="4" w:space="0" w:color="auto"/>
              <w:right w:val="single" w:sz="4" w:space="0" w:color="auto"/>
            </w:tcBorders>
          </w:tcPr>
          <w:p w14:paraId="38BF9A19" w14:textId="79608FDC" w:rsidR="00407ADD" w:rsidRPr="00407ADD" w:rsidRDefault="00407ADD" w:rsidP="00407ADD">
            <w:pPr>
              <w:jc w:val="both"/>
              <w:rPr>
                <w:rFonts w:ascii="Times New Roman" w:hAnsi="Times New Roman" w:cs="Times New Roman"/>
                <w:bCs/>
              </w:rPr>
            </w:pPr>
            <w:r w:rsidRPr="00407ADD">
              <w:rPr>
                <w:rFonts w:ascii="Times New Roman" w:eastAsia="Calibri" w:hAnsi="Times New Roman" w:cs="Times New Roman"/>
              </w:rPr>
              <w:t xml:space="preserve">выполнять отладку, используя методы и инструменты условной компиляции (классы </w:t>
            </w:r>
            <w:proofErr w:type="spellStart"/>
            <w:r w:rsidRPr="00407ADD">
              <w:rPr>
                <w:rFonts w:ascii="Times New Roman" w:eastAsia="Calibri" w:hAnsi="Times New Roman" w:cs="Times New Roman"/>
              </w:rPr>
              <w:t>Debug</w:t>
            </w:r>
            <w:proofErr w:type="spellEnd"/>
            <w:r w:rsidRPr="00407ADD">
              <w:rPr>
                <w:rFonts w:ascii="Times New Roman" w:eastAsia="Calibri" w:hAnsi="Times New Roman" w:cs="Times New Roman"/>
              </w:rPr>
              <w:t xml:space="preserve"> и </w:t>
            </w:r>
            <w:proofErr w:type="spellStart"/>
            <w:r w:rsidRPr="00407ADD">
              <w:rPr>
                <w:rFonts w:ascii="Times New Roman" w:eastAsia="Calibri" w:hAnsi="Times New Roman" w:cs="Times New Roman"/>
              </w:rPr>
              <w:t>Trace</w:t>
            </w:r>
            <w:proofErr w:type="spellEnd"/>
            <w:r w:rsidRPr="00407ADD">
              <w:rPr>
                <w:rFonts w:ascii="Times New Roman" w:eastAsia="Calibri" w:hAnsi="Times New Roman" w:cs="Times New Roman"/>
              </w:rPr>
              <w:t>); создавать классы- исключения на основе базовых классов; выявлять ошибки в системных компонентах на основе спецификаций</w:t>
            </w:r>
          </w:p>
        </w:tc>
        <w:tc>
          <w:tcPr>
            <w:tcW w:w="3544" w:type="dxa"/>
            <w:tcBorders>
              <w:top w:val="single" w:sz="4" w:space="0" w:color="auto"/>
              <w:left w:val="single" w:sz="4" w:space="0" w:color="auto"/>
              <w:bottom w:val="single" w:sz="4" w:space="0" w:color="auto"/>
              <w:right w:val="single" w:sz="4" w:space="0" w:color="auto"/>
            </w:tcBorders>
          </w:tcPr>
          <w:p w14:paraId="29877D23" w14:textId="087BDC11" w:rsidR="00407ADD" w:rsidRPr="00407ADD" w:rsidRDefault="00407ADD" w:rsidP="00407ADD">
            <w:pPr>
              <w:rPr>
                <w:rFonts w:ascii="Times New Roman" w:hAnsi="Times New Roman" w:cs="Times New Roman"/>
              </w:rPr>
            </w:pPr>
            <w:r w:rsidRPr="00407ADD">
              <w:rPr>
                <w:rFonts w:ascii="Times New Roman" w:eastAsia="Calibri" w:hAnsi="Times New Roman" w:cs="Times New Roman"/>
              </w:rPr>
              <w:t>основы организации инспектирования и верификации; встроенные и основные специализированные инструменты анализа качества программных продуктов</w:t>
            </w:r>
          </w:p>
        </w:tc>
        <w:tc>
          <w:tcPr>
            <w:tcW w:w="1411" w:type="dxa"/>
            <w:tcBorders>
              <w:top w:val="single" w:sz="4" w:space="0" w:color="auto"/>
              <w:left w:val="single" w:sz="4" w:space="0" w:color="auto"/>
              <w:bottom w:val="single" w:sz="4" w:space="0" w:color="auto"/>
              <w:right w:val="single" w:sz="4" w:space="0" w:color="auto"/>
            </w:tcBorders>
          </w:tcPr>
          <w:p w14:paraId="4DD86934" w14:textId="12B63672" w:rsidR="00407ADD" w:rsidRPr="00407ADD" w:rsidRDefault="00407ADD">
            <w:pPr>
              <w:jc w:val="center"/>
              <w:rPr>
                <w:rFonts w:ascii="Times New Roman" w:hAnsi="Times New Roman" w:cs="Times New Roman"/>
              </w:rPr>
            </w:pPr>
            <w:r w:rsidRPr="00407ADD">
              <w:rPr>
                <w:rFonts w:ascii="Times New Roman" w:eastAsia="Calibri" w:hAnsi="Times New Roman" w:cs="Times New Roman"/>
              </w:rPr>
              <w:t>инспектирование разработанных программных модулей на предмет соответствия стандартам кодирования.</w:t>
            </w:r>
          </w:p>
        </w:tc>
      </w:tr>
    </w:tbl>
    <w:p w14:paraId="409FEDE6" w14:textId="77777777" w:rsidR="008D5E89" w:rsidRPr="009965BA" w:rsidRDefault="008D5E89" w:rsidP="008D5E89">
      <w:pPr>
        <w:spacing w:after="120"/>
        <w:ind w:firstLine="709"/>
        <w:rPr>
          <w:rFonts w:ascii="Times New Roman" w:hAnsi="Times New Roman" w:cs="Times New Roman"/>
          <w:bCs/>
          <w:sz w:val="24"/>
          <w:szCs w:val="24"/>
        </w:rPr>
      </w:pPr>
    </w:p>
    <w:p w14:paraId="18FA6E30" w14:textId="19B8A92F" w:rsidR="008D5E89" w:rsidRPr="006841D0" w:rsidRDefault="006841D0" w:rsidP="006841D0">
      <w:pPr>
        <w:spacing w:after="120"/>
        <w:ind w:left="360"/>
        <w:rPr>
          <w:rFonts w:ascii="Times New Roman" w:hAnsi="Times New Roman" w:cs="Times New Roman"/>
          <w:b/>
          <w:sz w:val="24"/>
          <w:szCs w:val="24"/>
        </w:rPr>
      </w:pPr>
      <w:r>
        <w:rPr>
          <w:rFonts w:ascii="Times New Roman" w:hAnsi="Times New Roman" w:cs="Times New Roman"/>
          <w:b/>
          <w:sz w:val="24"/>
          <w:szCs w:val="24"/>
        </w:rPr>
        <w:t>1.3.</w:t>
      </w:r>
      <w:r w:rsidR="008D5E89" w:rsidRPr="006841D0">
        <w:rPr>
          <w:rFonts w:ascii="Times New Roman" w:hAnsi="Times New Roman" w:cs="Times New Roman"/>
          <w:b/>
          <w:sz w:val="24"/>
          <w:szCs w:val="24"/>
        </w:rPr>
        <w:t>Обоснование часов вариативной части ОПОП-П</w:t>
      </w:r>
    </w:p>
    <w:p w14:paraId="2FBE1017" w14:textId="77777777" w:rsidR="006841D0" w:rsidRPr="006841D0" w:rsidRDefault="006841D0" w:rsidP="006841D0">
      <w:pPr>
        <w:spacing w:after="120"/>
        <w:ind w:left="360"/>
        <w:rPr>
          <w:rFonts w:ascii="Times New Roman" w:hAnsi="Times New Roman" w:cs="Times New Roman"/>
          <w:b/>
          <w:sz w:val="24"/>
          <w:szCs w:val="24"/>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562"/>
        <w:gridCol w:w="2006"/>
        <w:gridCol w:w="873"/>
        <w:gridCol w:w="2835"/>
      </w:tblGrid>
      <w:tr w:rsidR="006841D0" w:rsidRPr="006841D0" w14:paraId="0B7A0720" w14:textId="77777777" w:rsidTr="00A5044C">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0B6A9ECD" w14:textId="77777777" w:rsidR="006841D0" w:rsidRPr="006841D0" w:rsidRDefault="006841D0" w:rsidP="00A5044C">
            <w:pPr>
              <w:pStyle w:val="a9"/>
              <w:spacing w:after="120"/>
              <w:ind w:left="0"/>
              <w:rPr>
                <w:rFonts w:ascii="Times New Roman" w:hAnsi="Times New Roman" w:cs="Times New Roman"/>
                <w:b/>
              </w:rPr>
            </w:pPr>
            <w:r w:rsidRPr="006841D0">
              <w:rPr>
                <w:rFonts w:ascii="Times New Roman" w:hAnsi="Times New Roman" w:cs="Times New Roman"/>
                <w:b/>
              </w:rPr>
              <w:t>№№ п/п</w:t>
            </w:r>
          </w:p>
        </w:tc>
        <w:tc>
          <w:tcPr>
            <w:tcW w:w="3562" w:type="dxa"/>
            <w:tcBorders>
              <w:top w:val="single" w:sz="4" w:space="0" w:color="auto"/>
              <w:left w:val="single" w:sz="4" w:space="0" w:color="auto"/>
              <w:bottom w:val="single" w:sz="4" w:space="0" w:color="auto"/>
              <w:right w:val="single" w:sz="4" w:space="0" w:color="auto"/>
            </w:tcBorders>
            <w:shd w:val="clear" w:color="auto" w:fill="auto"/>
            <w:hideMark/>
          </w:tcPr>
          <w:p w14:paraId="145AE369" w14:textId="77777777" w:rsidR="006841D0" w:rsidRPr="006841D0" w:rsidRDefault="006841D0" w:rsidP="00A5044C">
            <w:pPr>
              <w:pStyle w:val="a9"/>
              <w:spacing w:after="120"/>
              <w:ind w:left="0"/>
              <w:rPr>
                <w:rFonts w:ascii="Times New Roman" w:hAnsi="Times New Roman" w:cs="Times New Roman"/>
                <w:b/>
              </w:rPr>
            </w:pPr>
            <w:r w:rsidRPr="006841D0">
              <w:rPr>
                <w:rFonts w:ascii="Times New Roman" w:hAnsi="Times New Roman" w:cs="Times New Roman"/>
                <w:b/>
              </w:rPr>
              <w:t>Дополнительные знания, умения</w:t>
            </w:r>
          </w:p>
        </w:tc>
        <w:tc>
          <w:tcPr>
            <w:tcW w:w="2006" w:type="dxa"/>
            <w:tcBorders>
              <w:top w:val="single" w:sz="4" w:space="0" w:color="auto"/>
              <w:left w:val="single" w:sz="4" w:space="0" w:color="auto"/>
              <w:bottom w:val="single" w:sz="4" w:space="0" w:color="auto"/>
              <w:right w:val="single" w:sz="4" w:space="0" w:color="auto"/>
            </w:tcBorders>
            <w:shd w:val="clear" w:color="auto" w:fill="auto"/>
            <w:hideMark/>
          </w:tcPr>
          <w:p w14:paraId="7DD2F650" w14:textId="77777777" w:rsidR="006841D0" w:rsidRPr="006841D0" w:rsidRDefault="006841D0" w:rsidP="00A5044C">
            <w:pPr>
              <w:pStyle w:val="a9"/>
              <w:spacing w:after="120"/>
              <w:ind w:left="0"/>
              <w:rPr>
                <w:rFonts w:ascii="Times New Roman" w:hAnsi="Times New Roman" w:cs="Times New Roman"/>
                <w:b/>
              </w:rPr>
            </w:pPr>
            <w:r w:rsidRPr="006841D0">
              <w:rPr>
                <w:rFonts w:ascii="Times New Roman" w:hAnsi="Times New Roman" w:cs="Times New Roman"/>
                <w:b/>
              </w:rPr>
              <w:t>№, наименование темы</w:t>
            </w:r>
          </w:p>
        </w:tc>
        <w:tc>
          <w:tcPr>
            <w:tcW w:w="873" w:type="dxa"/>
            <w:tcBorders>
              <w:top w:val="single" w:sz="4" w:space="0" w:color="auto"/>
              <w:left w:val="single" w:sz="4" w:space="0" w:color="auto"/>
              <w:bottom w:val="single" w:sz="4" w:space="0" w:color="auto"/>
              <w:right w:val="single" w:sz="4" w:space="0" w:color="auto"/>
            </w:tcBorders>
            <w:shd w:val="clear" w:color="auto" w:fill="auto"/>
            <w:hideMark/>
          </w:tcPr>
          <w:p w14:paraId="21406858" w14:textId="77777777" w:rsidR="006841D0" w:rsidRPr="006841D0" w:rsidRDefault="006841D0" w:rsidP="00A5044C">
            <w:pPr>
              <w:pStyle w:val="a9"/>
              <w:spacing w:after="120"/>
              <w:ind w:left="0"/>
              <w:rPr>
                <w:rFonts w:ascii="Times New Roman" w:hAnsi="Times New Roman" w:cs="Times New Roman"/>
                <w:b/>
              </w:rPr>
            </w:pPr>
            <w:r w:rsidRPr="006841D0">
              <w:rPr>
                <w:rFonts w:ascii="Times New Roman" w:hAnsi="Times New Roman" w:cs="Times New Roman"/>
                <w:b/>
              </w:rPr>
              <w:t>Объем часов</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EEFAAD8" w14:textId="77777777" w:rsidR="006841D0" w:rsidRPr="006841D0" w:rsidRDefault="006841D0" w:rsidP="00A5044C">
            <w:pPr>
              <w:pStyle w:val="a9"/>
              <w:spacing w:after="120"/>
              <w:ind w:left="0"/>
              <w:rPr>
                <w:rFonts w:ascii="Times New Roman" w:hAnsi="Times New Roman" w:cs="Times New Roman"/>
                <w:b/>
              </w:rPr>
            </w:pPr>
            <w:r w:rsidRPr="006841D0">
              <w:rPr>
                <w:rFonts w:ascii="Times New Roman" w:hAnsi="Times New Roman" w:cs="Times New Roman"/>
                <w:b/>
              </w:rPr>
              <w:t>Обоснование включения в рабочую программу</w:t>
            </w:r>
          </w:p>
        </w:tc>
      </w:tr>
      <w:tr w:rsidR="006841D0" w:rsidRPr="006841D0" w14:paraId="1C040460" w14:textId="77777777" w:rsidTr="00A5044C">
        <w:tc>
          <w:tcPr>
            <w:tcW w:w="760" w:type="dxa"/>
            <w:tcBorders>
              <w:top w:val="single" w:sz="4" w:space="0" w:color="auto"/>
              <w:left w:val="single" w:sz="4" w:space="0" w:color="auto"/>
              <w:bottom w:val="single" w:sz="4" w:space="0" w:color="auto"/>
              <w:right w:val="single" w:sz="4" w:space="0" w:color="auto"/>
            </w:tcBorders>
            <w:shd w:val="clear" w:color="auto" w:fill="auto"/>
          </w:tcPr>
          <w:p w14:paraId="63700441" w14:textId="77777777" w:rsidR="006841D0" w:rsidRPr="006841D0" w:rsidRDefault="006841D0" w:rsidP="00A5044C">
            <w:pPr>
              <w:pStyle w:val="a9"/>
              <w:spacing w:after="120"/>
              <w:ind w:left="0"/>
              <w:jc w:val="center"/>
              <w:rPr>
                <w:rFonts w:ascii="Times New Roman" w:hAnsi="Times New Roman" w:cs="Times New Roman"/>
                <w:bCs/>
              </w:rPr>
            </w:pPr>
            <w:r w:rsidRPr="006841D0">
              <w:rPr>
                <w:rFonts w:ascii="Times New Roman" w:hAnsi="Times New Roman" w:cs="Times New Roman"/>
                <w:bCs/>
              </w:rPr>
              <w:t>1</w:t>
            </w:r>
          </w:p>
        </w:tc>
        <w:tc>
          <w:tcPr>
            <w:tcW w:w="3562" w:type="dxa"/>
            <w:tcBorders>
              <w:top w:val="single" w:sz="4" w:space="0" w:color="auto"/>
              <w:left w:val="single" w:sz="4" w:space="0" w:color="auto"/>
              <w:bottom w:val="single" w:sz="4" w:space="0" w:color="auto"/>
              <w:right w:val="single" w:sz="4" w:space="0" w:color="auto"/>
            </w:tcBorders>
            <w:shd w:val="clear" w:color="auto" w:fill="auto"/>
          </w:tcPr>
          <w:p w14:paraId="5B602334" w14:textId="77777777" w:rsidR="006841D0" w:rsidRPr="006841D0" w:rsidRDefault="006841D0" w:rsidP="00A5044C">
            <w:pPr>
              <w:rPr>
                <w:rFonts w:ascii="Times New Roman" w:hAnsi="Times New Roman" w:cs="Times New Roman"/>
              </w:rPr>
            </w:pPr>
            <w:r w:rsidRPr="006841D0">
              <w:rPr>
                <w:rFonts w:ascii="Times New Roman" w:hAnsi="Times New Roman" w:cs="Times New Roman"/>
              </w:rPr>
              <w:t>Использовать знания о способах описания алгоритма и основных элементах блок-схем; анализировать потребность системы в ресурсах; применять умения построения базовых алгоритмических конструкций и алгоритмов сложной структуры</w:t>
            </w:r>
          </w:p>
        </w:tc>
        <w:tc>
          <w:tcPr>
            <w:tcW w:w="2006" w:type="dxa"/>
            <w:tcBorders>
              <w:top w:val="single" w:sz="4" w:space="0" w:color="auto"/>
              <w:left w:val="single" w:sz="4" w:space="0" w:color="auto"/>
              <w:bottom w:val="single" w:sz="4" w:space="0" w:color="auto"/>
              <w:right w:val="single" w:sz="4" w:space="0" w:color="auto"/>
            </w:tcBorders>
            <w:shd w:val="clear" w:color="auto" w:fill="auto"/>
          </w:tcPr>
          <w:p w14:paraId="123369D2" w14:textId="77777777" w:rsidR="006841D0" w:rsidRPr="006841D0" w:rsidRDefault="006841D0" w:rsidP="00A5044C">
            <w:pPr>
              <w:pStyle w:val="a9"/>
              <w:spacing w:after="120"/>
              <w:ind w:left="0"/>
              <w:rPr>
                <w:rFonts w:ascii="Times New Roman" w:hAnsi="Times New Roman" w:cs="Times New Roman"/>
              </w:rPr>
            </w:pPr>
            <w:r w:rsidRPr="006841D0">
              <w:rPr>
                <w:rFonts w:ascii="Times New Roman" w:hAnsi="Times New Roman" w:cs="Times New Roman"/>
                <w:color w:val="000000"/>
              </w:rPr>
              <w:t>Тема 1.1. Основные  понятия алгоритмизации</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596F4E4A" w14:textId="77777777" w:rsidR="006841D0" w:rsidRPr="006841D0" w:rsidRDefault="006841D0" w:rsidP="00A5044C">
            <w:pPr>
              <w:pStyle w:val="a9"/>
              <w:ind w:left="0"/>
              <w:jc w:val="center"/>
              <w:rPr>
                <w:rFonts w:ascii="Times New Roman" w:hAnsi="Times New Roman" w:cs="Times New Roman"/>
                <w:bCs/>
              </w:rPr>
            </w:pPr>
            <w:r w:rsidRPr="006841D0">
              <w:rPr>
                <w:rFonts w:ascii="Times New Roman" w:hAnsi="Times New Roman" w:cs="Times New Roman"/>
                <w:bCs/>
              </w:rPr>
              <w:t>8</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E1B6525" w14:textId="324E66D9" w:rsidR="006841D0" w:rsidRPr="006841D0" w:rsidRDefault="006841D0" w:rsidP="00A5044C">
            <w:pPr>
              <w:rPr>
                <w:rFonts w:ascii="Times New Roman" w:hAnsi="Times New Roman" w:cs="Times New Roman"/>
                <w:bCs/>
              </w:rPr>
            </w:pPr>
            <w:r w:rsidRPr="006841D0">
              <w:rPr>
                <w:rFonts w:ascii="Times New Roman" w:hAnsi="Times New Roman" w:cs="Times New Roman"/>
              </w:rPr>
              <w:t>Для расширения перечня осваиваемых умений, участия в соревнованиях в рамках Регионального чемпионата «</w:t>
            </w:r>
            <w:r w:rsidR="00A24045">
              <w:rPr>
                <w:rFonts w:ascii="Times New Roman" w:hAnsi="Times New Roman" w:cs="Times New Roman"/>
              </w:rPr>
              <w:t>П</w:t>
            </w:r>
            <w:r w:rsidRPr="006841D0">
              <w:rPr>
                <w:rFonts w:ascii="Times New Roman" w:hAnsi="Times New Roman" w:cs="Times New Roman"/>
              </w:rPr>
              <w:t>рофессионалы»</w:t>
            </w:r>
          </w:p>
        </w:tc>
      </w:tr>
      <w:tr w:rsidR="00A24045" w:rsidRPr="006841D0" w14:paraId="33A2BA41" w14:textId="77777777" w:rsidTr="00A5044C">
        <w:tc>
          <w:tcPr>
            <w:tcW w:w="760" w:type="dxa"/>
            <w:tcBorders>
              <w:top w:val="single" w:sz="4" w:space="0" w:color="auto"/>
              <w:left w:val="single" w:sz="4" w:space="0" w:color="auto"/>
              <w:bottom w:val="single" w:sz="4" w:space="0" w:color="auto"/>
              <w:right w:val="single" w:sz="4" w:space="0" w:color="auto"/>
            </w:tcBorders>
            <w:shd w:val="clear" w:color="auto" w:fill="auto"/>
          </w:tcPr>
          <w:p w14:paraId="612898BC" w14:textId="77777777" w:rsidR="00A24045" w:rsidRPr="006841D0" w:rsidRDefault="00A24045" w:rsidP="00A24045">
            <w:pPr>
              <w:pStyle w:val="a9"/>
              <w:spacing w:after="120"/>
              <w:ind w:left="0"/>
              <w:jc w:val="center"/>
              <w:rPr>
                <w:rFonts w:ascii="Times New Roman" w:hAnsi="Times New Roman" w:cs="Times New Roman"/>
                <w:bCs/>
              </w:rPr>
            </w:pPr>
            <w:r w:rsidRPr="006841D0">
              <w:rPr>
                <w:rFonts w:ascii="Times New Roman" w:hAnsi="Times New Roman" w:cs="Times New Roman"/>
                <w:bCs/>
              </w:rPr>
              <w:t>2</w:t>
            </w:r>
          </w:p>
        </w:tc>
        <w:tc>
          <w:tcPr>
            <w:tcW w:w="3562" w:type="dxa"/>
            <w:tcBorders>
              <w:top w:val="single" w:sz="4" w:space="0" w:color="auto"/>
              <w:left w:val="single" w:sz="4" w:space="0" w:color="auto"/>
              <w:bottom w:val="single" w:sz="4" w:space="0" w:color="auto"/>
              <w:right w:val="single" w:sz="4" w:space="0" w:color="auto"/>
            </w:tcBorders>
            <w:shd w:val="clear" w:color="auto" w:fill="auto"/>
          </w:tcPr>
          <w:p w14:paraId="6D785789" w14:textId="77777777" w:rsidR="00A24045" w:rsidRPr="006841D0" w:rsidRDefault="00A24045" w:rsidP="00A24045">
            <w:pPr>
              <w:rPr>
                <w:rFonts w:ascii="Times New Roman" w:hAnsi="Times New Roman" w:cs="Times New Roman"/>
              </w:rPr>
            </w:pPr>
            <w:r w:rsidRPr="006841D0">
              <w:rPr>
                <w:rFonts w:ascii="Times New Roman" w:hAnsi="Times New Roman" w:cs="Times New Roman"/>
              </w:rPr>
              <w:t>Использовать знания интегрированной среды разработки Visual Studio .NET; производить создание консольного приложения, линейных программ; прописывать пользовательские функции для системы</w:t>
            </w:r>
          </w:p>
        </w:tc>
        <w:tc>
          <w:tcPr>
            <w:tcW w:w="2006" w:type="dxa"/>
            <w:tcBorders>
              <w:top w:val="single" w:sz="4" w:space="0" w:color="auto"/>
              <w:left w:val="single" w:sz="4" w:space="0" w:color="auto"/>
              <w:bottom w:val="single" w:sz="4" w:space="0" w:color="auto"/>
              <w:right w:val="single" w:sz="4" w:space="0" w:color="auto"/>
            </w:tcBorders>
            <w:shd w:val="clear" w:color="auto" w:fill="auto"/>
          </w:tcPr>
          <w:p w14:paraId="3CC30A8C" w14:textId="77777777" w:rsidR="00A24045" w:rsidRPr="006841D0" w:rsidRDefault="00A24045" w:rsidP="00A24045">
            <w:pPr>
              <w:pStyle w:val="Default"/>
              <w:rPr>
                <w:sz w:val="22"/>
                <w:szCs w:val="22"/>
              </w:rPr>
            </w:pPr>
            <w:r w:rsidRPr="006841D0">
              <w:rPr>
                <w:sz w:val="22"/>
                <w:szCs w:val="22"/>
              </w:rPr>
              <w:t>Тема 2.1. Основные элементы процедурного  языка</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2178665E" w14:textId="77777777" w:rsidR="00A24045" w:rsidRPr="006841D0" w:rsidRDefault="00A24045" w:rsidP="00A24045">
            <w:pPr>
              <w:pStyle w:val="a9"/>
              <w:ind w:left="0"/>
              <w:jc w:val="center"/>
              <w:rPr>
                <w:rFonts w:ascii="Times New Roman" w:hAnsi="Times New Roman" w:cs="Times New Roman"/>
                <w:bCs/>
              </w:rPr>
            </w:pPr>
            <w:r w:rsidRPr="006841D0">
              <w:rPr>
                <w:rFonts w:ascii="Times New Roman" w:hAnsi="Times New Roman" w:cs="Times New Roman"/>
                <w:bCs/>
              </w:rPr>
              <w:t>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2FBDEE5" w14:textId="27DF3A6C" w:rsidR="00A24045" w:rsidRPr="006841D0" w:rsidRDefault="00A24045" w:rsidP="00A24045">
            <w:pPr>
              <w:rPr>
                <w:rFonts w:ascii="Times New Roman" w:hAnsi="Times New Roman" w:cs="Times New Roman"/>
              </w:rPr>
            </w:pPr>
            <w:r w:rsidRPr="006841D0">
              <w:rPr>
                <w:rFonts w:ascii="Times New Roman" w:hAnsi="Times New Roman" w:cs="Times New Roman"/>
              </w:rPr>
              <w:t>Для расширения перечня осваиваемых умений, участия в соревнованиях в рамках Регионального чемпионата «</w:t>
            </w:r>
            <w:r>
              <w:rPr>
                <w:rFonts w:ascii="Times New Roman" w:hAnsi="Times New Roman" w:cs="Times New Roman"/>
              </w:rPr>
              <w:t>П</w:t>
            </w:r>
            <w:r w:rsidRPr="006841D0">
              <w:rPr>
                <w:rFonts w:ascii="Times New Roman" w:hAnsi="Times New Roman" w:cs="Times New Roman"/>
              </w:rPr>
              <w:t>рофессионалы»</w:t>
            </w:r>
          </w:p>
        </w:tc>
      </w:tr>
      <w:tr w:rsidR="00A24045" w:rsidRPr="006841D0" w14:paraId="7D4617EA" w14:textId="77777777" w:rsidTr="00A5044C">
        <w:tc>
          <w:tcPr>
            <w:tcW w:w="760" w:type="dxa"/>
            <w:tcBorders>
              <w:top w:val="single" w:sz="4" w:space="0" w:color="auto"/>
              <w:left w:val="single" w:sz="4" w:space="0" w:color="auto"/>
              <w:bottom w:val="single" w:sz="4" w:space="0" w:color="auto"/>
              <w:right w:val="single" w:sz="4" w:space="0" w:color="auto"/>
            </w:tcBorders>
            <w:shd w:val="clear" w:color="auto" w:fill="auto"/>
          </w:tcPr>
          <w:p w14:paraId="04D018E6" w14:textId="77777777" w:rsidR="00A24045" w:rsidRPr="006841D0" w:rsidRDefault="00A24045" w:rsidP="00A24045">
            <w:pPr>
              <w:pStyle w:val="a9"/>
              <w:spacing w:after="120"/>
              <w:ind w:left="0"/>
              <w:jc w:val="center"/>
              <w:rPr>
                <w:rFonts w:ascii="Times New Roman" w:hAnsi="Times New Roman" w:cs="Times New Roman"/>
                <w:bCs/>
              </w:rPr>
            </w:pPr>
            <w:r w:rsidRPr="006841D0">
              <w:rPr>
                <w:rFonts w:ascii="Times New Roman" w:hAnsi="Times New Roman" w:cs="Times New Roman"/>
                <w:bCs/>
              </w:rPr>
              <w:t>3</w:t>
            </w:r>
          </w:p>
        </w:tc>
        <w:tc>
          <w:tcPr>
            <w:tcW w:w="3562" w:type="dxa"/>
            <w:tcBorders>
              <w:top w:val="single" w:sz="4" w:space="0" w:color="auto"/>
              <w:left w:val="single" w:sz="4" w:space="0" w:color="auto"/>
              <w:bottom w:val="single" w:sz="4" w:space="0" w:color="auto"/>
              <w:right w:val="single" w:sz="4" w:space="0" w:color="auto"/>
            </w:tcBorders>
            <w:shd w:val="clear" w:color="auto" w:fill="auto"/>
          </w:tcPr>
          <w:p w14:paraId="3E57D565" w14:textId="60D80E93" w:rsidR="00A24045" w:rsidRPr="006841D0" w:rsidRDefault="00A24045" w:rsidP="00A24045">
            <w:pPr>
              <w:rPr>
                <w:rFonts w:ascii="Times New Roman" w:hAnsi="Times New Roman" w:cs="Times New Roman"/>
              </w:rPr>
            </w:pPr>
            <w:r w:rsidRPr="006841D0">
              <w:rPr>
                <w:rFonts w:ascii="Times New Roman" w:hAnsi="Times New Roman" w:cs="Times New Roman"/>
              </w:rPr>
              <w:t>Использовать знания принципов объектно-ориентированного программирования и применять умения в работе; анализировать потребность системы в таких ресурсах</w:t>
            </w:r>
          </w:p>
        </w:tc>
        <w:tc>
          <w:tcPr>
            <w:tcW w:w="2006" w:type="dxa"/>
            <w:tcBorders>
              <w:top w:val="single" w:sz="4" w:space="0" w:color="auto"/>
              <w:left w:val="single" w:sz="4" w:space="0" w:color="auto"/>
              <w:bottom w:val="single" w:sz="4" w:space="0" w:color="auto"/>
              <w:right w:val="single" w:sz="4" w:space="0" w:color="auto"/>
            </w:tcBorders>
            <w:shd w:val="clear" w:color="auto" w:fill="auto"/>
          </w:tcPr>
          <w:p w14:paraId="5BB3FAFD" w14:textId="77777777" w:rsidR="00A24045" w:rsidRPr="006841D0" w:rsidRDefault="00A24045" w:rsidP="00A24045">
            <w:pPr>
              <w:pStyle w:val="Default"/>
              <w:rPr>
                <w:sz w:val="22"/>
                <w:szCs w:val="22"/>
              </w:rPr>
            </w:pPr>
            <w:r w:rsidRPr="006841D0">
              <w:rPr>
                <w:sz w:val="22"/>
                <w:szCs w:val="22"/>
              </w:rPr>
              <w:t>Тема 3.1.</w:t>
            </w:r>
          </w:p>
          <w:p w14:paraId="22B090BB" w14:textId="77777777" w:rsidR="00A24045" w:rsidRPr="006841D0" w:rsidRDefault="00A24045" w:rsidP="00A24045">
            <w:pPr>
              <w:pStyle w:val="Default"/>
              <w:rPr>
                <w:sz w:val="22"/>
                <w:szCs w:val="22"/>
              </w:rPr>
            </w:pPr>
            <w:r w:rsidRPr="006841D0">
              <w:rPr>
                <w:sz w:val="22"/>
                <w:szCs w:val="22"/>
              </w:rPr>
              <w:t xml:space="preserve">Основные принципы </w:t>
            </w:r>
          </w:p>
          <w:p w14:paraId="6AAD2116" w14:textId="77777777" w:rsidR="00A24045" w:rsidRPr="006841D0" w:rsidRDefault="00A24045" w:rsidP="00A24045">
            <w:pPr>
              <w:pStyle w:val="Default"/>
              <w:rPr>
                <w:sz w:val="22"/>
                <w:szCs w:val="22"/>
              </w:rPr>
            </w:pPr>
            <w:r w:rsidRPr="006841D0">
              <w:rPr>
                <w:sz w:val="22"/>
                <w:szCs w:val="22"/>
              </w:rPr>
              <w:t>объектно-</w:t>
            </w:r>
          </w:p>
          <w:p w14:paraId="0EDB29F4" w14:textId="77777777" w:rsidR="00A24045" w:rsidRPr="006841D0" w:rsidRDefault="00A24045" w:rsidP="00A24045">
            <w:pPr>
              <w:pStyle w:val="Default"/>
              <w:rPr>
                <w:sz w:val="22"/>
                <w:szCs w:val="22"/>
              </w:rPr>
            </w:pPr>
            <w:r w:rsidRPr="006841D0">
              <w:rPr>
                <w:sz w:val="22"/>
                <w:szCs w:val="22"/>
              </w:rPr>
              <w:t>ориентированного</w:t>
            </w:r>
          </w:p>
          <w:p w14:paraId="5E99E5DA" w14:textId="08E52AC5" w:rsidR="00A24045" w:rsidRPr="006841D0" w:rsidRDefault="00A24045" w:rsidP="00A24045">
            <w:pPr>
              <w:pStyle w:val="a9"/>
              <w:spacing w:after="120"/>
              <w:ind w:left="0"/>
              <w:rPr>
                <w:rFonts w:ascii="Times New Roman" w:hAnsi="Times New Roman" w:cs="Times New Roman"/>
              </w:rPr>
            </w:pPr>
            <w:r w:rsidRPr="006841D0">
              <w:rPr>
                <w:rFonts w:ascii="Times New Roman" w:hAnsi="Times New Roman" w:cs="Times New Roman"/>
              </w:rPr>
              <w:t>программирования</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5113C312" w14:textId="5AA672B9" w:rsidR="00A24045" w:rsidRPr="006841D0" w:rsidRDefault="00A24045" w:rsidP="00A24045">
            <w:pPr>
              <w:pStyle w:val="a9"/>
              <w:ind w:left="0"/>
              <w:jc w:val="center"/>
              <w:rPr>
                <w:rFonts w:ascii="Times New Roman" w:hAnsi="Times New Roman" w:cs="Times New Roman"/>
                <w:bCs/>
              </w:rPr>
            </w:pPr>
            <w:r w:rsidRPr="006841D0">
              <w:rPr>
                <w:rFonts w:ascii="Times New Roman" w:hAnsi="Times New Roman" w:cs="Times New Roman"/>
                <w:bCs/>
              </w:rPr>
              <w:t>18</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E2F726F" w14:textId="22BE3F78" w:rsidR="00A24045" w:rsidRPr="006841D0" w:rsidRDefault="00A24045" w:rsidP="00A24045">
            <w:pPr>
              <w:rPr>
                <w:rFonts w:ascii="Times New Roman" w:hAnsi="Times New Roman" w:cs="Times New Roman"/>
              </w:rPr>
            </w:pPr>
            <w:r w:rsidRPr="006841D0">
              <w:rPr>
                <w:rFonts w:ascii="Times New Roman" w:hAnsi="Times New Roman" w:cs="Times New Roman"/>
              </w:rPr>
              <w:t>Для расширения перечня осваиваемых умений, участия в соревнованиях в рамках Регионального чемпионата «</w:t>
            </w:r>
            <w:r>
              <w:rPr>
                <w:rFonts w:ascii="Times New Roman" w:hAnsi="Times New Roman" w:cs="Times New Roman"/>
              </w:rPr>
              <w:t>П</w:t>
            </w:r>
            <w:r w:rsidRPr="006841D0">
              <w:rPr>
                <w:rFonts w:ascii="Times New Roman" w:hAnsi="Times New Roman" w:cs="Times New Roman"/>
              </w:rPr>
              <w:t>рофессионалы»</w:t>
            </w:r>
          </w:p>
        </w:tc>
      </w:tr>
      <w:tr w:rsidR="005048A0" w:rsidRPr="006841D0" w14:paraId="0485874E" w14:textId="77777777" w:rsidTr="00A5044C">
        <w:tc>
          <w:tcPr>
            <w:tcW w:w="760" w:type="dxa"/>
            <w:tcBorders>
              <w:top w:val="single" w:sz="4" w:space="0" w:color="auto"/>
              <w:left w:val="single" w:sz="4" w:space="0" w:color="auto"/>
              <w:bottom w:val="single" w:sz="4" w:space="0" w:color="auto"/>
              <w:right w:val="single" w:sz="4" w:space="0" w:color="auto"/>
            </w:tcBorders>
            <w:shd w:val="clear" w:color="auto" w:fill="auto"/>
          </w:tcPr>
          <w:p w14:paraId="49820F76" w14:textId="77777777" w:rsidR="005048A0" w:rsidRPr="006841D0" w:rsidRDefault="005048A0" w:rsidP="00A5044C">
            <w:pPr>
              <w:pStyle w:val="a9"/>
              <w:spacing w:after="120"/>
              <w:ind w:left="0"/>
              <w:rPr>
                <w:rFonts w:ascii="Times New Roman" w:hAnsi="Times New Roman" w:cs="Times New Roman"/>
                <w:bCs/>
              </w:rPr>
            </w:pPr>
          </w:p>
        </w:tc>
        <w:tc>
          <w:tcPr>
            <w:tcW w:w="3562" w:type="dxa"/>
            <w:tcBorders>
              <w:top w:val="single" w:sz="4" w:space="0" w:color="auto"/>
              <w:left w:val="single" w:sz="4" w:space="0" w:color="auto"/>
              <w:bottom w:val="single" w:sz="4" w:space="0" w:color="auto"/>
              <w:right w:val="single" w:sz="4" w:space="0" w:color="auto"/>
            </w:tcBorders>
            <w:shd w:val="clear" w:color="auto" w:fill="auto"/>
          </w:tcPr>
          <w:p w14:paraId="1D97ECA6" w14:textId="77777777" w:rsidR="005048A0" w:rsidRPr="006841D0" w:rsidRDefault="005048A0" w:rsidP="00A5044C">
            <w:pPr>
              <w:jc w:val="both"/>
              <w:rPr>
                <w:rFonts w:ascii="Times New Roman" w:hAnsi="Times New Roman" w:cs="Times New Roman"/>
              </w:rPr>
            </w:pPr>
            <w:r w:rsidRPr="006841D0">
              <w:rPr>
                <w:rFonts w:ascii="Times New Roman" w:hAnsi="Times New Roman" w:cs="Times New Roman"/>
              </w:rPr>
              <w:t>ИТОГО</w:t>
            </w:r>
          </w:p>
        </w:tc>
        <w:tc>
          <w:tcPr>
            <w:tcW w:w="2006" w:type="dxa"/>
            <w:tcBorders>
              <w:top w:val="single" w:sz="4" w:space="0" w:color="auto"/>
              <w:left w:val="single" w:sz="4" w:space="0" w:color="auto"/>
              <w:bottom w:val="single" w:sz="4" w:space="0" w:color="auto"/>
              <w:right w:val="single" w:sz="4" w:space="0" w:color="auto"/>
            </w:tcBorders>
            <w:shd w:val="clear" w:color="auto" w:fill="auto"/>
          </w:tcPr>
          <w:p w14:paraId="685E5A6B" w14:textId="77777777" w:rsidR="005048A0" w:rsidRPr="006841D0" w:rsidRDefault="005048A0" w:rsidP="00A5044C">
            <w:pPr>
              <w:pStyle w:val="a9"/>
              <w:spacing w:after="120"/>
              <w:ind w:left="0"/>
              <w:rPr>
                <w:rFonts w:ascii="Times New Roman" w:hAnsi="Times New Roman" w:cs="Times New Roman"/>
              </w:rPr>
            </w:pP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06BFAAF8" w14:textId="2B88744F" w:rsidR="005048A0" w:rsidRPr="006841D0" w:rsidRDefault="005048A0" w:rsidP="00A5044C">
            <w:pPr>
              <w:pStyle w:val="a9"/>
              <w:ind w:left="0"/>
              <w:jc w:val="center"/>
              <w:rPr>
                <w:rFonts w:ascii="Times New Roman" w:hAnsi="Times New Roman" w:cs="Times New Roman"/>
                <w:bCs/>
              </w:rPr>
            </w:pPr>
            <w:r>
              <w:rPr>
                <w:rFonts w:ascii="Times New Roman" w:hAnsi="Times New Roman" w:cs="Times New Roman"/>
              </w:rPr>
              <w:t>38</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20E9562" w14:textId="77777777" w:rsidR="005048A0" w:rsidRPr="006841D0" w:rsidRDefault="005048A0" w:rsidP="00A5044C">
            <w:pPr>
              <w:ind w:firstLine="39"/>
              <w:rPr>
                <w:rFonts w:ascii="Times New Roman" w:hAnsi="Times New Roman" w:cs="Times New Roman"/>
              </w:rPr>
            </w:pPr>
          </w:p>
        </w:tc>
      </w:tr>
    </w:tbl>
    <w:p w14:paraId="2352364D" w14:textId="77777777" w:rsidR="005F65D7" w:rsidRPr="005F65D7" w:rsidRDefault="005F65D7" w:rsidP="005F65D7">
      <w:pPr>
        <w:shd w:val="clear" w:color="auto" w:fill="FFFFFF"/>
        <w:spacing w:before="120"/>
        <w:ind w:right="578" w:hanging="142"/>
        <w:rPr>
          <w:rFonts w:ascii="Times New Roman" w:eastAsia="Times New Roman" w:hAnsi="Times New Roman" w:cs="Times New Roman"/>
          <w:b/>
          <w:bCs/>
          <w:color w:val="000000"/>
          <w:spacing w:val="-2"/>
          <w:sz w:val="24"/>
          <w:szCs w:val="24"/>
        </w:rPr>
      </w:pPr>
      <w:r w:rsidRPr="005F65D7">
        <w:rPr>
          <w:rFonts w:ascii="Times New Roman" w:hAnsi="Times New Roman" w:cs="Times New Roman"/>
          <w:b/>
          <w:bCs/>
          <w:color w:val="000000"/>
          <w:spacing w:val="-2"/>
          <w:sz w:val="24"/>
          <w:szCs w:val="24"/>
        </w:rPr>
        <w:t xml:space="preserve">2. </w:t>
      </w:r>
      <w:r w:rsidRPr="005F65D7">
        <w:rPr>
          <w:rFonts w:ascii="Times New Roman" w:eastAsia="Times New Roman" w:hAnsi="Times New Roman" w:cs="Times New Roman"/>
          <w:b/>
          <w:bCs/>
          <w:color w:val="000000"/>
          <w:spacing w:val="-2"/>
          <w:sz w:val="24"/>
          <w:szCs w:val="24"/>
        </w:rPr>
        <w:t xml:space="preserve">СТРУКТУРА И СОДЕРЖАНИЕ УЧЕБНОЙ ДИСЦИПЛИНЫ </w:t>
      </w:r>
    </w:p>
    <w:p w14:paraId="7DE02D36" w14:textId="40CC7B38" w:rsidR="008D5E89" w:rsidRPr="009965BA" w:rsidRDefault="005F65D7" w:rsidP="005F65D7">
      <w:pPr>
        <w:shd w:val="clear" w:color="auto" w:fill="FFFFFF"/>
        <w:ind w:right="578" w:hanging="142"/>
        <w:rPr>
          <w:rFonts w:ascii="Times New Roman" w:hAnsi="Times New Roman"/>
        </w:rPr>
      </w:pPr>
      <w:r w:rsidRPr="005F65D7">
        <w:rPr>
          <w:rFonts w:ascii="Times New Roman" w:eastAsia="Times New Roman" w:hAnsi="Times New Roman" w:cs="Times New Roman"/>
          <w:b/>
          <w:bCs/>
          <w:color w:val="000000"/>
          <w:sz w:val="24"/>
          <w:szCs w:val="24"/>
        </w:rPr>
        <w:t>2.1. Трудоемкость освоения дисциплины</w:t>
      </w:r>
      <w:r w:rsidR="008D5E89" w:rsidRPr="009965BA">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8D5E89" w:rsidRPr="009965BA" w14:paraId="6366814A"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C335ACB" w14:textId="77777777" w:rsidR="008D5E89" w:rsidRPr="009965BA" w:rsidRDefault="008D5E89">
            <w:pPr>
              <w:jc w:val="center"/>
              <w:rPr>
                <w:rFonts w:ascii="Times New Roman" w:hAnsi="Times New Roman" w:cs="Times New Roman"/>
                <w:b/>
                <w:sz w:val="24"/>
              </w:rPr>
            </w:pPr>
            <w:r w:rsidRPr="009965BA">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92EEB98" w14:textId="77777777" w:rsidR="008D5E89" w:rsidRPr="009965BA" w:rsidRDefault="008D5E89">
            <w:pPr>
              <w:jc w:val="center"/>
              <w:rPr>
                <w:rFonts w:ascii="Times New Roman" w:hAnsi="Times New Roman" w:cs="Times New Roman"/>
                <w:b/>
                <w:iCs/>
                <w:sz w:val="24"/>
              </w:rPr>
            </w:pPr>
            <w:r w:rsidRPr="009965BA">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18111BDC" w14:textId="77777777" w:rsidR="008D5E89" w:rsidRPr="009965BA" w:rsidRDefault="008D5E89">
            <w:pPr>
              <w:jc w:val="center"/>
              <w:rPr>
                <w:rFonts w:ascii="Times New Roman" w:hAnsi="Times New Roman" w:cs="Times New Roman"/>
                <w:b/>
                <w:iCs/>
                <w:sz w:val="24"/>
              </w:rPr>
            </w:pPr>
            <w:r w:rsidRPr="009965BA">
              <w:rPr>
                <w:rFonts w:ascii="Times New Roman" w:hAnsi="Times New Roman" w:cs="Times New Roman"/>
                <w:b/>
                <w:sz w:val="24"/>
              </w:rPr>
              <w:t xml:space="preserve">В т.ч. в форме </w:t>
            </w:r>
            <w:proofErr w:type="spellStart"/>
            <w:r w:rsidRPr="009965BA">
              <w:rPr>
                <w:rFonts w:ascii="Times New Roman" w:hAnsi="Times New Roman" w:cs="Times New Roman"/>
                <w:b/>
                <w:sz w:val="24"/>
              </w:rPr>
              <w:t>практ</w:t>
            </w:r>
            <w:proofErr w:type="spellEnd"/>
            <w:r w:rsidRPr="009965BA">
              <w:rPr>
                <w:rFonts w:ascii="Times New Roman" w:hAnsi="Times New Roman" w:cs="Times New Roman"/>
                <w:b/>
                <w:sz w:val="24"/>
              </w:rPr>
              <w:t>. подготовки</w:t>
            </w:r>
          </w:p>
        </w:tc>
      </w:tr>
      <w:tr w:rsidR="008D5E89" w:rsidRPr="009965BA" w14:paraId="73CD8BDD"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6E7AE0D3" w14:textId="0A23E821" w:rsidR="008D5E89" w:rsidRPr="009965BA" w:rsidRDefault="008D5E89">
            <w:pPr>
              <w:jc w:val="both"/>
              <w:rPr>
                <w:rFonts w:ascii="Times New Roman" w:hAnsi="Times New Roman" w:cs="Times New Roman"/>
                <w:bCs/>
                <w:sz w:val="24"/>
                <w:szCs w:val="24"/>
              </w:rPr>
            </w:pPr>
            <w:r w:rsidRPr="009965BA">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B1002E6" w14:textId="5DF1CF8D" w:rsidR="008D5E89" w:rsidRPr="009965BA" w:rsidRDefault="008A7388">
            <w:pPr>
              <w:jc w:val="center"/>
              <w:rPr>
                <w:rFonts w:ascii="Times New Roman" w:hAnsi="Times New Roman" w:cs="Times New Roman"/>
                <w:bCs/>
                <w:sz w:val="24"/>
                <w:szCs w:val="24"/>
              </w:rPr>
            </w:pPr>
            <w:r>
              <w:rPr>
                <w:rFonts w:ascii="Times New Roman" w:hAnsi="Times New Roman" w:cs="Times New Roman"/>
                <w:bCs/>
                <w:sz w:val="24"/>
                <w:szCs w:val="24"/>
              </w:rPr>
              <w:t>150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04C2253" w14:textId="3BBF68D4" w:rsidR="008D5E89" w:rsidRPr="009965BA" w:rsidRDefault="008A7388">
            <w:pPr>
              <w:jc w:val="center"/>
              <w:rPr>
                <w:rFonts w:ascii="Times New Roman" w:hAnsi="Times New Roman" w:cs="Times New Roman"/>
                <w:bCs/>
                <w:sz w:val="24"/>
                <w:szCs w:val="24"/>
              </w:rPr>
            </w:pPr>
            <w:r>
              <w:rPr>
                <w:rFonts w:ascii="Times New Roman" w:hAnsi="Times New Roman" w:cs="Times New Roman"/>
                <w:bCs/>
                <w:sz w:val="24"/>
                <w:szCs w:val="24"/>
              </w:rPr>
              <w:t>50</w:t>
            </w:r>
          </w:p>
        </w:tc>
      </w:tr>
      <w:tr w:rsidR="008D5E89" w:rsidRPr="009965BA" w14:paraId="60A37E3F"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2F7B8297" w14:textId="77777777" w:rsidR="008D5E89" w:rsidRPr="009965BA" w:rsidRDefault="008D5E89">
            <w:pPr>
              <w:jc w:val="both"/>
              <w:rPr>
                <w:rFonts w:ascii="Times New Roman" w:hAnsi="Times New Roman" w:cs="Times New Roman"/>
                <w:bCs/>
                <w:i/>
                <w:iCs/>
                <w:sz w:val="24"/>
                <w:szCs w:val="24"/>
              </w:rPr>
            </w:pPr>
            <w:r w:rsidRPr="009965BA">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04DA483" w14:textId="77777777" w:rsidR="008D5E89" w:rsidRPr="009965BA" w:rsidRDefault="008D5E89">
            <w:pPr>
              <w:jc w:val="center"/>
              <w:rPr>
                <w:rFonts w:ascii="Times New Roman" w:hAnsi="Times New Roman" w:cs="Times New Roman"/>
                <w:bCs/>
                <w:sz w:val="24"/>
                <w:szCs w:val="24"/>
              </w:rPr>
            </w:pPr>
            <w:r w:rsidRPr="009965BA">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DACFE46" w14:textId="77777777" w:rsidR="008D5E89" w:rsidRPr="009965BA" w:rsidRDefault="008D5E89">
            <w:pPr>
              <w:jc w:val="center"/>
              <w:rPr>
                <w:rFonts w:ascii="Times New Roman" w:hAnsi="Times New Roman" w:cs="Times New Roman"/>
                <w:bCs/>
                <w:sz w:val="24"/>
                <w:szCs w:val="24"/>
              </w:rPr>
            </w:pPr>
            <w:r w:rsidRPr="009965BA">
              <w:rPr>
                <w:rFonts w:ascii="Times New Roman" w:hAnsi="Times New Roman" w:cs="Times New Roman"/>
                <w:bCs/>
                <w:sz w:val="24"/>
                <w:szCs w:val="24"/>
              </w:rPr>
              <w:t>-</w:t>
            </w:r>
          </w:p>
        </w:tc>
      </w:tr>
      <w:tr w:rsidR="008D5E89" w:rsidRPr="009965BA" w14:paraId="65350C22"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B2F2747" w14:textId="77777777" w:rsidR="008D5E89" w:rsidRPr="009965BA" w:rsidRDefault="008D5E89">
            <w:pPr>
              <w:jc w:val="both"/>
              <w:rPr>
                <w:rFonts w:ascii="Times New Roman" w:hAnsi="Times New Roman" w:cs="Times New Roman"/>
                <w:bCs/>
                <w:sz w:val="24"/>
                <w:szCs w:val="24"/>
              </w:rPr>
            </w:pPr>
            <w:r w:rsidRPr="009965BA">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B02BA50" w14:textId="6B99E936" w:rsidR="008D5E89" w:rsidRPr="009965BA" w:rsidRDefault="008A7388">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2B28215" w14:textId="77777777" w:rsidR="008D5E89" w:rsidRPr="009965BA" w:rsidRDefault="008D5E89">
            <w:pPr>
              <w:jc w:val="center"/>
              <w:rPr>
                <w:rFonts w:ascii="Times New Roman" w:hAnsi="Times New Roman" w:cs="Times New Roman"/>
                <w:bCs/>
                <w:sz w:val="24"/>
                <w:szCs w:val="24"/>
              </w:rPr>
            </w:pPr>
            <w:r w:rsidRPr="009965BA">
              <w:rPr>
                <w:rFonts w:ascii="Times New Roman" w:hAnsi="Times New Roman" w:cs="Times New Roman"/>
                <w:bCs/>
                <w:sz w:val="24"/>
                <w:szCs w:val="24"/>
              </w:rPr>
              <w:t>-</w:t>
            </w:r>
          </w:p>
        </w:tc>
      </w:tr>
      <w:tr w:rsidR="008D5E89" w:rsidRPr="009965BA" w14:paraId="2BCA876D"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F1F7082" w14:textId="77777777" w:rsidR="008D5E89" w:rsidRPr="009965BA" w:rsidRDefault="008D5E89">
            <w:pPr>
              <w:jc w:val="both"/>
              <w:rPr>
                <w:rFonts w:ascii="Times New Roman" w:hAnsi="Times New Roman" w:cs="Times New Roman"/>
                <w:bCs/>
                <w:sz w:val="24"/>
                <w:szCs w:val="24"/>
              </w:rPr>
            </w:pPr>
            <w:r w:rsidRPr="009965BA">
              <w:rPr>
                <w:rFonts w:ascii="Times New Roman" w:hAnsi="Times New Roman" w:cs="Times New Roman"/>
                <w:bCs/>
                <w:sz w:val="24"/>
                <w:szCs w:val="24"/>
              </w:rPr>
              <w:t>Промежуточная аттестация</w:t>
            </w:r>
            <w:r w:rsidRPr="009965BA">
              <w:rPr>
                <w:rFonts w:ascii="Times New Roman" w:hAnsi="Times New Roman" w:cs="Times New Roman"/>
                <w:bCs/>
                <w:i/>
                <w:iCs/>
                <w:sz w:val="24"/>
                <w:szCs w:val="24"/>
              </w:rPr>
              <w:t xml:space="preserve"> (</w:t>
            </w:r>
            <w:r w:rsidRPr="009965BA">
              <w:rPr>
                <w:rFonts w:ascii="Times New Roman" w:hAnsi="Times New Roman" w:cs="Times New Roman"/>
                <w:bCs/>
                <w:i/>
                <w:iCs/>
                <w:sz w:val="20"/>
                <w:szCs w:val="20"/>
              </w:rPr>
              <w:t>экзамен)</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42C043E" w14:textId="77777777" w:rsidR="008D5E89" w:rsidRPr="009965BA" w:rsidRDefault="008D5E89">
            <w:pPr>
              <w:jc w:val="center"/>
              <w:rPr>
                <w:rFonts w:ascii="Times New Roman" w:hAnsi="Times New Roman" w:cs="Times New Roman"/>
                <w:bCs/>
                <w:sz w:val="24"/>
                <w:szCs w:val="24"/>
              </w:rPr>
            </w:pPr>
            <w:r w:rsidRPr="009965BA">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7AB9046" w14:textId="77777777" w:rsidR="008D5E89" w:rsidRPr="009965BA" w:rsidRDefault="008D5E89">
            <w:pPr>
              <w:jc w:val="center"/>
              <w:rPr>
                <w:rFonts w:ascii="Times New Roman" w:hAnsi="Times New Roman" w:cs="Times New Roman"/>
                <w:bCs/>
                <w:sz w:val="24"/>
                <w:szCs w:val="24"/>
              </w:rPr>
            </w:pPr>
            <w:r w:rsidRPr="009965BA">
              <w:rPr>
                <w:rFonts w:ascii="Times New Roman" w:hAnsi="Times New Roman" w:cs="Times New Roman"/>
                <w:bCs/>
                <w:sz w:val="24"/>
                <w:szCs w:val="24"/>
              </w:rPr>
              <w:t>-</w:t>
            </w:r>
          </w:p>
        </w:tc>
      </w:tr>
      <w:tr w:rsidR="008D5E89" w:rsidRPr="009965BA" w14:paraId="6C2E1534"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3BA2AB4" w14:textId="77777777" w:rsidR="008D5E89" w:rsidRPr="009965BA" w:rsidRDefault="008D5E89">
            <w:pPr>
              <w:jc w:val="both"/>
              <w:rPr>
                <w:rFonts w:ascii="Times New Roman" w:hAnsi="Times New Roman" w:cs="Times New Roman"/>
                <w:bCs/>
                <w:sz w:val="24"/>
                <w:szCs w:val="24"/>
              </w:rPr>
            </w:pPr>
            <w:r w:rsidRPr="009965BA">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8050784" w14:textId="033FC287" w:rsidR="008D5E89" w:rsidRPr="009965BA" w:rsidRDefault="008A7388">
            <w:pPr>
              <w:jc w:val="center"/>
              <w:rPr>
                <w:rFonts w:ascii="Times New Roman" w:hAnsi="Times New Roman" w:cs="Times New Roman"/>
                <w:b/>
                <w:sz w:val="24"/>
                <w:szCs w:val="24"/>
              </w:rPr>
            </w:pPr>
            <w:r>
              <w:rPr>
                <w:rFonts w:ascii="Times New Roman" w:hAnsi="Times New Roman" w:cs="Times New Roman"/>
                <w:b/>
                <w:sz w:val="24"/>
                <w:szCs w:val="24"/>
              </w:rPr>
              <w:t>160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3FE41C6" w14:textId="37699FD8" w:rsidR="008D5E89" w:rsidRPr="009965BA" w:rsidRDefault="008A7388">
            <w:pPr>
              <w:jc w:val="center"/>
              <w:rPr>
                <w:rFonts w:ascii="Times New Roman" w:hAnsi="Times New Roman" w:cs="Times New Roman"/>
                <w:b/>
                <w:sz w:val="24"/>
                <w:szCs w:val="24"/>
              </w:rPr>
            </w:pPr>
            <w:r>
              <w:rPr>
                <w:rFonts w:ascii="Times New Roman" w:hAnsi="Times New Roman" w:cs="Times New Roman"/>
                <w:b/>
                <w:sz w:val="24"/>
                <w:szCs w:val="24"/>
              </w:rPr>
              <w:t>50</w:t>
            </w:r>
          </w:p>
        </w:tc>
      </w:tr>
    </w:tbl>
    <w:p w14:paraId="3EF068A6" w14:textId="77777777" w:rsidR="008D5E89" w:rsidRPr="009965BA" w:rsidRDefault="008D5E89" w:rsidP="008D5E89">
      <w:pPr>
        <w:rPr>
          <w:rFonts w:ascii="Times New Roman" w:eastAsia="Segoe UI" w:hAnsi="Times New Roman" w:cs="Times New Roman"/>
          <w:b/>
          <w:bCs/>
          <w:sz w:val="24"/>
          <w:szCs w:val="24"/>
          <w:lang w:eastAsia="ru-RU"/>
        </w:rPr>
      </w:pPr>
      <w:r w:rsidRPr="009965BA">
        <w:rPr>
          <w:rFonts w:ascii="Times New Roman" w:hAnsi="Times New Roman"/>
        </w:rPr>
        <w:br w:type="page"/>
      </w:r>
    </w:p>
    <w:p w14:paraId="27EB6C6B" w14:textId="77777777" w:rsidR="008D5E89" w:rsidRPr="009965BA" w:rsidRDefault="008D5E89" w:rsidP="008D5E89">
      <w:pPr>
        <w:spacing w:line="276" w:lineRule="auto"/>
        <w:rPr>
          <w:rFonts w:ascii="Times New Roman" w:eastAsia="Segoe UI" w:hAnsi="Times New Roman" w:cs="Times New Roman"/>
          <w:b/>
          <w:bCs/>
          <w:color w:val="5A5A5A" w:themeColor="text1" w:themeTint="A5"/>
          <w:spacing w:val="15"/>
          <w:sz w:val="24"/>
          <w:szCs w:val="24"/>
          <w:lang w:eastAsia="ru-RU"/>
        </w:rPr>
        <w:sectPr w:rsidR="008D5E89" w:rsidRPr="009965BA">
          <w:footerReference w:type="default" r:id="rId19"/>
          <w:pgSz w:w="11906" w:h="16838"/>
          <w:pgMar w:top="1134" w:right="567" w:bottom="1134" w:left="1701" w:header="709" w:footer="709" w:gutter="0"/>
          <w:cols w:space="720"/>
        </w:sectPr>
      </w:pPr>
    </w:p>
    <w:p w14:paraId="0DAAFC9F" w14:textId="42AF4A5E" w:rsidR="008D5E89" w:rsidRPr="005F65D7" w:rsidRDefault="008D5E89" w:rsidP="008D5E89">
      <w:pPr>
        <w:pStyle w:val="111"/>
        <w:rPr>
          <w:rFonts w:ascii="Times New Roman" w:hAnsi="Times New Roman"/>
          <w:color w:val="auto"/>
          <w:sz w:val="22"/>
          <w:szCs w:val="22"/>
        </w:rPr>
      </w:pPr>
      <w:r w:rsidRPr="005F65D7">
        <w:rPr>
          <w:rFonts w:ascii="Times New Roman" w:hAnsi="Times New Roman"/>
          <w:color w:val="auto"/>
          <w:sz w:val="22"/>
          <w:szCs w:val="22"/>
        </w:rPr>
        <w:lastRenderedPageBreak/>
        <w:t>2.2. Содержание дисциплины</w:t>
      </w:r>
      <w:r w:rsidR="005F65D7">
        <w:rPr>
          <w:rFonts w:ascii="Times New Roman" w:hAnsi="Times New Roman"/>
          <w:color w:val="auto"/>
          <w:sz w:val="22"/>
          <w:szCs w:val="22"/>
        </w:rPr>
        <w:t xml:space="preserve"> </w:t>
      </w:r>
      <w:r w:rsidR="005F65D7" w:rsidRPr="005F65D7">
        <w:rPr>
          <w:rFonts w:ascii="Times New Roman" w:hAnsi="Times New Roman"/>
          <w:color w:val="auto"/>
          <w:sz w:val="22"/>
          <w:szCs w:val="22"/>
        </w:rPr>
        <w:t xml:space="preserve"> </w:t>
      </w:r>
    </w:p>
    <w:tbl>
      <w:tblPr>
        <w:tblpPr w:leftFromText="180" w:rightFromText="180" w:bottomFromText="160" w:vertAnchor="text" w:tblpX="377" w:tblpY="1"/>
        <w:tblOverlap w:val="neve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9594"/>
        <w:gridCol w:w="1620"/>
        <w:gridCol w:w="1752"/>
      </w:tblGrid>
      <w:tr w:rsidR="00B254EC" w:rsidRPr="00B254EC" w14:paraId="297A7797" w14:textId="77777777" w:rsidTr="00A24045">
        <w:trPr>
          <w:trHeight w:val="20"/>
        </w:trPr>
        <w:tc>
          <w:tcPr>
            <w:tcW w:w="801" w:type="pct"/>
            <w:tcBorders>
              <w:top w:val="single" w:sz="4" w:space="0" w:color="auto"/>
              <w:left w:val="single" w:sz="4" w:space="0" w:color="auto"/>
              <w:bottom w:val="single" w:sz="4" w:space="0" w:color="auto"/>
              <w:right w:val="single" w:sz="4" w:space="0" w:color="auto"/>
            </w:tcBorders>
            <w:vAlign w:val="center"/>
            <w:hideMark/>
          </w:tcPr>
          <w:p w14:paraId="2E7AAE60" w14:textId="77777777" w:rsidR="00B254EC" w:rsidRPr="00B254EC" w:rsidRDefault="00B254EC" w:rsidP="00A24045">
            <w:pPr>
              <w:suppressAutoHyphens/>
              <w:jc w:val="center"/>
              <w:rPr>
                <w:rFonts w:ascii="Times New Roman" w:hAnsi="Times New Roman" w:cs="Times New Roman"/>
                <w:b/>
                <w:bCs/>
                <w:kern w:val="2"/>
                <w14:ligatures w14:val="standardContextual"/>
              </w:rPr>
            </w:pPr>
            <w:r w:rsidRPr="00B254EC">
              <w:rPr>
                <w:rFonts w:ascii="Times New Roman" w:hAnsi="Times New Roman" w:cs="Times New Roman"/>
                <w:b/>
                <w:bCs/>
                <w:kern w:val="2"/>
                <w14:ligatures w14:val="standardContextual"/>
              </w:rPr>
              <w:t>Наименование разделов и тем</w:t>
            </w:r>
          </w:p>
        </w:tc>
        <w:tc>
          <w:tcPr>
            <w:tcW w:w="3160" w:type="pct"/>
            <w:tcBorders>
              <w:top w:val="single" w:sz="4" w:space="0" w:color="auto"/>
              <w:left w:val="single" w:sz="4" w:space="0" w:color="auto"/>
              <w:bottom w:val="single" w:sz="4" w:space="0" w:color="auto"/>
              <w:right w:val="single" w:sz="4" w:space="0" w:color="auto"/>
            </w:tcBorders>
            <w:vAlign w:val="center"/>
            <w:hideMark/>
          </w:tcPr>
          <w:p w14:paraId="33805D6F" w14:textId="77777777" w:rsidR="00B254EC" w:rsidRPr="00B254EC" w:rsidRDefault="00B254EC" w:rsidP="00A24045">
            <w:pPr>
              <w:suppressAutoHyphens/>
              <w:jc w:val="center"/>
              <w:rPr>
                <w:rFonts w:ascii="Times New Roman" w:hAnsi="Times New Roman" w:cs="Times New Roman"/>
                <w:b/>
                <w:bCs/>
                <w:kern w:val="2"/>
                <w14:ligatures w14:val="standardContextual"/>
              </w:rPr>
            </w:pPr>
            <w:r w:rsidRPr="00B254EC">
              <w:rPr>
                <w:rFonts w:ascii="Times New Roman" w:hAnsi="Times New Roman" w:cs="Times New Roman"/>
                <w:b/>
                <w:bCs/>
                <w:kern w:val="2"/>
                <w14:ligatures w14:val="standardContextual"/>
              </w:rPr>
              <w:t>Содержание учебного материала и формы организации деятельности обучающихся</w:t>
            </w:r>
          </w:p>
        </w:tc>
        <w:tc>
          <w:tcPr>
            <w:tcW w:w="521" w:type="pct"/>
            <w:tcBorders>
              <w:top w:val="single" w:sz="4" w:space="0" w:color="auto"/>
              <w:left w:val="single" w:sz="4" w:space="0" w:color="auto"/>
              <w:bottom w:val="single" w:sz="4" w:space="0" w:color="auto"/>
              <w:right w:val="single" w:sz="4" w:space="0" w:color="auto"/>
            </w:tcBorders>
            <w:vAlign w:val="center"/>
            <w:hideMark/>
          </w:tcPr>
          <w:p w14:paraId="5E8D4CE1" w14:textId="77777777" w:rsidR="00B254EC" w:rsidRPr="00B254EC" w:rsidRDefault="00B254EC" w:rsidP="00A24045">
            <w:pPr>
              <w:suppressAutoHyphens/>
              <w:jc w:val="center"/>
              <w:rPr>
                <w:rFonts w:ascii="Times New Roman" w:hAnsi="Times New Roman" w:cs="Times New Roman"/>
                <w:b/>
                <w:bCs/>
                <w:kern w:val="2"/>
                <w14:ligatures w14:val="standardContextual"/>
              </w:rPr>
            </w:pPr>
            <w:r w:rsidRPr="00B254EC">
              <w:rPr>
                <w:rFonts w:ascii="Times New Roman" w:hAnsi="Times New Roman" w:cs="Times New Roman"/>
                <w:b/>
                <w:bCs/>
                <w:kern w:val="2"/>
                <w14:ligatures w14:val="standardContextual"/>
              </w:rPr>
              <w:t xml:space="preserve">Объем, акад. ч / в том числе </w:t>
            </w:r>
            <w:r w:rsidRPr="00B254EC">
              <w:rPr>
                <w:rFonts w:ascii="Times New Roman" w:hAnsi="Times New Roman" w:cs="Times New Roman"/>
                <w:b/>
                <w:bCs/>
                <w:kern w:val="2"/>
                <w14:ligatures w14:val="standardContextual"/>
              </w:rPr>
              <w:br/>
              <w:t>в форме практической подготовки, акад. ч</w:t>
            </w:r>
          </w:p>
        </w:tc>
        <w:tc>
          <w:tcPr>
            <w:tcW w:w="518" w:type="pct"/>
            <w:tcBorders>
              <w:top w:val="single" w:sz="4" w:space="0" w:color="auto"/>
              <w:left w:val="single" w:sz="4" w:space="0" w:color="auto"/>
              <w:bottom w:val="single" w:sz="4" w:space="0" w:color="auto"/>
              <w:right w:val="single" w:sz="4" w:space="0" w:color="auto"/>
            </w:tcBorders>
            <w:vAlign w:val="center"/>
            <w:hideMark/>
          </w:tcPr>
          <w:p w14:paraId="6DCB409B" w14:textId="77777777" w:rsidR="00B254EC" w:rsidRPr="00B254EC" w:rsidRDefault="00B254EC" w:rsidP="00A24045">
            <w:pPr>
              <w:suppressAutoHyphens/>
              <w:jc w:val="center"/>
              <w:rPr>
                <w:rFonts w:ascii="Times New Roman" w:hAnsi="Times New Roman" w:cs="Times New Roman"/>
                <w:b/>
                <w:bCs/>
                <w:kern w:val="2"/>
                <w14:ligatures w14:val="standardContextual"/>
              </w:rPr>
            </w:pPr>
            <w:r w:rsidRPr="00B254EC">
              <w:rPr>
                <w:rFonts w:ascii="Times New Roman" w:hAnsi="Times New Roman" w:cs="Times New Roman"/>
                <w:b/>
                <w:bCs/>
                <w:kern w:val="2"/>
                <w14:ligatures w14:val="standardContextual"/>
              </w:rPr>
              <w:t>Коды компетенций,</w:t>
            </w:r>
            <w:r w:rsidRPr="00B254EC">
              <w:rPr>
                <w:rFonts w:ascii="Times New Roman" w:hAnsi="Times New Roman" w:cs="Times New Roman"/>
                <w:kern w:val="2"/>
                <w14:ligatures w14:val="standardContextual"/>
              </w:rPr>
              <w:t xml:space="preserve"> </w:t>
            </w:r>
            <w:r w:rsidRPr="00B254EC">
              <w:rPr>
                <w:rFonts w:ascii="Times New Roman" w:hAnsi="Times New Roman" w:cs="Times New Roman"/>
                <w:b/>
                <w:bCs/>
                <w:kern w:val="2"/>
                <w14:ligatures w14:val="standardContextual"/>
              </w:rPr>
              <w:t>формированию которых способствует элемент программы</w:t>
            </w:r>
          </w:p>
        </w:tc>
      </w:tr>
      <w:tr w:rsidR="00B254EC" w:rsidRPr="00B254EC" w14:paraId="363042E1" w14:textId="77777777" w:rsidTr="00A24045">
        <w:trPr>
          <w:trHeight w:val="307"/>
        </w:trPr>
        <w:tc>
          <w:tcPr>
            <w:tcW w:w="801" w:type="pct"/>
            <w:tcBorders>
              <w:top w:val="single" w:sz="4" w:space="0" w:color="auto"/>
              <w:left w:val="single" w:sz="4" w:space="0" w:color="auto"/>
              <w:bottom w:val="single" w:sz="4" w:space="0" w:color="auto"/>
              <w:right w:val="single" w:sz="4" w:space="0" w:color="auto"/>
            </w:tcBorders>
            <w:hideMark/>
          </w:tcPr>
          <w:p w14:paraId="5A4AAA4E" w14:textId="77777777" w:rsidR="00B254EC" w:rsidRPr="00B254EC" w:rsidRDefault="00B254EC" w:rsidP="00A24045">
            <w:pPr>
              <w:jc w:val="center"/>
              <w:rPr>
                <w:rFonts w:ascii="Times New Roman" w:hAnsi="Times New Roman" w:cs="Times New Roman"/>
                <w:b/>
                <w:bCs/>
                <w:i/>
                <w:iCs/>
                <w:kern w:val="2"/>
                <w14:ligatures w14:val="standardContextual"/>
              </w:rPr>
            </w:pPr>
            <w:r w:rsidRPr="00B254EC">
              <w:rPr>
                <w:rFonts w:ascii="Times New Roman" w:hAnsi="Times New Roman" w:cs="Times New Roman"/>
                <w:b/>
                <w:bCs/>
                <w:i/>
                <w:iCs/>
                <w:kern w:val="2"/>
                <w14:ligatures w14:val="standardContextual"/>
              </w:rPr>
              <w:t>1</w:t>
            </w:r>
          </w:p>
        </w:tc>
        <w:tc>
          <w:tcPr>
            <w:tcW w:w="3160" w:type="pct"/>
            <w:tcBorders>
              <w:top w:val="single" w:sz="4" w:space="0" w:color="auto"/>
              <w:left w:val="single" w:sz="4" w:space="0" w:color="auto"/>
              <w:bottom w:val="single" w:sz="4" w:space="0" w:color="auto"/>
              <w:right w:val="single" w:sz="4" w:space="0" w:color="auto"/>
            </w:tcBorders>
            <w:hideMark/>
          </w:tcPr>
          <w:p w14:paraId="7D7452FD" w14:textId="77777777" w:rsidR="00B254EC" w:rsidRPr="00B254EC" w:rsidRDefault="00B254EC" w:rsidP="00A24045">
            <w:pPr>
              <w:jc w:val="center"/>
              <w:rPr>
                <w:rFonts w:ascii="Times New Roman" w:hAnsi="Times New Roman" w:cs="Times New Roman"/>
                <w:b/>
                <w:bCs/>
                <w:i/>
                <w:iCs/>
                <w:kern w:val="2"/>
                <w14:ligatures w14:val="standardContextual"/>
              </w:rPr>
            </w:pPr>
            <w:r w:rsidRPr="00B254EC">
              <w:rPr>
                <w:rFonts w:ascii="Times New Roman" w:hAnsi="Times New Roman" w:cs="Times New Roman"/>
                <w:b/>
                <w:bCs/>
                <w:i/>
                <w:iCs/>
                <w:kern w:val="2"/>
                <w14:ligatures w14:val="standardContextual"/>
              </w:rPr>
              <w:t>2</w:t>
            </w:r>
          </w:p>
        </w:tc>
        <w:tc>
          <w:tcPr>
            <w:tcW w:w="521" w:type="pct"/>
            <w:tcBorders>
              <w:top w:val="single" w:sz="4" w:space="0" w:color="auto"/>
              <w:left w:val="single" w:sz="4" w:space="0" w:color="auto"/>
              <w:bottom w:val="single" w:sz="4" w:space="0" w:color="auto"/>
              <w:right w:val="single" w:sz="4" w:space="0" w:color="auto"/>
            </w:tcBorders>
            <w:hideMark/>
          </w:tcPr>
          <w:p w14:paraId="72A0C040" w14:textId="77777777" w:rsidR="00B254EC" w:rsidRPr="00B254EC" w:rsidRDefault="00B254EC" w:rsidP="00A24045">
            <w:pPr>
              <w:jc w:val="center"/>
              <w:rPr>
                <w:rFonts w:ascii="Times New Roman" w:hAnsi="Times New Roman" w:cs="Times New Roman"/>
                <w:b/>
                <w:bCs/>
                <w:i/>
                <w:iCs/>
                <w:kern w:val="2"/>
                <w14:ligatures w14:val="standardContextual"/>
              </w:rPr>
            </w:pPr>
            <w:r w:rsidRPr="00B254EC">
              <w:rPr>
                <w:rFonts w:ascii="Times New Roman" w:hAnsi="Times New Roman" w:cs="Times New Roman"/>
                <w:b/>
                <w:bCs/>
                <w:i/>
                <w:iCs/>
                <w:kern w:val="2"/>
                <w14:ligatures w14:val="standardContextual"/>
              </w:rPr>
              <w:t>3</w:t>
            </w:r>
          </w:p>
        </w:tc>
        <w:tc>
          <w:tcPr>
            <w:tcW w:w="518" w:type="pct"/>
            <w:tcBorders>
              <w:top w:val="single" w:sz="4" w:space="0" w:color="auto"/>
              <w:left w:val="single" w:sz="4" w:space="0" w:color="auto"/>
              <w:bottom w:val="single" w:sz="4" w:space="0" w:color="auto"/>
              <w:right w:val="single" w:sz="4" w:space="0" w:color="auto"/>
            </w:tcBorders>
            <w:hideMark/>
          </w:tcPr>
          <w:p w14:paraId="1BFC3955" w14:textId="77777777" w:rsidR="00B254EC" w:rsidRPr="00B254EC" w:rsidRDefault="00B254EC" w:rsidP="00A24045">
            <w:pPr>
              <w:jc w:val="center"/>
              <w:rPr>
                <w:rFonts w:ascii="Times New Roman" w:hAnsi="Times New Roman" w:cs="Times New Roman"/>
                <w:b/>
                <w:bCs/>
                <w:i/>
                <w:iCs/>
                <w:kern w:val="2"/>
                <w14:ligatures w14:val="standardContextual"/>
              </w:rPr>
            </w:pPr>
            <w:r w:rsidRPr="00B254EC">
              <w:rPr>
                <w:rFonts w:ascii="Times New Roman" w:hAnsi="Times New Roman" w:cs="Times New Roman"/>
                <w:b/>
                <w:bCs/>
                <w:i/>
                <w:iCs/>
                <w:kern w:val="2"/>
                <w14:ligatures w14:val="standardContextual"/>
              </w:rPr>
              <w:t>4</w:t>
            </w:r>
          </w:p>
        </w:tc>
      </w:tr>
      <w:tr w:rsidR="00B254EC" w:rsidRPr="00B254EC" w14:paraId="5118C23F" w14:textId="77777777" w:rsidTr="00A24045">
        <w:trPr>
          <w:trHeight w:val="20"/>
        </w:trPr>
        <w:tc>
          <w:tcPr>
            <w:tcW w:w="3961" w:type="pct"/>
            <w:gridSpan w:val="2"/>
            <w:tcBorders>
              <w:top w:val="single" w:sz="4" w:space="0" w:color="auto"/>
              <w:left w:val="single" w:sz="4" w:space="0" w:color="auto"/>
              <w:bottom w:val="single" w:sz="4" w:space="0" w:color="auto"/>
              <w:right w:val="single" w:sz="4" w:space="0" w:color="auto"/>
            </w:tcBorders>
            <w:hideMark/>
          </w:tcPr>
          <w:p w14:paraId="748272C6" w14:textId="77777777" w:rsidR="00B254EC" w:rsidRPr="00B254EC" w:rsidRDefault="00B254EC" w:rsidP="00A2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kern w:val="2"/>
                <w14:ligatures w14:val="standardContextual"/>
              </w:rPr>
            </w:pPr>
            <w:r w:rsidRPr="00B254EC">
              <w:rPr>
                <w:rFonts w:ascii="Times New Roman" w:hAnsi="Times New Roman" w:cs="Times New Roman"/>
                <w:b/>
                <w:kern w:val="2"/>
                <w14:ligatures w14:val="standardContextual"/>
              </w:rPr>
              <w:t>Раздел 1. Основы алгоритмизации</w:t>
            </w:r>
          </w:p>
        </w:tc>
        <w:tc>
          <w:tcPr>
            <w:tcW w:w="521" w:type="pct"/>
            <w:tcBorders>
              <w:top w:val="single" w:sz="4" w:space="0" w:color="auto"/>
              <w:left w:val="single" w:sz="4" w:space="0" w:color="auto"/>
              <w:bottom w:val="single" w:sz="4" w:space="0" w:color="auto"/>
              <w:right w:val="single" w:sz="4" w:space="0" w:color="auto"/>
            </w:tcBorders>
            <w:vAlign w:val="center"/>
            <w:hideMark/>
          </w:tcPr>
          <w:p w14:paraId="4B7A093E" w14:textId="77777777" w:rsidR="00B254EC" w:rsidRPr="00B254EC" w:rsidRDefault="00B254EC" w:rsidP="00A24045">
            <w:pPr>
              <w:suppressAutoHyphens/>
              <w:jc w:val="center"/>
              <w:rPr>
                <w:rFonts w:ascii="Times New Roman" w:hAnsi="Times New Roman" w:cs="Times New Roman"/>
                <w:i/>
                <w:kern w:val="2"/>
                <w14:ligatures w14:val="standardContextual"/>
              </w:rPr>
            </w:pPr>
            <w:r w:rsidRPr="00B254EC">
              <w:rPr>
                <w:rFonts w:ascii="Times New Roman" w:hAnsi="Times New Roman" w:cs="Times New Roman"/>
                <w:b/>
                <w:bCs/>
                <w:kern w:val="2"/>
                <w14:ligatures w14:val="standardContextual"/>
              </w:rPr>
              <w:t>20 / 8</w:t>
            </w:r>
          </w:p>
        </w:tc>
        <w:tc>
          <w:tcPr>
            <w:tcW w:w="518" w:type="pct"/>
            <w:tcBorders>
              <w:top w:val="single" w:sz="4" w:space="0" w:color="auto"/>
              <w:left w:val="single" w:sz="4" w:space="0" w:color="auto"/>
              <w:bottom w:val="single" w:sz="4" w:space="0" w:color="auto"/>
              <w:right w:val="single" w:sz="4" w:space="0" w:color="auto"/>
            </w:tcBorders>
          </w:tcPr>
          <w:p w14:paraId="23C17E58" w14:textId="77777777" w:rsidR="00B254EC" w:rsidRPr="00B254EC" w:rsidRDefault="00B254EC" w:rsidP="00A24045">
            <w:pPr>
              <w:jc w:val="center"/>
              <w:rPr>
                <w:rFonts w:ascii="Times New Roman" w:hAnsi="Times New Roman" w:cs="Times New Roman"/>
                <w:b/>
                <w:bCs/>
                <w:i/>
                <w:iCs/>
                <w:kern w:val="2"/>
                <w14:ligatures w14:val="standardContextual"/>
              </w:rPr>
            </w:pPr>
          </w:p>
        </w:tc>
      </w:tr>
      <w:tr w:rsidR="00B254EC" w:rsidRPr="00B254EC" w14:paraId="171A7146" w14:textId="77777777" w:rsidTr="00A24045">
        <w:trPr>
          <w:trHeight w:val="20"/>
        </w:trPr>
        <w:tc>
          <w:tcPr>
            <w:tcW w:w="801" w:type="pct"/>
            <w:vMerge w:val="restart"/>
            <w:tcBorders>
              <w:top w:val="single" w:sz="4" w:space="0" w:color="auto"/>
              <w:left w:val="single" w:sz="4" w:space="0" w:color="auto"/>
              <w:bottom w:val="single" w:sz="4" w:space="0" w:color="auto"/>
              <w:right w:val="single" w:sz="4" w:space="0" w:color="auto"/>
            </w:tcBorders>
            <w:hideMark/>
          </w:tcPr>
          <w:p w14:paraId="3DE0C148" w14:textId="77777777" w:rsidR="00B254EC" w:rsidRPr="00B254EC" w:rsidRDefault="00B254EC" w:rsidP="00A24045">
            <w:pPr>
              <w:rPr>
                <w:rFonts w:ascii="Times New Roman" w:hAnsi="Times New Roman" w:cs="Times New Roman"/>
                <w:b/>
                <w:bCs/>
                <w:kern w:val="2"/>
                <w:sz w:val="24"/>
                <w:szCs w:val="24"/>
                <w14:ligatures w14:val="standardContextual"/>
              </w:rPr>
            </w:pPr>
            <w:r w:rsidRPr="00B254EC">
              <w:rPr>
                <w:rFonts w:ascii="Times New Roman" w:hAnsi="Times New Roman" w:cs="Times New Roman"/>
                <w:b/>
                <w:bCs/>
                <w:kern w:val="2"/>
                <w:sz w:val="24"/>
                <w:szCs w:val="24"/>
                <w14:ligatures w14:val="standardContextual"/>
              </w:rPr>
              <w:t>Тема 1.1.</w:t>
            </w:r>
          </w:p>
          <w:p w14:paraId="7263AB30" w14:textId="77777777" w:rsidR="00B254EC" w:rsidRPr="00B254EC" w:rsidRDefault="00B254EC" w:rsidP="00A24045">
            <w:pPr>
              <w:rPr>
                <w:rFonts w:ascii="Times New Roman" w:hAnsi="Times New Roman" w:cs="Times New Roman"/>
                <w:b/>
                <w:bCs/>
                <w:kern w:val="2"/>
                <w:sz w:val="24"/>
                <w:szCs w:val="24"/>
                <w14:ligatures w14:val="standardContextual"/>
              </w:rPr>
            </w:pPr>
            <w:r w:rsidRPr="00B254EC">
              <w:rPr>
                <w:rFonts w:ascii="Times New Roman" w:hAnsi="Times New Roman" w:cs="Times New Roman"/>
                <w:b/>
                <w:bCs/>
                <w:kern w:val="2"/>
                <w:sz w:val="24"/>
                <w:szCs w:val="24"/>
                <w14:ligatures w14:val="standardContextual"/>
              </w:rPr>
              <w:t xml:space="preserve">Основные понятия </w:t>
            </w:r>
          </w:p>
          <w:p w14:paraId="74AB4DF1" w14:textId="77777777" w:rsidR="00B254EC" w:rsidRPr="00B254EC" w:rsidRDefault="00B254EC" w:rsidP="00A24045">
            <w:pPr>
              <w:suppressAutoHyphens/>
              <w:rPr>
                <w:rFonts w:ascii="Times New Roman" w:hAnsi="Times New Roman" w:cs="Times New Roman"/>
                <w:b/>
                <w:kern w:val="2"/>
                <w14:ligatures w14:val="standardContextual"/>
              </w:rPr>
            </w:pPr>
            <w:r w:rsidRPr="00B254EC">
              <w:rPr>
                <w:rFonts w:ascii="Times New Roman" w:hAnsi="Times New Roman" w:cs="Times New Roman"/>
                <w:b/>
                <w:bCs/>
                <w:kern w:val="2"/>
                <w:sz w:val="24"/>
                <w:szCs w:val="24"/>
                <w14:ligatures w14:val="standardContextual"/>
              </w:rPr>
              <w:t>алгоритмизации</w:t>
            </w:r>
          </w:p>
        </w:tc>
        <w:tc>
          <w:tcPr>
            <w:tcW w:w="3160" w:type="pct"/>
            <w:tcBorders>
              <w:top w:val="single" w:sz="4" w:space="0" w:color="auto"/>
              <w:left w:val="single" w:sz="4" w:space="0" w:color="auto"/>
              <w:bottom w:val="single" w:sz="4" w:space="0" w:color="auto"/>
              <w:right w:val="single" w:sz="4" w:space="0" w:color="auto"/>
            </w:tcBorders>
            <w:hideMark/>
          </w:tcPr>
          <w:p w14:paraId="6AD9F9FA" w14:textId="77777777" w:rsidR="00B254EC" w:rsidRPr="00B254EC" w:rsidRDefault="00B254EC" w:rsidP="00A24045">
            <w:pPr>
              <w:rPr>
                <w:rFonts w:ascii="Times New Roman" w:hAnsi="Times New Roman" w:cs="Times New Roman"/>
                <w:b/>
                <w:bCs/>
                <w:i/>
                <w:kern w:val="2"/>
                <w14:ligatures w14:val="standardContextual"/>
              </w:rPr>
            </w:pPr>
            <w:r w:rsidRPr="00B254EC">
              <w:rPr>
                <w:rFonts w:ascii="Times New Roman" w:hAnsi="Times New Roman" w:cs="Times New Roman"/>
                <w:b/>
                <w:bCs/>
                <w:kern w:val="2"/>
                <w14:ligatures w14:val="standardContextual"/>
              </w:rPr>
              <w:t>Содержание</w:t>
            </w:r>
          </w:p>
        </w:tc>
        <w:tc>
          <w:tcPr>
            <w:tcW w:w="521" w:type="pct"/>
            <w:vMerge w:val="restart"/>
            <w:tcBorders>
              <w:top w:val="single" w:sz="4" w:space="0" w:color="auto"/>
              <w:left w:val="single" w:sz="4" w:space="0" w:color="auto"/>
              <w:right w:val="single" w:sz="4" w:space="0" w:color="auto"/>
            </w:tcBorders>
            <w:hideMark/>
          </w:tcPr>
          <w:p w14:paraId="4757ED85" w14:textId="77777777" w:rsidR="00B254EC" w:rsidRPr="00B254EC" w:rsidRDefault="00B254EC" w:rsidP="00A24045">
            <w:pPr>
              <w:suppressAutoHyphens/>
              <w:jc w:val="center"/>
              <w:rPr>
                <w:rFonts w:ascii="Times New Roman" w:hAnsi="Times New Roman" w:cs="Times New Roman"/>
                <w:b/>
                <w:i/>
                <w:iCs/>
                <w:kern w:val="2"/>
                <w14:ligatures w14:val="standardContextual"/>
              </w:rPr>
            </w:pPr>
            <w:r w:rsidRPr="00B254EC">
              <w:rPr>
                <w:rFonts w:ascii="Times New Roman" w:hAnsi="Times New Roman" w:cs="Times New Roman"/>
                <w:b/>
                <w:i/>
                <w:kern w:val="2"/>
                <w14:ligatures w14:val="standardContextual"/>
              </w:rPr>
              <w:t>10</w:t>
            </w:r>
          </w:p>
        </w:tc>
        <w:tc>
          <w:tcPr>
            <w:tcW w:w="518" w:type="pct"/>
            <w:vMerge w:val="restart"/>
            <w:tcBorders>
              <w:top w:val="single" w:sz="4" w:space="0" w:color="auto"/>
              <w:left w:val="single" w:sz="4" w:space="0" w:color="auto"/>
              <w:right w:val="single" w:sz="4" w:space="0" w:color="auto"/>
            </w:tcBorders>
            <w:hideMark/>
          </w:tcPr>
          <w:p w14:paraId="133FF158" w14:textId="77777777" w:rsidR="00B254EC" w:rsidRPr="00B254EC" w:rsidRDefault="00B254EC" w:rsidP="00A24045">
            <w:pPr>
              <w:ind w:right="-45"/>
              <w:rPr>
                <w:rFonts w:ascii="Times New Roman" w:hAnsi="Times New Roman" w:cs="Times New Roman"/>
                <w:kern w:val="2"/>
                <w14:ligatures w14:val="standardContextual"/>
              </w:rPr>
            </w:pPr>
            <w:r w:rsidRPr="00B254EC">
              <w:rPr>
                <w:rFonts w:ascii="Times New Roman" w:hAnsi="Times New Roman" w:cs="Times New Roman"/>
                <w:kern w:val="2"/>
                <w14:ligatures w14:val="standardContextual"/>
              </w:rPr>
              <w:t xml:space="preserve">ОК 01, ОК 02, ОК 04, ОК 09 </w:t>
            </w:r>
          </w:p>
        </w:tc>
      </w:tr>
      <w:tr w:rsidR="00B254EC" w:rsidRPr="00B254EC" w14:paraId="274AA684" w14:textId="77777777" w:rsidTr="00A2404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7835A9" w14:textId="77777777" w:rsidR="00B254EC" w:rsidRPr="00B254EC" w:rsidRDefault="00B254EC" w:rsidP="00A24045">
            <w:pPr>
              <w:rPr>
                <w:rFonts w:ascii="Times New Roman" w:hAnsi="Times New Roman" w:cs="Times New Roman"/>
                <w:b/>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5AAF8D2D" w14:textId="77777777" w:rsidR="00B254EC" w:rsidRPr="00B254EC" w:rsidRDefault="00B254EC" w:rsidP="00A24045">
            <w:pPr>
              <w:suppressAutoHyphens/>
              <w:jc w:val="both"/>
              <w:rPr>
                <w:rFonts w:ascii="Times New Roman" w:hAnsi="Times New Roman" w:cs="Times New Roman"/>
                <w:bCs/>
                <w:kern w:val="2"/>
                <w:sz w:val="24"/>
                <w:szCs w:val="24"/>
                <w14:ligatures w14:val="standardContextual"/>
              </w:rPr>
            </w:pPr>
            <w:r w:rsidRPr="00B254EC">
              <w:rPr>
                <w:rFonts w:ascii="Times New Roman" w:hAnsi="Times New Roman" w:cs="Times New Roman"/>
                <w:sz w:val="24"/>
                <w:szCs w:val="24"/>
              </w:rPr>
              <w:t>1.Понятие алгоритма, его свойства и виды. Способы описания алгоритмов: псевдокоды. Блок-схема: основные элементы, правила составления</w:t>
            </w:r>
          </w:p>
        </w:tc>
        <w:tc>
          <w:tcPr>
            <w:tcW w:w="521" w:type="pct"/>
            <w:vMerge/>
            <w:tcBorders>
              <w:left w:val="single" w:sz="4" w:space="0" w:color="auto"/>
              <w:right w:val="single" w:sz="4" w:space="0" w:color="auto"/>
            </w:tcBorders>
            <w:vAlign w:val="center"/>
            <w:hideMark/>
          </w:tcPr>
          <w:p w14:paraId="1BC7F00F" w14:textId="77777777" w:rsidR="00B254EC" w:rsidRPr="00B254EC" w:rsidRDefault="00B254EC" w:rsidP="00A24045">
            <w:pPr>
              <w:rPr>
                <w:rFonts w:ascii="Times New Roman" w:hAnsi="Times New Roman" w:cs="Times New Roman"/>
                <w:i/>
                <w:iCs/>
                <w:kern w:val="2"/>
                <w14:ligatures w14:val="standardContextual"/>
              </w:rPr>
            </w:pPr>
          </w:p>
        </w:tc>
        <w:tc>
          <w:tcPr>
            <w:tcW w:w="518" w:type="pct"/>
            <w:vMerge/>
            <w:tcBorders>
              <w:left w:val="single" w:sz="4" w:space="0" w:color="auto"/>
              <w:right w:val="single" w:sz="4" w:space="0" w:color="auto"/>
            </w:tcBorders>
            <w:vAlign w:val="center"/>
            <w:hideMark/>
          </w:tcPr>
          <w:p w14:paraId="60513AD3" w14:textId="77777777" w:rsidR="00B254EC" w:rsidRPr="00B254EC" w:rsidRDefault="00B254EC" w:rsidP="00A24045">
            <w:pPr>
              <w:rPr>
                <w:rFonts w:ascii="Times New Roman" w:hAnsi="Times New Roman" w:cs="Times New Roman"/>
                <w:kern w:val="2"/>
                <w14:ligatures w14:val="standardContextual"/>
              </w:rPr>
            </w:pPr>
          </w:p>
        </w:tc>
      </w:tr>
      <w:tr w:rsidR="00B254EC" w:rsidRPr="00B254EC" w14:paraId="4E62DC8D" w14:textId="77777777" w:rsidTr="00A2404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5E2E513" w14:textId="77777777" w:rsidR="00B254EC" w:rsidRPr="00B254EC" w:rsidRDefault="00B254EC" w:rsidP="00A24045">
            <w:pPr>
              <w:rPr>
                <w:rFonts w:ascii="Times New Roman" w:hAnsi="Times New Roman" w:cs="Times New Roman"/>
                <w:b/>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1C7B02EA" w14:textId="77777777" w:rsidR="00B254EC" w:rsidRPr="00B254EC" w:rsidRDefault="00B254EC" w:rsidP="00A24045">
            <w:pPr>
              <w:suppressAutoHyphens/>
              <w:jc w:val="both"/>
              <w:rPr>
                <w:rFonts w:ascii="Times New Roman" w:hAnsi="Times New Roman" w:cs="Times New Roman"/>
                <w:sz w:val="24"/>
                <w:szCs w:val="24"/>
              </w:rPr>
            </w:pPr>
            <w:r w:rsidRPr="00B254EC">
              <w:rPr>
                <w:rFonts w:ascii="Times New Roman" w:hAnsi="Times New Roman" w:cs="Times New Roman"/>
                <w:sz w:val="24"/>
                <w:szCs w:val="24"/>
              </w:rPr>
              <w:t>2.Базовые алгоритмические конструкции: линейная, разветвляющаяся, циклическая. Алгоритмы сложной структуры.</w:t>
            </w:r>
          </w:p>
        </w:tc>
        <w:tc>
          <w:tcPr>
            <w:tcW w:w="521" w:type="pct"/>
            <w:vMerge/>
            <w:tcBorders>
              <w:left w:val="single" w:sz="4" w:space="0" w:color="auto"/>
              <w:right w:val="single" w:sz="4" w:space="0" w:color="auto"/>
            </w:tcBorders>
            <w:vAlign w:val="center"/>
          </w:tcPr>
          <w:p w14:paraId="362B8BF9" w14:textId="77777777" w:rsidR="00B254EC" w:rsidRPr="00B254EC" w:rsidRDefault="00B254EC" w:rsidP="00A24045">
            <w:pPr>
              <w:rPr>
                <w:rFonts w:ascii="Times New Roman" w:hAnsi="Times New Roman" w:cs="Times New Roman"/>
                <w:i/>
                <w:iCs/>
                <w:kern w:val="2"/>
                <w14:ligatures w14:val="standardContextual"/>
              </w:rPr>
            </w:pPr>
          </w:p>
        </w:tc>
        <w:tc>
          <w:tcPr>
            <w:tcW w:w="518" w:type="pct"/>
            <w:vMerge/>
            <w:tcBorders>
              <w:left w:val="single" w:sz="4" w:space="0" w:color="auto"/>
              <w:right w:val="single" w:sz="4" w:space="0" w:color="auto"/>
            </w:tcBorders>
            <w:vAlign w:val="center"/>
          </w:tcPr>
          <w:p w14:paraId="3FA59571" w14:textId="77777777" w:rsidR="00B254EC" w:rsidRPr="00B254EC" w:rsidRDefault="00B254EC" w:rsidP="00A24045">
            <w:pPr>
              <w:rPr>
                <w:rFonts w:ascii="Times New Roman" w:hAnsi="Times New Roman" w:cs="Times New Roman"/>
                <w:kern w:val="2"/>
                <w14:ligatures w14:val="standardContextual"/>
              </w:rPr>
            </w:pPr>
          </w:p>
        </w:tc>
      </w:tr>
      <w:tr w:rsidR="00B254EC" w:rsidRPr="00B254EC" w14:paraId="188F67BD" w14:textId="77777777" w:rsidTr="00A2404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1B3F885" w14:textId="77777777" w:rsidR="00B254EC" w:rsidRPr="00B254EC" w:rsidRDefault="00B254EC" w:rsidP="00A24045">
            <w:pPr>
              <w:rPr>
                <w:rFonts w:ascii="Times New Roman" w:hAnsi="Times New Roman" w:cs="Times New Roman"/>
                <w:b/>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3051E45A" w14:textId="77777777" w:rsidR="00B254EC" w:rsidRPr="00B254EC" w:rsidRDefault="00B254EC" w:rsidP="00A24045">
            <w:pPr>
              <w:suppressAutoHyphens/>
              <w:jc w:val="both"/>
              <w:rPr>
                <w:rFonts w:ascii="Times New Roman" w:hAnsi="Times New Roman" w:cs="Times New Roman"/>
                <w:sz w:val="24"/>
                <w:szCs w:val="24"/>
              </w:rPr>
            </w:pPr>
            <w:r w:rsidRPr="00B254EC">
              <w:rPr>
                <w:rFonts w:ascii="Times New Roman" w:hAnsi="Times New Roman" w:cs="Times New Roman"/>
                <w:sz w:val="24"/>
                <w:szCs w:val="24"/>
              </w:rPr>
              <w:t>3.Классические алгоритмы Евклида</w:t>
            </w:r>
          </w:p>
        </w:tc>
        <w:tc>
          <w:tcPr>
            <w:tcW w:w="521" w:type="pct"/>
            <w:vMerge/>
            <w:tcBorders>
              <w:left w:val="single" w:sz="4" w:space="0" w:color="auto"/>
              <w:right w:val="single" w:sz="4" w:space="0" w:color="auto"/>
            </w:tcBorders>
            <w:vAlign w:val="center"/>
          </w:tcPr>
          <w:p w14:paraId="50B228F6" w14:textId="77777777" w:rsidR="00B254EC" w:rsidRPr="00B254EC" w:rsidRDefault="00B254EC" w:rsidP="00A24045">
            <w:pPr>
              <w:rPr>
                <w:rFonts w:ascii="Times New Roman" w:hAnsi="Times New Roman" w:cs="Times New Roman"/>
                <w:i/>
                <w:iCs/>
                <w:kern w:val="2"/>
                <w14:ligatures w14:val="standardContextual"/>
              </w:rPr>
            </w:pPr>
          </w:p>
        </w:tc>
        <w:tc>
          <w:tcPr>
            <w:tcW w:w="518" w:type="pct"/>
            <w:vMerge/>
            <w:tcBorders>
              <w:left w:val="single" w:sz="4" w:space="0" w:color="auto"/>
              <w:right w:val="single" w:sz="4" w:space="0" w:color="auto"/>
            </w:tcBorders>
            <w:vAlign w:val="center"/>
          </w:tcPr>
          <w:p w14:paraId="5DDA3E28" w14:textId="77777777" w:rsidR="00B254EC" w:rsidRPr="00B254EC" w:rsidRDefault="00B254EC" w:rsidP="00A24045">
            <w:pPr>
              <w:rPr>
                <w:rFonts w:ascii="Times New Roman" w:hAnsi="Times New Roman" w:cs="Times New Roman"/>
                <w:kern w:val="2"/>
                <w14:ligatures w14:val="standardContextual"/>
              </w:rPr>
            </w:pPr>
          </w:p>
        </w:tc>
      </w:tr>
      <w:tr w:rsidR="00B254EC" w:rsidRPr="00B254EC" w14:paraId="00E4C243" w14:textId="77777777" w:rsidTr="00A2404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508B8404" w14:textId="77777777" w:rsidR="00B254EC" w:rsidRPr="00B254EC" w:rsidRDefault="00B254EC" w:rsidP="00A24045">
            <w:pPr>
              <w:rPr>
                <w:rFonts w:ascii="Times New Roman" w:hAnsi="Times New Roman" w:cs="Times New Roman"/>
                <w:b/>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13547CCD" w14:textId="77777777" w:rsidR="00B254EC" w:rsidRPr="00B254EC" w:rsidRDefault="00B254EC" w:rsidP="00A24045">
            <w:pPr>
              <w:suppressAutoHyphens/>
              <w:jc w:val="both"/>
              <w:rPr>
                <w:rFonts w:ascii="Times New Roman" w:hAnsi="Times New Roman" w:cs="Times New Roman"/>
                <w:sz w:val="24"/>
                <w:szCs w:val="24"/>
              </w:rPr>
            </w:pPr>
            <w:r w:rsidRPr="00B254EC">
              <w:rPr>
                <w:rFonts w:ascii="Times New Roman" w:hAnsi="Times New Roman" w:cs="Times New Roman"/>
                <w:sz w:val="24"/>
                <w:szCs w:val="24"/>
              </w:rPr>
              <w:t>4.Алгоритмы поиска. Последовательный поиск. Бинарный поиск.</w:t>
            </w:r>
          </w:p>
        </w:tc>
        <w:tc>
          <w:tcPr>
            <w:tcW w:w="521" w:type="pct"/>
            <w:vMerge/>
            <w:tcBorders>
              <w:left w:val="single" w:sz="4" w:space="0" w:color="auto"/>
              <w:right w:val="single" w:sz="4" w:space="0" w:color="auto"/>
            </w:tcBorders>
            <w:vAlign w:val="center"/>
          </w:tcPr>
          <w:p w14:paraId="2B4474CE" w14:textId="77777777" w:rsidR="00B254EC" w:rsidRPr="00B254EC" w:rsidRDefault="00B254EC" w:rsidP="00A24045">
            <w:pPr>
              <w:rPr>
                <w:rFonts w:ascii="Times New Roman" w:hAnsi="Times New Roman" w:cs="Times New Roman"/>
                <w:i/>
                <w:iCs/>
                <w:kern w:val="2"/>
                <w14:ligatures w14:val="standardContextual"/>
              </w:rPr>
            </w:pPr>
          </w:p>
        </w:tc>
        <w:tc>
          <w:tcPr>
            <w:tcW w:w="518" w:type="pct"/>
            <w:vMerge/>
            <w:tcBorders>
              <w:left w:val="single" w:sz="4" w:space="0" w:color="auto"/>
              <w:right w:val="single" w:sz="4" w:space="0" w:color="auto"/>
            </w:tcBorders>
            <w:vAlign w:val="center"/>
          </w:tcPr>
          <w:p w14:paraId="7C41BC61" w14:textId="77777777" w:rsidR="00B254EC" w:rsidRPr="00B254EC" w:rsidRDefault="00B254EC" w:rsidP="00A24045">
            <w:pPr>
              <w:rPr>
                <w:rFonts w:ascii="Times New Roman" w:hAnsi="Times New Roman" w:cs="Times New Roman"/>
                <w:kern w:val="2"/>
                <w14:ligatures w14:val="standardContextual"/>
              </w:rPr>
            </w:pPr>
          </w:p>
        </w:tc>
      </w:tr>
      <w:tr w:rsidR="00B254EC" w:rsidRPr="00B254EC" w14:paraId="0A35C34A" w14:textId="77777777" w:rsidTr="00A2404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62FD42E7" w14:textId="77777777" w:rsidR="00B254EC" w:rsidRPr="00B254EC" w:rsidRDefault="00B254EC" w:rsidP="00A24045">
            <w:pPr>
              <w:rPr>
                <w:rFonts w:ascii="Times New Roman" w:hAnsi="Times New Roman" w:cs="Times New Roman"/>
                <w:b/>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28FC8B76" w14:textId="77777777" w:rsidR="00B254EC" w:rsidRPr="00B254EC" w:rsidRDefault="00B254EC" w:rsidP="00A24045">
            <w:pPr>
              <w:suppressAutoHyphens/>
              <w:jc w:val="both"/>
              <w:rPr>
                <w:rFonts w:ascii="Times New Roman" w:hAnsi="Times New Roman" w:cs="Times New Roman"/>
                <w:sz w:val="24"/>
                <w:szCs w:val="24"/>
              </w:rPr>
            </w:pPr>
            <w:r w:rsidRPr="00B254EC">
              <w:rPr>
                <w:rFonts w:ascii="Times New Roman" w:hAnsi="Times New Roman" w:cs="Times New Roman"/>
                <w:sz w:val="24"/>
                <w:szCs w:val="24"/>
              </w:rPr>
              <w:t>5.Алгоритмы сортировки: пузырьковая сортировка, сортировка слиянием, быстрая сортировка, сортировка прямым выбором.</w:t>
            </w:r>
          </w:p>
        </w:tc>
        <w:tc>
          <w:tcPr>
            <w:tcW w:w="521" w:type="pct"/>
            <w:vMerge/>
            <w:tcBorders>
              <w:left w:val="single" w:sz="4" w:space="0" w:color="auto"/>
              <w:bottom w:val="single" w:sz="4" w:space="0" w:color="auto"/>
              <w:right w:val="single" w:sz="4" w:space="0" w:color="auto"/>
            </w:tcBorders>
            <w:vAlign w:val="center"/>
          </w:tcPr>
          <w:p w14:paraId="7B7EF040" w14:textId="77777777" w:rsidR="00B254EC" w:rsidRPr="00B254EC" w:rsidRDefault="00B254EC" w:rsidP="00A24045">
            <w:pPr>
              <w:rPr>
                <w:rFonts w:ascii="Times New Roman" w:hAnsi="Times New Roman" w:cs="Times New Roman"/>
                <w:i/>
                <w:iCs/>
                <w:kern w:val="2"/>
                <w14:ligatures w14:val="standardContextual"/>
              </w:rPr>
            </w:pPr>
          </w:p>
        </w:tc>
        <w:tc>
          <w:tcPr>
            <w:tcW w:w="518" w:type="pct"/>
            <w:vMerge/>
            <w:tcBorders>
              <w:left w:val="single" w:sz="4" w:space="0" w:color="auto"/>
              <w:bottom w:val="single" w:sz="4" w:space="0" w:color="auto"/>
              <w:right w:val="single" w:sz="4" w:space="0" w:color="auto"/>
            </w:tcBorders>
            <w:vAlign w:val="center"/>
          </w:tcPr>
          <w:p w14:paraId="4FD3C4E7" w14:textId="77777777" w:rsidR="00B254EC" w:rsidRPr="00B254EC" w:rsidRDefault="00B254EC" w:rsidP="00A24045">
            <w:pPr>
              <w:rPr>
                <w:rFonts w:ascii="Times New Roman" w:hAnsi="Times New Roman" w:cs="Times New Roman"/>
                <w:kern w:val="2"/>
                <w14:ligatures w14:val="standardContextual"/>
              </w:rPr>
            </w:pPr>
          </w:p>
        </w:tc>
      </w:tr>
      <w:tr w:rsidR="00B254EC" w:rsidRPr="00B254EC" w14:paraId="0878803B" w14:textId="77777777" w:rsidTr="00A2404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B919A8A" w14:textId="77777777" w:rsidR="00B254EC" w:rsidRPr="00B254EC" w:rsidRDefault="00B254EC" w:rsidP="00A24045">
            <w:pPr>
              <w:rPr>
                <w:rFonts w:ascii="Times New Roman" w:hAnsi="Times New Roman" w:cs="Times New Roman"/>
                <w:b/>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2BE283DD" w14:textId="77777777" w:rsidR="00B254EC" w:rsidRPr="00B254EC" w:rsidRDefault="00B254EC" w:rsidP="00A24045">
            <w:pPr>
              <w:suppressAutoHyphens/>
              <w:jc w:val="both"/>
              <w:rPr>
                <w:rFonts w:ascii="Times New Roman" w:hAnsi="Times New Roman" w:cs="Times New Roman"/>
                <w:sz w:val="24"/>
                <w:szCs w:val="24"/>
              </w:rPr>
            </w:pPr>
            <w:r w:rsidRPr="00B254EC">
              <w:rPr>
                <w:rFonts w:ascii="Times New Roman" w:eastAsia="Times New Roman" w:hAnsi="Times New Roman" w:cs="Times New Roman"/>
                <w:b/>
                <w:bCs/>
                <w:iCs/>
                <w:sz w:val="24"/>
                <w:szCs w:val="24"/>
              </w:rPr>
              <w:t>Практические занятия и лабораторные работы</w:t>
            </w:r>
          </w:p>
        </w:tc>
        <w:tc>
          <w:tcPr>
            <w:tcW w:w="521" w:type="pct"/>
            <w:tcBorders>
              <w:top w:val="single" w:sz="4" w:space="0" w:color="auto"/>
              <w:left w:val="single" w:sz="4" w:space="0" w:color="auto"/>
              <w:bottom w:val="single" w:sz="4" w:space="0" w:color="auto"/>
              <w:right w:val="single" w:sz="4" w:space="0" w:color="auto"/>
            </w:tcBorders>
            <w:vAlign w:val="center"/>
          </w:tcPr>
          <w:p w14:paraId="2BE9860F" w14:textId="77777777" w:rsidR="00B254EC" w:rsidRPr="00B254EC" w:rsidRDefault="00B254EC" w:rsidP="00A24045">
            <w:pPr>
              <w:jc w:val="center"/>
              <w:rPr>
                <w:rFonts w:ascii="Times New Roman" w:hAnsi="Times New Roman" w:cs="Times New Roman"/>
                <w:b/>
                <w:i/>
                <w:iCs/>
                <w:kern w:val="2"/>
                <w14:ligatures w14:val="standardContextual"/>
              </w:rPr>
            </w:pPr>
            <w:r w:rsidRPr="00B254EC">
              <w:rPr>
                <w:rFonts w:ascii="Times New Roman" w:hAnsi="Times New Roman" w:cs="Times New Roman"/>
                <w:b/>
                <w:i/>
                <w:iCs/>
                <w:kern w:val="2"/>
                <w14:ligatures w14:val="standardContextual"/>
              </w:rPr>
              <w:t>8</w:t>
            </w:r>
          </w:p>
        </w:tc>
        <w:tc>
          <w:tcPr>
            <w:tcW w:w="518" w:type="pct"/>
            <w:vMerge w:val="restart"/>
            <w:tcBorders>
              <w:top w:val="single" w:sz="4" w:space="0" w:color="auto"/>
              <w:left w:val="single" w:sz="4" w:space="0" w:color="auto"/>
              <w:right w:val="single" w:sz="4" w:space="0" w:color="auto"/>
            </w:tcBorders>
          </w:tcPr>
          <w:p w14:paraId="38C8BFF2" w14:textId="77777777" w:rsidR="00B254EC" w:rsidRPr="00B254EC" w:rsidRDefault="00B254EC" w:rsidP="00A24045">
            <w:pPr>
              <w:rPr>
                <w:rFonts w:ascii="Times New Roman" w:hAnsi="Times New Roman" w:cs="Times New Roman"/>
                <w:kern w:val="2"/>
                <w14:ligatures w14:val="standardContextual"/>
              </w:rPr>
            </w:pPr>
            <w:r w:rsidRPr="00B254EC">
              <w:rPr>
                <w:rFonts w:ascii="Times New Roman" w:hAnsi="Times New Roman" w:cs="Times New Roman"/>
                <w:kern w:val="2"/>
                <w14:ligatures w14:val="standardContextual"/>
              </w:rPr>
              <w:t>ОК 01, ОК 02, ОК 04, ОК 09</w:t>
            </w:r>
          </w:p>
        </w:tc>
      </w:tr>
      <w:tr w:rsidR="00B254EC" w:rsidRPr="00B254EC" w14:paraId="3CDB0F56" w14:textId="77777777" w:rsidTr="00A2404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1DC1EB2" w14:textId="77777777" w:rsidR="00B254EC" w:rsidRPr="00B254EC" w:rsidRDefault="00B254EC" w:rsidP="00A24045">
            <w:pPr>
              <w:rPr>
                <w:rFonts w:ascii="Times New Roman" w:hAnsi="Times New Roman" w:cs="Times New Roman"/>
                <w:b/>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44923C2D" w14:textId="77777777" w:rsidR="00B254EC" w:rsidRPr="00B254EC" w:rsidRDefault="00B254EC" w:rsidP="00A24045">
            <w:pPr>
              <w:suppressAutoHyphens/>
              <w:jc w:val="both"/>
              <w:rPr>
                <w:rFonts w:ascii="Times New Roman" w:hAnsi="Times New Roman" w:cs="Times New Roman"/>
                <w:sz w:val="24"/>
                <w:szCs w:val="24"/>
              </w:rPr>
            </w:pPr>
            <w:r w:rsidRPr="00B254EC">
              <w:rPr>
                <w:rFonts w:ascii="Times New Roman" w:hAnsi="Times New Roman" w:cs="Times New Roman"/>
                <w:sz w:val="24"/>
                <w:szCs w:val="24"/>
              </w:rPr>
              <w:t>1.Составление блок-схем линейных алгоритмов</w:t>
            </w:r>
          </w:p>
        </w:tc>
        <w:tc>
          <w:tcPr>
            <w:tcW w:w="521" w:type="pct"/>
            <w:tcBorders>
              <w:top w:val="single" w:sz="4" w:space="0" w:color="auto"/>
              <w:left w:val="single" w:sz="4" w:space="0" w:color="auto"/>
              <w:bottom w:val="single" w:sz="4" w:space="0" w:color="auto"/>
              <w:right w:val="single" w:sz="4" w:space="0" w:color="auto"/>
            </w:tcBorders>
            <w:vAlign w:val="center"/>
          </w:tcPr>
          <w:p w14:paraId="391B55F3" w14:textId="77777777" w:rsidR="00B254EC" w:rsidRPr="00B254EC" w:rsidRDefault="00B254EC" w:rsidP="00A24045">
            <w:pPr>
              <w:jc w:val="center"/>
              <w:rPr>
                <w:rFonts w:ascii="Times New Roman" w:hAnsi="Times New Roman" w:cs="Times New Roman"/>
                <w:i/>
                <w:iCs/>
                <w:kern w:val="2"/>
                <w14:ligatures w14:val="standardContextual"/>
              </w:rPr>
            </w:pPr>
            <w:r w:rsidRPr="00B254EC">
              <w:rPr>
                <w:rFonts w:ascii="Times New Roman" w:hAnsi="Times New Roman" w:cs="Times New Roman"/>
                <w:i/>
                <w:iCs/>
                <w:kern w:val="2"/>
                <w14:ligatures w14:val="standardContextual"/>
              </w:rPr>
              <w:t>2</w:t>
            </w:r>
          </w:p>
        </w:tc>
        <w:tc>
          <w:tcPr>
            <w:tcW w:w="518" w:type="pct"/>
            <w:vMerge/>
            <w:tcBorders>
              <w:left w:val="single" w:sz="4" w:space="0" w:color="auto"/>
              <w:right w:val="single" w:sz="4" w:space="0" w:color="auto"/>
            </w:tcBorders>
            <w:vAlign w:val="center"/>
          </w:tcPr>
          <w:p w14:paraId="68BD2FAE" w14:textId="77777777" w:rsidR="00B254EC" w:rsidRPr="00B254EC" w:rsidRDefault="00B254EC" w:rsidP="00A24045">
            <w:pPr>
              <w:rPr>
                <w:rFonts w:ascii="Times New Roman" w:hAnsi="Times New Roman" w:cs="Times New Roman"/>
                <w:kern w:val="2"/>
                <w14:ligatures w14:val="standardContextual"/>
              </w:rPr>
            </w:pPr>
          </w:p>
        </w:tc>
      </w:tr>
      <w:tr w:rsidR="00B254EC" w:rsidRPr="00B254EC" w14:paraId="0F77DDF5" w14:textId="77777777" w:rsidTr="00A2404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3AE82A03" w14:textId="77777777" w:rsidR="00B254EC" w:rsidRPr="00B254EC" w:rsidRDefault="00B254EC" w:rsidP="00A24045">
            <w:pPr>
              <w:rPr>
                <w:rFonts w:ascii="Times New Roman" w:hAnsi="Times New Roman" w:cs="Times New Roman"/>
                <w:b/>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77A091C6" w14:textId="77777777" w:rsidR="00B254EC" w:rsidRPr="00B254EC" w:rsidRDefault="00B254EC" w:rsidP="00A24045">
            <w:pPr>
              <w:suppressAutoHyphens/>
              <w:jc w:val="both"/>
              <w:rPr>
                <w:rFonts w:ascii="Times New Roman" w:hAnsi="Times New Roman" w:cs="Times New Roman"/>
                <w:bCs/>
                <w:kern w:val="2"/>
                <w:sz w:val="24"/>
                <w:szCs w:val="24"/>
                <w14:ligatures w14:val="standardContextual"/>
              </w:rPr>
            </w:pPr>
            <w:r w:rsidRPr="00B254EC">
              <w:rPr>
                <w:rFonts w:ascii="Times New Roman" w:hAnsi="Times New Roman" w:cs="Times New Roman"/>
                <w:sz w:val="24"/>
                <w:szCs w:val="24"/>
              </w:rPr>
              <w:t>2.Составление блок-схем алгоритмов ветвления</w:t>
            </w:r>
          </w:p>
        </w:tc>
        <w:tc>
          <w:tcPr>
            <w:tcW w:w="521" w:type="pct"/>
            <w:tcBorders>
              <w:top w:val="single" w:sz="4" w:space="0" w:color="auto"/>
              <w:left w:val="single" w:sz="4" w:space="0" w:color="auto"/>
              <w:bottom w:val="single" w:sz="4" w:space="0" w:color="auto"/>
              <w:right w:val="single" w:sz="4" w:space="0" w:color="auto"/>
            </w:tcBorders>
            <w:vAlign w:val="center"/>
          </w:tcPr>
          <w:p w14:paraId="66054D37" w14:textId="77777777" w:rsidR="00B254EC" w:rsidRPr="00B254EC" w:rsidRDefault="00B254EC" w:rsidP="00A24045">
            <w:pPr>
              <w:jc w:val="center"/>
              <w:rPr>
                <w:rFonts w:ascii="Times New Roman" w:hAnsi="Times New Roman" w:cs="Times New Roman"/>
                <w:i/>
                <w:iCs/>
                <w:kern w:val="2"/>
                <w14:ligatures w14:val="standardContextual"/>
              </w:rPr>
            </w:pPr>
            <w:r w:rsidRPr="00B254EC">
              <w:rPr>
                <w:rFonts w:ascii="Times New Roman" w:hAnsi="Times New Roman" w:cs="Times New Roman"/>
                <w:i/>
                <w:iCs/>
                <w:kern w:val="2"/>
                <w14:ligatures w14:val="standardContextual"/>
              </w:rPr>
              <w:t>2</w:t>
            </w:r>
          </w:p>
        </w:tc>
        <w:tc>
          <w:tcPr>
            <w:tcW w:w="518" w:type="pct"/>
            <w:vMerge/>
            <w:tcBorders>
              <w:left w:val="single" w:sz="4" w:space="0" w:color="auto"/>
              <w:right w:val="single" w:sz="4" w:space="0" w:color="auto"/>
            </w:tcBorders>
            <w:vAlign w:val="center"/>
          </w:tcPr>
          <w:p w14:paraId="74703395" w14:textId="77777777" w:rsidR="00B254EC" w:rsidRPr="00B254EC" w:rsidRDefault="00B254EC" w:rsidP="00A24045">
            <w:pPr>
              <w:rPr>
                <w:rFonts w:ascii="Times New Roman" w:hAnsi="Times New Roman" w:cs="Times New Roman"/>
                <w:kern w:val="2"/>
                <w14:ligatures w14:val="standardContextual"/>
              </w:rPr>
            </w:pPr>
          </w:p>
        </w:tc>
      </w:tr>
      <w:tr w:rsidR="00B254EC" w:rsidRPr="00B254EC" w14:paraId="50674329" w14:textId="77777777" w:rsidTr="00A2404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048AB92E" w14:textId="77777777" w:rsidR="00B254EC" w:rsidRPr="00B254EC" w:rsidRDefault="00B254EC" w:rsidP="00A24045">
            <w:pPr>
              <w:rPr>
                <w:rFonts w:ascii="Times New Roman" w:hAnsi="Times New Roman" w:cs="Times New Roman"/>
                <w:b/>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58EEBD87" w14:textId="77777777" w:rsidR="00B254EC" w:rsidRPr="00B254EC" w:rsidRDefault="00B254EC" w:rsidP="00A24045">
            <w:pPr>
              <w:suppressAutoHyphens/>
              <w:jc w:val="both"/>
              <w:rPr>
                <w:rFonts w:ascii="Times New Roman" w:hAnsi="Times New Roman" w:cs="Times New Roman"/>
                <w:bCs/>
                <w:kern w:val="2"/>
                <w:sz w:val="24"/>
                <w:szCs w:val="24"/>
                <w14:ligatures w14:val="standardContextual"/>
              </w:rPr>
            </w:pPr>
            <w:r w:rsidRPr="00B254EC">
              <w:rPr>
                <w:rFonts w:ascii="Times New Roman" w:hAnsi="Times New Roman" w:cs="Times New Roman"/>
                <w:sz w:val="24"/>
                <w:szCs w:val="24"/>
              </w:rPr>
              <w:t>3.Составление блок-</w:t>
            </w:r>
            <w:proofErr w:type="gramStart"/>
            <w:r w:rsidRPr="00B254EC">
              <w:rPr>
                <w:rFonts w:ascii="Times New Roman" w:hAnsi="Times New Roman" w:cs="Times New Roman"/>
                <w:sz w:val="24"/>
                <w:szCs w:val="24"/>
              </w:rPr>
              <w:t>схем  циклических</w:t>
            </w:r>
            <w:proofErr w:type="gramEnd"/>
            <w:r w:rsidRPr="00B254EC">
              <w:rPr>
                <w:rFonts w:ascii="Times New Roman" w:hAnsi="Times New Roman" w:cs="Times New Roman"/>
                <w:sz w:val="24"/>
                <w:szCs w:val="24"/>
              </w:rPr>
              <w:t xml:space="preserve"> алгоритмов</w:t>
            </w:r>
          </w:p>
        </w:tc>
        <w:tc>
          <w:tcPr>
            <w:tcW w:w="521" w:type="pct"/>
            <w:tcBorders>
              <w:top w:val="single" w:sz="4" w:space="0" w:color="auto"/>
              <w:left w:val="single" w:sz="4" w:space="0" w:color="auto"/>
              <w:bottom w:val="single" w:sz="4" w:space="0" w:color="auto"/>
              <w:right w:val="single" w:sz="4" w:space="0" w:color="auto"/>
            </w:tcBorders>
            <w:vAlign w:val="center"/>
          </w:tcPr>
          <w:p w14:paraId="59E9B723" w14:textId="77777777" w:rsidR="00B254EC" w:rsidRPr="00B254EC" w:rsidRDefault="00B254EC" w:rsidP="00A24045">
            <w:pPr>
              <w:jc w:val="center"/>
              <w:rPr>
                <w:rFonts w:ascii="Times New Roman" w:hAnsi="Times New Roman" w:cs="Times New Roman"/>
                <w:i/>
                <w:iCs/>
                <w:kern w:val="2"/>
                <w14:ligatures w14:val="standardContextual"/>
              </w:rPr>
            </w:pPr>
            <w:r w:rsidRPr="00B254EC">
              <w:rPr>
                <w:rFonts w:ascii="Times New Roman" w:hAnsi="Times New Roman" w:cs="Times New Roman"/>
                <w:i/>
                <w:iCs/>
                <w:kern w:val="2"/>
                <w14:ligatures w14:val="standardContextual"/>
              </w:rPr>
              <w:t>2</w:t>
            </w:r>
          </w:p>
        </w:tc>
        <w:tc>
          <w:tcPr>
            <w:tcW w:w="518" w:type="pct"/>
            <w:vMerge/>
            <w:tcBorders>
              <w:left w:val="single" w:sz="4" w:space="0" w:color="auto"/>
              <w:right w:val="single" w:sz="4" w:space="0" w:color="auto"/>
            </w:tcBorders>
            <w:vAlign w:val="center"/>
          </w:tcPr>
          <w:p w14:paraId="7623A469" w14:textId="77777777" w:rsidR="00B254EC" w:rsidRPr="00B254EC" w:rsidRDefault="00B254EC" w:rsidP="00A24045">
            <w:pPr>
              <w:rPr>
                <w:rFonts w:ascii="Times New Roman" w:hAnsi="Times New Roman" w:cs="Times New Roman"/>
                <w:kern w:val="2"/>
                <w14:ligatures w14:val="standardContextual"/>
              </w:rPr>
            </w:pPr>
          </w:p>
        </w:tc>
      </w:tr>
      <w:tr w:rsidR="00B254EC" w:rsidRPr="00B254EC" w14:paraId="21D38B3D" w14:textId="77777777" w:rsidTr="00A2404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884ED8" w14:textId="77777777" w:rsidR="00B254EC" w:rsidRPr="00B254EC" w:rsidRDefault="00B254EC" w:rsidP="00A24045">
            <w:pPr>
              <w:rPr>
                <w:rFonts w:ascii="Times New Roman" w:hAnsi="Times New Roman" w:cs="Times New Roman"/>
                <w:b/>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1C456ADF" w14:textId="77777777" w:rsidR="00B254EC" w:rsidRPr="00B254EC" w:rsidRDefault="00B254EC" w:rsidP="00A24045">
            <w:pPr>
              <w:suppressAutoHyphens/>
              <w:jc w:val="both"/>
              <w:rPr>
                <w:rFonts w:ascii="Times New Roman" w:hAnsi="Times New Roman" w:cs="Times New Roman"/>
                <w:bCs/>
                <w:kern w:val="2"/>
                <w:sz w:val="24"/>
                <w:szCs w:val="24"/>
                <w14:ligatures w14:val="standardContextual"/>
              </w:rPr>
            </w:pPr>
            <w:r w:rsidRPr="00B254EC">
              <w:rPr>
                <w:rFonts w:ascii="Times New Roman" w:hAnsi="Times New Roman" w:cs="Times New Roman"/>
                <w:sz w:val="24"/>
                <w:szCs w:val="24"/>
              </w:rPr>
              <w:t>4.Составление блок-схем алгоритмов усложненной структуры</w:t>
            </w:r>
          </w:p>
        </w:tc>
        <w:tc>
          <w:tcPr>
            <w:tcW w:w="521" w:type="pct"/>
            <w:tcBorders>
              <w:top w:val="single" w:sz="4" w:space="0" w:color="auto"/>
              <w:left w:val="single" w:sz="4" w:space="0" w:color="auto"/>
              <w:bottom w:val="single" w:sz="4" w:space="0" w:color="auto"/>
              <w:right w:val="single" w:sz="4" w:space="0" w:color="auto"/>
            </w:tcBorders>
            <w:vAlign w:val="center"/>
            <w:hideMark/>
          </w:tcPr>
          <w:p w14:paraId="2E219B8B" w14:textId="77777777" w:rsidR="00B254EC" w:rsidRPr="00B254EC" w:rsidRDefault="00B254EC" w:rsidP="00A24045">
            <w:pPr>
              <w:jc w:val="center"/>
              <w:rPr>
                <w:rFonts w:ascii="Times New Roman" w:hAnsi="Times New Roman" w:cs="Times New Roman"/>
                <w:i/>
                <w:iCs/>
                <w:kern w:val="2"/>
                <w14:ligatures w14:val="standardContextual"/>
              </w:rPr>
            </w:pPr>
            <w:r w:rsidRPr="00B254EC">
              <w:rPr>
                <w:rFonts w:ascii="Times New Roman" w:hAnsi="Times New Roman" w:cs="Times New Roman"/>
                <w:i/>
                <w:iCs/>
                <w:kern w:val="2"/>
                <w14:ligatures w14:val="standardContextual"/>
              </w:rPr>
              <w:t>2</w:t>
            </w:r>
          </w:p>
        </w:tc>
        <w:tc>
          <w:tcPr>
            <w:tcW w:w="518" w:type="pct"/>
            <w:vMerge/>
            <w:tcBorders>
              <w:left w:val="single" w:sz="4" w:space="0" w:color="auto"/>
              <w:bottom w:val="single" w:sz="4" w:space="0" w:color="auto"/>
              <w:right w:val="single" w:sz="4" w:space="0" w:color="auto"/>
            </w:tcBorders>
            <w:vAlign w:val="center"/>
            <w:hideMark/>
          </w:tcPr>
          <w:p w14:paraId="5A58F59E" w14:textId="77777777" w:rsidR="00B254EC" w:rsidRPr="00B254EC" w:rsidRDefault="00B254EC" w:rsidP="00A24045">
            <w:pPr>
              <w:rPr>
                <w:rFonts w:ascii="Times New Roman" w:hAnsi="Times New Roman" w:cs="Times New Roman"/>
                <w:kern w:val="2"/>
                <w14:ligatures w14:val="standardContextual"/>
              </w:rPr>
            </w:pPr>
          </w:p>
        </w:tc>
      </w:tr>
      <w:tr w:rsidR="00B254EC" w:rsidRPr="00B254EC" w14:paraId="771ECC40" w14:textId="77777777" w:rsidTr="00A2404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9158A9" w14:textId="77777777" w:rsidR="00B254EC" w:rsidRPr="00B254EC" w:rsidRDefault="00B254EC" w:rsidP="00A24045">
            <w:pPr>
              <w:rPr>
                <w:rFonts w:ascii="Times New Roman" w:hAnsi="Times New Roman" w:cs="Times New Roman"/>
                <w:b/>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22031966" w14:textId="77777777" w:rsidR="00B254EC" w:rsidRPr="00B254EC" w:rsidRDefault="00B254EC" w:rsidP="00A24045">
            <w:pPr>
              <w:suppressAutoHyphens/>
              <w:jc w:val="both"/>
              <w:rPr>
                <w:rFonts w:ascii="Times New Roman" w:hAnsi="Times New Roman" w:cs="Times New Roman"/>
                <w:b/>
                <w:bCs/>
                <w:kern w:val="2"/>
                <w:sz w:val="24"/>
                <w:szCs w:val="24"/>
                <w14:ligatures w14:val="standardContextual"/>
              </w:rPr>
            </w:pPr>
            <w:r w:rsidRPr="00B254EC">
              <w:rPr>
                <w:rFonts w:ascii="Times New Roman" w:hAnsi="Times New Roman" w:cs="Times New Roman"/>
                <w:b/>
                <w:bCs/>
                <w:kern w:val="2"/>
                <w:sz w:val="24"/>
                <w:szCs w:val="24"/>
                <w14:ligatures w14:val="standardContextual"/>
              </w:rPr>
              <w:t>Самостоятельная работа обучающихся</w:t>
            </w:r>
          </w:p>
          <w:p w14:paraId="6BF214E6" w14:textId="77777777" w:rsidR="00B254EC" w:rsidRPr="00B254EC" w:rsidRDefault="00B254EC" w:rsidP="00A24045">
            <w:pPr>
              <w:suppressAutoHyphens/>
              <w:jc w:val="both"/>
              <w:rPr>
                <w:rFonts w:ascii="Times New Roman" w:hAnsi="Times New Roman" w:cs="Times New Roman"/>
                <w:bCs/>
                <w:kern w:val="2"/>
                <w:sz w:val="24"/>
                <w:szCs w:val="24"/>
                <w14:ligatures w14:val="standardContextual"/>
              </w:rPr>
            </w:pPr>
            <w:r w:rsidRPr="00B254EC">
              <w:rPr>
                <w:rFonts w:ascii="Times New Roman" w:hAnsi="Times New Roman" w:cs="Times New Roman"/>
                <w:bCs/>
                <w:kern w:val="2"/>
                <w:sz w:val="24"/>
                <w:szCs w:val="24"/>
                <w14:ligatures w14:val="standardContextual"/>
              </w:rPr>
              <w:t>контрольная работа по теме «Основные понятия алгоритмизации»</w:t>
            </w:r>
          </w:p>
        </w:tc>
        <w:tc>
          <w:tcPr>
            <w:tcW w:w="521" w:type="pct"/>
            <w:tcBorders>
              <w:top w:val="single" w:sz="4" w:space="0" w:color="auto"/>
              <w:left w:val="single" w:sz="4" w:space="0" w:color="auto"/>
              <w:bottom w:val="single" w:sz="4" w:space="0" w:color="auto"/>
              <w:right w:val="single" w:sz="4" w:space="0" w:color="auto"/>
            </w:tcBorders>
            <w:vAlign w:val="center"/>
            <w:hideMark/>
          </w:tcPr>
          <w:p w14:paraId="4118BA42" w14:textId="77777777" w:rsidR="00B254EC" w:rsidRPr="00B254EC" w:rsidRDefault="00B254EC" w:rsidP="00A24045">
            <w:pPr>
              <w:jc w:val="center"/>
              <w:rPr>
                <w:rFonts w:ascii="Times New Roman" w:hAnsi="Times New Roman" w:cs="Times New Roman"/>
                <w:b/>
                <w:i/>
                <w:iCs/>
                <w:kern w:val="2"/>
                <w14:ligatures w14:val="standardContextual"/>
              </w:rPr>
            </w:pPr>
            <w:r w:rsidRPr="00B254EC">
              <w:rPr>
                <w:rFonts w:ascii="Times New Roman" w:hAnsi="Times New Roman" w:cs="Times New Roman"/>
                <w:b/>
                <w:i/>
                <w:iCs/>
                <w:kern w:val="2"/>
                <w14:ligatures w14:val="standardContextual"/>
              </w:rPr>
              <w:t>2</w:t>
            </w:r>
          </w:p>
        </w:tc>
        <w:tc>
          <w:tcPr>
            <w:tcW w:w="518" w:type="pct"/>
            <w:tcBorders>
              <w:top w:val="single" w:sz="4" w:space="0" w:color="auto"/>
              <w:left w:val="single" w:sz="4" w:space="0" w:color="auto"/>
              <w:bottom w:val="single" w:sz="4" w:space="0" w:color="auto"/>
              <w:right w:val="single" w:sz="4" w:space="0" w:color="auto"/>
            </w:tcBorders>
            <w:vAlign w:val="center"/>
            <w:hideMark/>
          </w:tcPr>
          <w:p w14:paraId="6CAE55CF" w14:textId="77777777" w:rsidR="00B254EC" w:rsidRPr="00B254EC" w:rsidRDefault="00B254EC" w:rsidP="00A24045">
            <w:pPr>
              <w:rPr>
                <w:rFonts w:ascii="Times New Roman" w:hAnsi="Times New Roman" w:cs="Times New Roman"/>
                <w:kern w:val="2"/>
                <w14:ligatures w14:val="standardContextual"/>
              </w:rPr>
            </w:pPr>
            <w:r w:rsidRPr="00B254EC">
              <w:rPr>
                <w:rFonts w:ascii="Times New Roman" w:hAnsi="Times New Roman" w:cs="Times New Roman"/>
                <w:kern w:val="2"/>
                <w14:ligatures w14:val="standardContextual"/>
              </w:rPr>
              <w:t>ОК 01, ОК 02, ОК 04, ОК 09</w:t>
            </w:r>
          </w:p>
        </w:tc>
      </w:tr>
      <w:tr w:rsidR="00B254EC" w:rsidRPr="00B254EC" w14:paraId="633E282C" w14:textId="77777777" w:rsidTr="00A24045">
        <w:trPr>
          <w:trHeight w:val="20"/>
        </w:trPr>
        <w:tc>
          <w:tcPr>
            <w:tcW w:w="3961" w:type="pct"/>
            <w:gridSpan w:val="2"/>
            <w:tcBorders>
              <w:top w:val="single" w:sz="4" w:space="0" w:color="auto"/>
              <w:left w:val="single" w:sz="4" w:space="0" w:color="auto"/>
              <w:bottom w:val="single" w:sz="4" w:space="0" w:color="auto"/>
              <w:right w:val="single" w:sz="4" w:space="0" w:color="auto"/>
            </w:tcBorders>
          </w:tcPr>
          <w:p w14:paraId="738E9C5F" w14:textId="77777777" w:rsidR="00B254EC" w:rsidRPr="00B254EC" w:rsidRDefault="00B254EC" w:rsidP="00A24045">
            <w:pPr>
              <w:rPr>
                <w:rFonts w:ascii="Times New Roman" w:hAnsi="Times New Roman" w:cs="Times New Roman"/>
                <w:b/>
                <w:bCs/>
                <w:kern w:val="2"/>
                <w14:ligatures w14:val="standardContextual"/>
              </w:rPr>
            </w:pPr>
            <w:r w:rsidRPr="00B254EC">
              <w:rPr>
                <w:rFonts w:ascii="Times New Roman" w:hAnsi="Times New Roman" w:cs="Times New Roman"/>
                <w:b/>
                <w:bCs/>
                <w:kern w:val="2"/>
                <w14:ligatures w14:val="standardContextual"/>
              </w:rPr>
              <w:t>Раздел 2. Основы программирования</w:t>
            </w:r>
          </w:p>
        </w:tc>
        <w:tc>
          <w:tcPr>
            <w:tcW w:w="521" w:type="pct"/>
            <w:tcBorders>
              <w:top w:val="single" w:sz="4" w:space="0" w:color="auto"/>
              <w:left w:val="single" w:sz="4" w:space="0" w:color="auto"/>
              <w:bottom w:val="single" w:sz="4" w:space="0" w:color="auto"/>
              <w:right w:val="single" w:sz="4" w:space="0" w:color="auto"/>
            </w:tcBorders>
          </w:tcPr>
          <w:p w14:paraId="4111E2B8" w14:textId="7598C674" w:rsidR="00B254EC" w:rsidRPr="00B254EC" w:rsidRDefault="000034B6" w:rsidP="00A24045">
            <w:pPr>
              <w:suppressAutoHyphens/>
              <w:jc w:val="center"/>
              <w:rPr>
                <w:rFonts w:ascii="Times New Roman" w:hAnsi="Times New Roman" w:cs="Times New Roman"/>
                <w:b/>
                <w:bCs/>
                <w:iCs/>
                <w:kern w:val="2"/>
                <w14:ligatures w14:val="standardContextual"/>
              </w:rPr>
            </w:pPr>
            <w:r>
              <w:rPr>
                <w:rFonts w:ascii="Times New Roman" w:hAnsi="Times New Roman" w:cs="Times New Roman"/>
                <w:b/>
                <w:bCs/>
                <w:iCs/>
                <w:kern w:val="2"/>
                <w14:ligatures w14:val="standardContextual"/>
              </w:rPr>
              <w:t>9</w:t>
            </w:r>
            <w:r w:rsidR="00B254EC" w:rsidRPr="00B254EC">
              <w:rPr>
                <w:rFonts w:ascii="Times New Roman" w:hAnsi="Times New Roman" w:cs="Times New Roman"/>
                <w:b/>
                <w:bCs/>
                <w:iCs/>
                <w:kern w:val="2"/>
                <w14:ligatures w14:val="standardContextual"/>
              </w:rPr>
              <w:t>2/</w:t>
            </w:r>
            <w:r>
              <w:rPr>
                <w:rFonts w:ascii="Times New Roman" w:hAnsi="Times New Roman" w:cs="Times New Roman"/>
                <w:b/>
                <w:bCs/>
                <w:iCs/>
                <w:kern w:val="2"/>
                <w14:ligatures w14:val="standardContextual"/>
              </w:rPr>
              <w:t>26</w:t>
            </w:r>
          </w:p>
        </w:tc>
        <w:tc>
          <w:tcPr>
            <w:tcW w:w="518" w:type="pct"/>
            <w:tcBorders>
              <w:top w:val="single" w:sz="4" w:space="0" w:color="auto"/>
              <w:left w:val="single" w:sz="4" w:space="0" w:color="auto"/>
              <w:bottom w:val="single" w:sz="4" w:space="0" w:color="auto"/>
              <w:right w:val="single" w:sz="4" w:space="0" w:color="auto"/>
            </w:tcBorders>
          </w:tcPr>
          <w:p w14:paraId="66339092" w14:textId="77777777" w:rsidR="00B254EC" w:rsidRPr="00B254EC" w:rsidRDefault="00B254EC" w:rsidP="00A24045">
            <w:pPr>
              <w:ind w:right="-45"/>
              <w:rPr>
                <w:rFonts w:ascii="Times New Roman" w:hAnsi="Times New Roman" w:cs="Times New Roman"/>
                <w:kern w:val="2"/>
                <w14:ligatures w14:val="standardContextual"/>
              </w:rPr>
            </w:pPr>
          </w:p>
        </w:tc>
      </w:tr>
      <w:tr w:rsidR="00B254EC" w:rsidRPr="00B254EC" w14:paraId="74FA463F" w14:textId="77777777" w:rsidTr="00A24045">
        <w:trPr>
          <w:trHeight w:val="20"/>
        </w:trPr>
        <w:tc>
          <w:tcPr>
            <w:tcW w:w="801" w:type="pct"/>
            <w:vMerge w:val="restart"/>
            <w:tcBorders>
              <w:top w:val="single" w:sz="4" w:space="0" w:color="auto"/>
              <w:left w:val="single" w:sz="4" w:space="0" w:color="auto"/>
              <w:bottom w:val="single" w:sz="4" w:space="0" w:color="auto"/>
              <w:right w:val="single" w:sz="4" w:space="0" w:color="auto"/>
            </w:tcBorders>
            <w:hideMark/>
          </w:tcPr>
          <w:p w14:paraId="629818D8" w14:textId="77777777" w:rsidR="00B254EC" w:rsidRPr="00A24045" w:rsidRDefault="00B254EC" w:rsidP="00A24045">
            <w:pPr>
              <w:pStyle w:val="a5"/>
              <w:spacing w:after="0"/>
              <w:rPr>
                <w:rFonts w:ascii="Times New Roman" w:eastAsiaTheme="minorHAnsi" w:hAnsi="Times New Roman" w:cs="Times New Roman"/>
                <w:b/>
                <w:bCs/>
                <w:color w:val="auto"/>
                <w:spacing w:val="0"/>
                <w:kern w:val="2"/>
                <w:sz w:val="24"/>
                <w:szCs w:val="24"/>
                <w14:ligatures w14:val="standardContextual"/>
              </w:rPr>
            </w:pPr>
            <w:r w:rsidRPr="00A24045">
              <w:rPr>
                <w:rFonts w:ascii="Times New Roman" w:eastAsiaTheme="minorHAnsi" w:hAnsi="Times New Roman" w:cs="Times New Roman"/>
                <w:b/>
                <w:bCs/>
                <w:color w:val="auto"/>
                <w:spacing w:val="0"/>
                <w:kern w:val="2"/>
                <w:sz w:val="24"/>
                <w:szCs w:val="24"/>
                <w14:ligatures w14:val="standardContextual"/>
              </w:rPr>
              <w:t xml:space="preserve">Тема 2.1. </w:t>
            </w:r>
          </w:p>
          <w:p w14:paraId="7FFDEFC8" w14:textId="77777777" w:rsidR="00B254EC" w:rsidRPr="00A24045" w:rsidRDefault="00B254EC" w:rsidP="00A24045">
            <w:pPr>
              <w:pStyle w:val="a5"/>
              <w:spacing w:after="0"/>
              <w:rPr>
                <w:rFonts w:ascii="Times New Roman" w:eastAsiaTheme="minorHAnsi" w:hAnsi="Times New Roman" w:cs="Times New Roman"/>
                <w:b/>
                <w:bCs/>
                <w:color w:val="auto"/>
                <w:spacing w:val="0"/>
                <w:kern w:val="2"/>
                <w:sz w:val="24"/>
                <w:szCs w:val="24"/>
                <w14:ligatures w14:val="standardContextual"/>
              </w:rPr>
            </w:pPr>
            <w:r w:rsidRPr="00A24045">
              <w:rPr>
                <w:rFonts w:ascii="Times New Roman" w:eastAsiaTheme="minorHAnsi" w:hAnsi="Times New Roman" w:cs="Times New Roman"/>
                <w:b/>
                <w:bCs/>
                <w:color w:val="auto"/>
                <w:spacing w:val="0"/>
                <w:kern w:val="2"/>
                <w:sz w:val="24"/>
                <w:szCs w:val="24"/>
                <w14:ligatures w14:val="standardContextual"/>
              </w:rPr>
              <w:t xml:space="preserve">Основные </w:t>
            </w:r>
          </w:p>
          <w:p w14:paraId="4BE4B947" w14:textId="77777777" w:rsidR="00B254EC" w:rsidRPr="00A24045" w:rsidRDefault="00B254EC" w:rsidP="00A24045">
            <w:pPr>
              <w:pStyle w:val="a5"/>
              <w:spacing w:after="0"/>
              <w:rPr>
                <w:rFonts w:ascii="Times New Roman" w:eastAsiaTheme="minorHAnsi" w:hAnsi="Times New Roman" w:cs="Times New Roman"/>
                <w:b/>
                <w:bCs/>
                <w:color w:val="auto"/>
                <w:spacing w:val="0"/>
                <w:kern w:val="2"/>
                <w:sz w:val="24"/>
                <w:szCs w:val="24"/>
                <w14:ligatures w14:val="standardContextual"/>
              </w:rPr>
            </w:pPr>
            <w:r w:rsidRPr="00A24045">
              <w:rPr>
                <w:rFonts w:ascii="Times New Roman" w:eastAsiaTheme="minorHAnsi" w:hAnsi="Times New Roman" w:cs="Times New Roman"/>
                <w:b/>
                <w:bCs/>
                <w:color w:val="auto"/>
                <w:spacing w:val="0"/>
                <w:kern w:val="2"/>
                <w:sz w:val="24"/>
                <w:szCs w:val="24"/>
                <w14:ligatures w14:val="standardContextual"/>
              </w:rPr>
              <w:t>элементы</w:t>
            </w:r>
          </w:p>
          <w:p w14:paraId="20A4A8BE" w14:textId="77777777" w:rsidR="00B254EC" w:rsidRPr="00B254EC" w:rsidRDefault="00B254EC" w:rsidP="00A24045">
            <w:pPr>
              <w:rPr>
                <w:rFonts w:ascii="Times New Roman" w:hAnsi="Times New Roman" w:cs="Times New Roman"/>
                <w:b/>
                <w:bCs/>
                <w:kern w:val="2"/>
                <w:sz w:val="24"/>
                <w:szCs w:val="24"/>
                <w14:ligatures w14:val="standardContextual"/>
              </w:rPr>
            </w:pPr>
            <w:r w:rsidRPr="00B254EC">
              <w:rPr>
                <w:rFonts w:ascii="Times New Roman" w:hAnsi="Times New Roman" w:cs="Times New Roman"/>
                <w:b/>
                <w:bCs/>
                <w:kern w:val="2"/>
                <w:sz w:val="24"/>
                <w:szCs w:val="24"/>
                <w14:ligatures w14:val="standardContextual"/>
              </w:rPr>
              <w:t>процедурного языка</w:t>
            </w:r>
          </w:p>
        </w:tc>
        <w:tc>
          <w:tcPr>
            <w:tcW w:w="3160" w:type="pct"/>
            <w:tcBorders>
              <w:top w:val="single" w:sz="4" w:space="0" w:color="auto"/>
              <w:left w:val="single" w:sz="4" w:space="0" w:color="auto"/>
              <w:bottom w:val="single" w:sz="4" w:space="0" w:color="auto"/>
              <w:right w:val="single" w:sz="4" w:space="0" w:color="auto"/>
            </w:tcBorders>
            <w:hideMark/>
          </w:tcPr>
          <w:p w14:paraId="67EA5398" w14:textId="77777777" w:rsidR="00B254EC" w:rsidRPr="00B254EC" w:rsidRDefault="00B254EC" w:rsidP="00A24045">
            <w:pPr>
              <w:rPr>
                <w:rFonts w:ascii="Times New Roman" w:hAnsi="Times New Roman" w:cs="Times New Roman"/>
                <w:bCs/>
                <w:kern w:val="2"/>
                <w14:ligatures w14:val="standardContextual"/>
              </w:rPr>
            </w:pPr>
            <w:r w:rsidRPr="00B254EC">
              <w:rPr>
                <w:rFonts w:ascii="Times New Roman" w:hAnsi="Times New Roman" w:cs="Times New Roman"/>
                <w:b/>
                <w:bCs/>
                <w:kern w:val="2"/>
                <w14:ligatures w14:val="standardContextual"/>
              </w:rPr>
              <w:t>Содержание</w:t>
            </w:r>
          </w:p>
        </w:tc>
        <w:tc>
          <w:tcPr>
            <w:tcW w:w="521" w:type="pct"/>
            <w:vMerge w:val="restart"/>
            <w:tcBorders>
              <w:top w:val="single" w:sz="4" w:space="0" w:color="auto"/>
              <w:left w:val="single" w:sz="4" w:space="0" w:color="auto"/>
              <w:right w:val="single" w:sz="4" w:space="0" w:color="auto"/>
            </w:tcBorders>
            <w:hideMark/>
          </w:tcPr>
          <w:p w14:paraId="2395CE81" w14:textId="77777777" w:rsidR="00B254EC" w:rsidRPr="00B254EC" w:rsidRDefault="00B254EC" w:rsidP="00A24045">
            <w:pPr>
              <w:suppressAutoHyphens/>
              <w:jc w:val="center"/>
              <w:rPr>
                <w:rFonts w:ascii="Times New Roman" w:hAnsi="Times New Roman" w:cs="Times New Roman"/>
                <w:b/>
                <w:bCs/>
                <w:i/>
                <w:iCs/>
                <w:kern w:val="2"/>
                <w14:ligatures w14:val="standardContextual"/>
              </w:rPr>
            </w:pPr>
            <w:r w:rsidRPr="00B254EC">
              <w:rPr>
                <w:rFonts w:ascii="Times New Roman" w:hAnsi="Times New Roman" w:cs="Times New Roman"/>
                <w:b/>
                <w:bCs/>
                <w:i/>
                <w:iCs/>
                <w:kern w:val="2"/>
                <w14:ligatures w14:val="standardContextual"/>
              </w:rPr>
              <w:t>20</w:t>
            </w:r>
          </w:p>
        </w:tc>
        <w:tc>
          <w:tcPr>
            <w:tcW w:w="518" w:type="pct"/>
            <w:vMerge w:val="restart"/>
            <w:tcBorders>
              <w:top w:val="single" w:sz="4" w:space="0" w:color="auto"/>
              <w:left w:val="single" w:sz="4" w:space="0" w:color="auto"/>
              <w:right w:val="single" w:sz="4" w:space="0" w:color="auto"/>
            </w:tcBorders>
          </w:tcPr>
          <w:p w14:paraId="451FEE00" w14:textId="5F5CBE0B" w:rsidR="00B254EC" w:rsidRPr="00B254EC" w:rsidRDefault="00B254EC" w:rsidP="00A24045">
            <w:pPr>
              <w:ind w:right="-45"/>
              <w:rPr>
                <w:rFonts w:ascii="Times New Roman" w:hAnsi="Times New Roman" w:cs="Times New Roman"/>
                <w:kern w:val="2"/>
                <w14:ligatures w14:val="standardContextual"/>
              </w:rPr>
            </w:pPr>
            <w:r w:rsidRPr="00B254EC">
              <w:rPr>
                <w:rFonts w:ascii="Times New Roman" w:hAnsi="Times New Roman" w:cs="Times New Roman"/>
                <w:kern w:val="2"/>
                <w14:ligatures w14:val="standardContextual"/>
              </w:rPr>
              <w:t>ОК 01, ОК 02, ОК 04, ОК 09</w:t>
            </w:r>
            <w:r w:rsidRPr="00B254EC">
              <w:rPr>
                <w:rFonts w:ascii="Times New Roman" w:hAnsi="Times New Roman" w:cs="Times New Roman"/>
                <w:kern w:val="2"/>
                <w14:ligatures w14:val="standardContextual"/>
              </w:rPr>
              <w:br/>
            </w:r>
          </w:p>
        </w:tc>
      </w:tr>
      <w:tr w:rsidR="00B254EC" w:rsidRPr="00B254EC" w14:paraId="2A52EF6E" w14:textId="77777777" w:rsidTr="00A2404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065CD55" w14:textId="77777777" w:rsidR="00B254EC" w:rsidRPr="00B254EC" w:rsidRDefault="00B254EC" w:rsidP="00A24045">
            <w:pPr>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1C8305D4" w14:textId="77777777" w:rsidR="00B254EC" w:rsidRPr="00B254EC" w:rsidRDefault="00B254EC" w:rsidP="00A24045">
            <w:pPr>
              <w:jc w:val="both"/>
              <w:rPr>
                <w:rFonts w:ascii="Times New Roman" w:hAnsi="Times New Roman" w:cs="Times New Roman"/>
                <w:bCs/>
                <w:kern w:val="2"/>
                <w:sz w:val="24"/>
                <w:szCs w:val="24"/>
                <w14:ligatures w14:val="standardContextual"/>
              </w:rPr>
            </w:pPr>
            <w:r w:rsidRPr="00B254EC">
              <w:rPr>
                <w:rFonts w:ascii="Times New Roman" w:hAnsi="Times New Roman" w:cs="Times New Roman"/>
                <w:sz w:val="24"/>
                <w:szCs w:val="24"/>
              </w:rPr>
              <w:t xml:space="preserve">1.Платформа .NET Framework: назначение, составные элементы, тонкости компиляции. </w:t>
            </w:r>
          </w:p>
        </w:tc>
        <w:tc>
          <w:tcPr>
            <w:tcW w:w="521" w:type="pct"/>
            <w:vMerge/>
            <w:tcBorders>
              <w:left w:val="single" w:sz="4" w:space="0" w:color="auto"/>
              <w:right w:val="single" w:sz="4" w:space="0" w:color="auto"/>
            </w:tcBorders>
            <w:vAlign w:val="center"/>
          </w:tcPr>
          <w:p w14:paraId="69836896" w14:textId="77777777" w:rsidR="00B254EC" w:rsidRPr="00B254EC" w:rsidRDefault="00B254EC" w:rsidP="00A24045">
            <w:pPr>
              <w:rPr>
                <w:rFonts w:ascii="Times New Roman" w:hAnsi="Times New Roman" w:cs="Times New Roman"/>
                <w:bCs/>
                <w:i/>
                <w:iCs/>
                <w:kern w:val="2"/>
                <w14:ligatures w14:val="standardContextual"/>
              </w:rPr>
            </w:pPr>
          </w:p>
        </w:tc>
        <w:tc>
          <w:tcPr>
            <w:tcW w:w="518" w:type="pct"/>
            <w:vMerge/>
            <w:tcBorders>
              <w:left w:val="single" w:sz="4" w:space="0" w:color="auto"/>
              <w:right w:val="single" w:sz="4" w:space="0" w:color="auto"/>
            </w:tcBorders>
            <w:vAlign w:val="center"/>
          </w:tcPr>
          <w:p w14:paraId="715022C6" w14:textId="77777777" w:rsidR="00B254EC" w:rsidRPr="00B254EC" w:rsidRDefault="00B254EC" w:rsidP="00A24045">
            <w:pPr>
              <w:rPr>
                <w:rFonts w:ascii="Times New Roman" w:hAnsi="Times New Roman" w:cs="Times New Roman"/>
                <w:kern w:val="2"/>
                <w14:ligatures w14:val="standardContextual"/>
              </w:rPr>
            </w:pPr>
          </w:p>
        </w:tc>
      </w:tr>
      <w:tr w:rsidR="00B254EC" w:rsidRPr="00B254EC" w14:paraId="20CC69D5" w14:textId="77777777" w:rsidTr="00A2404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AB81F35" w14:textId="77777777" w:rsidR="00B254EC" w:rsidRPr="00B254EC" w:rsidRDefault="00B254EC" w:rsidP="00A24045">
            <w:pPr>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149222B4" w14:textId="77777777" w:rsidR="00B254EC" w:rsidRPr="00B254EC" w:rsidRDefault="00B254EC" w:rsidP="00A24045">
            <w:pPr>
              <w:jc w:val="both"/>
              <w:rPr>
                <w:rFonts w:ascii="Times New Roman" w:hAnsi="Times New Roman" w:cs="Times New Roman"/>
                <w:bCs/>
                <w:kern w:val="2"/>
                <w:sz w:val="24"/>
                <w:szCs w:val="24"/>
                <w14:ligatures w14:val="standardContextual"/>
              </w:rPr>
            </w:pPr>
            <w:r w:rsidRPr="00B254EC">
              <w:rPr>
                <w:rFonts w:ascii="Times New Roman" w:hAnsi="Times New Roman" w:cs="Times New Roman"/>
                <w:sz w:val="24"/>
                <w:szCs w:val="24"/>
              </w:rPr>
              <w:t>2.Знакомство со средой программирования. Обзор интегрированной среды разработки Visual Studio .NET.</w:t>
            </w:r>
          </w:p>
        </w:tc>
        <w:tc>
          <w:tcPr>
            <w:tcW w:w="521" w:type="pct"/>
            <w:vMerge/>
            <w:tcBorders>
              <w:left w:val="single" w:sz="4" w:space="0" w:color="auto"/>
              <w:right w:val="single" w:sz="4" w:space="0" w:color="auto"/>
            </w:tcBorders>
            <w:vAlign w:val="center"/>
          </w:tcPr>
          <w:p w14:paraId="4549FCD3" w14:textId="77777777" w:rsidR="00B254EC" w:rsidRPr="00B254EC" w:rsidRDefault="00B254EC" w:rsidP="00A24045">
            <w:pPr>
              <w:rPr>
                <w:rFonts w:ascii="Times New Roman" w:hAnsi="Times New Roman" w:cs="Times New Roman"/>
                <w:bCs/>
                <w:i/>
                <w:iCs/>
                <w:kern w:val="2"/>
                <w14:ligatures w14:val="standardContextual"/>
              </w:rPr>
            </w:pPr>
          </w:p>
        </w:tc>
        <w:tc>
          <w:tcPr>
            <w:tcW w:w="518" w:type="pct"/>
            <w:vMerge/>
            <w:tcBorders>
              <w:left w:val="single" w:sz="4" w:space="0" w:color="auto"/>
              <w:right w:val="single" w:sz="4" w:space="0" w:color="auto"/>
            </w:tcBorders>
            <w:vAlign w:val="center"/>
          </w:tcPr>
          <w:p w14:paraId="427515A6" w14:textId="77777777" w:rsidR="00B254EC" w:rsidRPr="00B254EC" w:rsidRDefault="00B254EC" w:rsidP="00A24045">
            <w:pPr>
              <w:rPr>
                <w:rFonts w:ascii="Times New Roman" w:hAnsi="Times New Roman" w:cs="Times New Roman"/>
                <w:kern w:val="2"/>
                <w14:ligatures w14:val="standardContextual"/>
              </w:rPr>
            </w:pPr>
          </w:p>
        </w:tc>
      </w:tr>
      <w:tr w:rsidR="00B254EC" w:rsidRPr="00B254EC" w14:paraId="13ECBBED" w14:textId="77777777" w:rsidTr="00A2404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5D04D2C4" w14:textId="77777777" w:rsidR="00B254EC" w:rsidRPr="00B254EC" w:rsidRDefault="00B254EC" w:rsidP="00A24045">
            <w:pPr>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1D16807F" w14:textId="77777777" w:rsidR="00B254EC" w:rsidRPr="00B254EC" w:rsidRDefault="00B254EC" w:rsidP="00A24045">
            <w:pPr>
              <w:jc w:val="both"/>
              <w:rPr>
                <w:rFonts w:ascii="Times New Roman" w:hAnsi="Times New Roman" w:cs="Times New Roman"/>
                <w:bCs/>
                <w:kern w:val="2"/>
                <w:sz w:val="24"/>
                <w:szCs w:val="24"/>
                <w14:ligatures w14:val="standardContextual"/>
              </w:rPr>
            </w:pPr>
            <w:r w:rsidRPr="00B254EC">
              <w:rPr>
                <w:rFonts w:ascii="Times New Roman" w:hAnsi="Times New Roman" w:cs="Times New Roman"/>
                <w:sz w:val="24"/>
                <w:szCs w:val="24"/>
              </w:rPr>
              <w:t>3.Создание, сохранение и закрытие проектов и решений. Структура программы.  Точка входа.</w:t>
            </w:r>
          </w:p>
        </w:tc>
        <w:tc>
          <w:tcPr>
            <w:tcW w:w="521" w:type="pct"/>
            <w:vMerge/>
            <w:tcBorders>
              <w:left w:val="single" w:sz="4" w:space="0" w:color="auto"/>
              <w:right w:val="single" w:sz="4" w:space="0" w:color="auto"/>
            </w:tcBorders>
            <w:vAlign w:val="center"/>
          </w:tcPr>
          <w:p w14:paraId="034C5312" w14:textId="77777777" w:rsidR="00B254EC" w:rsidRPr="00B254EC" w:rsidRDefault="00B254EC" w:rsidP="00A24045">
            <w:pPr>
              <w:rPr>
                <w:rFonts w:ascii="Times New Roman" w:hAnsi="Times New Roman" w:cs="Times New Roman"/>
                <w:bCs/>
                <w:i/>
                <w:iCs/>
                <w:kern w:val="2"/>
                <w14:ligatures w14:val="standardContextual"/>
              </w:rPr>
            </w:pPr>
          </w:p>
        </w:tc>
        <w:tc>
          <w:tcPr>
            <w:tcW w:w="518" w:type="pct"/>
            <w:vMerge/>
            <w:tcBorders>
              <w:left w:val="single" w:sz="4" w:space="0" w:color="auto"/>
              <w:right w:val="single" w:sz="4" w:space="0" w:color="auto"/>
            </w:tcBorders>
            <w:vAlign w:val="center"/>
          </w:tcPr>
          <w:p w14:paraId="221B7F3B" w14:textId="77777777" w:rsidR="00B254EC" w:rsidRPr="00B254EC" w:rsidRDefault="00B254EC" w:rsidP="00A24045">
            <w:pPr>
              <w:rPr>
                <w:rFonts w:ascii="Times New Roman" w:hAnsi="Times New Roman" w:cs="Times New Roman"/>
                <w:kern w:val="2"/>
                <w14:ligatures w14:val="standardContextual"/>
              </w:rPr>
            </w:pPr>
          </w:p>
        </w:tc>
      </w:tr>
      <w:tr w:rsidR="00B254EC" w:rsidRPr="00B254EC" w14:paraId="4069A164" w14:textId="77777777" w:rsidTr="00A2404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BF23422" w14:textId="77777777" w:rsidR="00B254EC" w:rsidRPr="00B254EC" w:rsidRDefault="00B254EC" w:rsidP="00A24045">
            <w:pPr>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15C6EFAB" w14:textId="77777777" w:rsidR="00B254EC" w:rsidRPr="00B254EC" w:rsidRDefault="00B254EC" w:rsidP="00A24045">
            <w:pPr>
              <w:jc w:val="both"/>
              <w:rPr>
                <w:rFonts w:ascii="Times New Roman" w:hAnsi="Times New Roman" w:cs="Times New Roman"/>
                <w:bCs/>
                <w:kern w:val="2"/>
                <w:sz w:val="24"/>
                <w:szCs w:val="24"/>
                <w14:ligatures w14:val="standardContextual"/>
              </w:rPr>
            </w:pPr>
            <w:r w:rsidRPr="00B254EC">
              <w:rPr>
                <w:rFonts w:ascii="Times New Roman" w:hAnsi="Times New Roman" w:cs="Times New Roman"/>
                <w:sz w:val="24"/>
                <w:szCs w:val="24"/>
              </w:rPr>
              <w:t>4.Базовый синтаксис С#. Пространство имен. Классы.</w:t>
            </w:r>
          </w:p>
        </w:tc>
        <w:tc>
          <w:tcPr>
            <w:tcW w:w="521" w:type="pct"/>
            <w:vMerge/>
            <w:tcBorders>
              <w:left w:val="single" w:sz="4" w:space="0" w:color="auto"/>
              <w:right w:val="single" w:sz="4" w:space="0" w:color="auto"/>
            </w:tcBorders>
            <w:vAlign w:val="center"/>
          </w:tcPr>
          <w:p w14:paraId="0BE53B95" w14:textId="77777777" w:rsidR="00B254EC" w:rsidRPr="00B254EC" w:rsidRDefault="00B254EC" w:rsidP="00A24045">
            <w:pPr>
              <w:rPr>
                <w:rFonts w:ascii="Times New Roman" w:hAnsi="Times New Roman" w:cs="Times New Roman"/>
                <w:bCs/>
                <w:i/>
                <w:iCs/>
                <w:kern w:val="2"/>
                <w14:ligatures w14:val="standardContextual"/>
              </w:rPr>
            </w:pPr>
          </w:p>
        </w:tc>
        <w:tc>
          <w:tcPr>
            <w:tcW w:w="518" w:type="pct"/>
            <w:vMerge/>
            <w:tcBorders>
              <w:left w:val="single" w:sz="4" w:space="0" w:color="auto"/>
              <w:right w:val="single" w:sz="4" w:space="0" w:color="auto"/>
            </w:tcBorders>
            <w:vAlign w:val="center"/>
          </w:tcPr>
          <w:p w14:paraId="742B690A" w14:textId="77777777" w:rsidR="00B254EC" w:rsidRPr="00B254EC" w:rsidRDefault="00B254EC" w:rsidP="00A24045">
            <w:pPr>
              <w:rPr>
                <w:rFonts w:ascii="Times New Roman" w:hAnsi="Times New Roman" w:cs="Times New Roman"/>
                <w:kern w:val="2"/>
                <w14:ligatures w14:val="standardContextual"/>
              </w:rPr>
            </w:pPr>
          </w:p>
        </w:tc>
      </w:tr>
      <w:tr w:rsidR="00B254EC" w:rsidRPr="00B254EC" w14:paraId="77EB88CB" w14:textId="77777777" w:rsidTr="00A2404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F613D70" w14:textId="77777777" w:rsidR="00B254EC" w:rsidRPr="00B254EC" w:rsidRDefault="00B254EC" w:rsidP="00A24045">
            <w:pPr>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407ECFCC" w14:textId="77777777" w:rsidR="00B254EC" w:rsidRPr="00B254EC" w:rsidRDefault="00B254EC" w:rsidP="00A24045">
            <w:pPr>
              <w:jc w:val="both"/>
              <w:rPr>
                <w:rFonts w:ascii="Times New Roman" w:hAnsi="Times New Roman" w:cs="Times New Roman"/>
                <w:bCs/>
                <w:kern w:val="2"/>
                <w:sz w:val="24"/>
                <w:szCs w:val="24"/>
                <w14:ligatures w14:val="standardContextual"/>
              </w:rPr>
            </w:pPr>
            <w:r w:rsidRPr="00B254EC">
              <w:rPr>
                <w:rFonts w:ascii="Times New Roman" w:hAnsi="Times New Roman" w:cs="Times New Roman"/>
                <w:sz w:val="24"/>
                <w:szCs w:val="24"/>
              </w:rPr>
              <w:t>5.Типы данных: значимые и ссылочные. Преобразование типов: явное и неявное.</w:t>
            </w:r>
          </w:p>
        </w:tc>
        <w:tc>
          <w:tcPr>
            <w:tcW w:w="521" w:type="pct"/>
            <w:vMerge/>
            <w:tcBorders>
              <w:left w:val="single" w:sz="4" w:space="0" w:color="auto"/>
              <w:right w:val="single" w:sz="4" w:space="0" w:color="auto"/>
            </w:tcBorders>
            <w:vAlign w:val="center"/>
          </w:tcPr>
          <w:p w14:paraId="5BF6A458" w14:textId="77777777" w:rsidR="00B254EC" w:rsidRPr="00B254EC" w:rsidRDefault="00B254EC" w:rsidP="00A24045">
            <w:pPr>
              <w:rPr>
                <w:rFonts w:ascii="Times New Roman" w:hAnsi="Times New Roman" w:cs="Times New Roman"/>
                <w:bCs/>
                <w:i/>
                <w:iCs/>
                <w:kern w:val="2"/>
                <w14:ligatures w14:val="standardContextual"/>
              </w:rPr>
            </w:pPr>
          </w:p>
        </w:tc>
        <w:tc>
          <w:tcPr>
            <w:tcW w:w="518" w:type="pct"/>
            <w:vMerge/>
            <w:tcBorders>
              <w:left w:val="single" w:sz="4" w:space="0" w:color="auto"/>
              <w:right w:val="single" w:sz="4" w:space="0" w:color="auto"/>
            </w:tcBorders>
            <w:vAlign w:val="center"/>
          </w:tcPr>
          <w:p w14:paraId="200B98A4" w14:textId="77777777" w:rsidR="00B254EC" w:rsidRPr="00B254EC" w:rsidRDefault="00B254EC" w:rsidP="00A24045">
            <w:pPr>
              <w:rPr>
                <w:rFonts w:ascii="Times New Roman" w:hAnsi="Times New Roman" w:cs="Times New Roman"/>
                <w:kern w:val="2"/>
                <w14:ligatures w14:val="standardContextual"/>
              </w:rPr>
            </w:pPr>
          </w:p>
        </w:tc>
      </w:tr>
      <w:tr w:rsidR="00B254EC" w:rsidRPr="00B254EC" w14:paraId="0126968C" w14:textId="77777777" w:rsidTr="00A2404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1EBBCF3" w14:textId="77777777" w:rsidR="00B254EC" w:rsidRPr="00B254EC" w:rsidRDefault="00B254EC" w:rsidP="00A24045">
            <w:pPr>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6BBC6AA6" w14:textId="77777777" w:rsidR="00B254EC" w:rsidRPr="00B254EC" w:rsidRDefault="00B254EC" w:rsidP="00A24045">
            <w:pPr>
              <w:jc w:val="both"/>
              <w:rPr>
                <w:rFonts w:ascii="Times New Roman" w:hAnsi="Times New Roman" w:cs="Times New Roman"/>
                <w:bCs/>
                <w:kern w:val="2"/>
                <w:sz w:val="24"/>
                <w:szCs w:val="24"/>
                <w14:ligatures w14:val="standardContextual"/>
              </w:rPr>
            </w:pPr>
            <w:r w:rsidRPr="00B254EC">
              <w:rPr>
                <w:rFonts w:ascii="Times New Roman" w:hAnsi="Times New Roman" w:cs="Times New Roman"/>
                <w:sz w:val="24"/>
                <w:szCs w:val="24"/>
              </w:rPr>
              <w:t>6.Переменные: определение, правила именования. Объявление переменных и их инициализация. Область действия и время существования переменных.</w:t>
            </w:r>
          </w:p>
        </w:tc>
        <w:tc>
          <w:tcPr>
            <w:tcW w:w="521" w:type="pct"/>
            <w:vMerge/>
            <w:tcBorders>
              <w:left w:val="single" w:sz="4" w:space="0" w:color="auto"/>
              <w:right w:val="single" w:sz="4" w:space="0" w:color="auto"/>
            </w:tcBorders>
            <w:vAlign w:val="center"/>
          </w:tcPr>
          <w:p w14:paraId="3654613C" w14:textId="77777777" w:rsidR="00B254EC" w:rsidRPr="00B254EC" w:rsidRDefault="00B254EC" w:rsidP="00A24045">
            <w:pPr>
              <w:rPr>
                <w:rFonts w:ascii="Times New Roman" w:hAnsi="Times New Roman" w:cs="Times New Roman"/>
                <w:bCs/>
                <w:i/>
                <w:iCs/>
                <w:kern w:val="2"/>
                <w14:ligatures w14:val="standardContextual"/>
              </w:rPr>
            </w:pPr>
          </w:p>
        </w:tc>
        <w:tc>
          <w:tcPr>
            <w:tcW w:w="518" w:type="pct"/>
            <w:vMerge/>
            <w:tcBorders>
              <w:left w:val="single" w:sz="4" w:space="0" w:color="auto"/>
              <w:right w:val="single" w:sz="4" w:space="0" w:color="auto"/>
            </w:tcBorders>
            <w:vAlign w:val="center"/>
          </w:tcPr>
          <w:p w14:paraId="5E23093F" w14:textId="77777777" w:rsidR="00B254EC" w:rsidRPr="00B254EC" w:rsidRDefault="00B254EC" w:rsidP="00A24045">
            <w:pPr>
              <w:rPr>
                <w:rFonts w:ascii="Times New Roman" w:hAnsi="Times New Roman" w:cs="Times New Roman"/>
                <w:kern w:val="2"/>
                <w14:ligatures w14:val="standardContextual"/>
              </w:rPr>
            </w:pPr>
          </w:p>
        </w:tc>
      </w:tr>
      <w:tr w:rsidR="00B254EC" w:rsidRPr="00B254EC" w14:paraId="4E76ADF5" w14:textId="77777777" w:rsidTr="00A2404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06A3879" w14:textId="77777777" w:rsidR="00B254EC" w:rsidRPr="00B254EC" w:rsidRDefault="00B254EC" w:rsidP="00A24045">
            <w:pPr>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46055BF7" w14:textId="77777777" w:rsidR="00B254EC" w:rsidRPr="00B254EC" w:rsidRDefault="00B254EC" w:rsidP="00A24045">
            <w:pPr>
              <w:jc w:val="both"/>
              <w:rPr>
                <w:rFonts w:ascii="Times New Roman" w:hAnsi="Times New Roman" w:cs="Times New Roman"/>
                <w:bCs/>
                <w:kern w:val="2"/>
                <w:sz w:val="24"/>
                <w:szCs w:val="24"/>
                <w14:ligatures w14:val="standardContextual"/>
              </w:rPr>
            </w:pPr>
            <w:r w:rsidRPr="00B254EC">
              <w:rPr>
                <w:rFonts w:ascii="Times New Roman" w:hAnsi="Times New Roman" w:cs="Times New Roman"/>
                <w:sz w:val="24"/>
                <w:szCs w:val="24"/>
              </w:rPr>
              <w:t>7.Константы: определение, виды и правила записи в программе. Суффиксы целых и вещественных констант. Escape – последовательности.</w:t>
            </w:r>
          </w:p>
        </w:tc>
        <w:tc>
          <w:tcPr>
            <w:tcW w:w="521" w:type="pct"/>
            <w:vMerge/>
            <w:tcBorders>
              <w:left w:val="single" w:sz="4" w:space="0" w:color="auto"/>
              <w:right w:val="single" w:sz="4" w:space="0" w:color="auto"/>
            </w:tcBorders>
            <w:vAlign w:val="center"/>
          </w:tcPr>
          <w:p w14:paraId="56A5E826" w14:textId="77777777" w:rsidR="00B254EC" w:rsidRPr="00B254EC" w:rsidRDefault="00B254EC" w:rsidP="00A24045">
            <w:pPr>
              <w:rPr>
                <w:rFonts w:ascii="Times New Roman" w:hAnsi="Times New Roman" w:cs="Times New Roman"/>
                <w:bCs/>
                <w:i/>
                <w:iCs/>
                <w:kern w:val="2"/>
                <w14:ligatures w14:val="standardContextual"/>
              </w:rPr>
            </w:pPr>
          </w:p>
        </w:tc>
        <w:tc>
          <w:tcPr>
            <w:tcW w:w="518" w:type="pct"/>
            <w:vMerge/>
            <w:tcBorders>
              <w:left w:val="single" w:sz="4" w:space="0" w:color="auto"/>
              <w:right w:val="single" w:sz="4" w:space="0" w:color="auto"/>
            </w:tcBorders>
            <w:vAlign w:val="center"/>
          </w:tcPr>
          <w:p w14:paraId="35C7D658" w14:textId="77777777" w:rsidR="00B254EC" w:rsidRPr="00B254EC" w:rsidRDefault="00B254EC" w:rsidP="00A24045">
            <w:pPr>
              <w:rPr>
                <w:rFonts w:ascii="Times New Roman" w:hAnsi="Times New Roman" w:cs="Times New Roman"/>
                <w:kern w:val="2"/>
                <w14:ligatures w14:val="standardContextual"/>
              </w:rPr>
            </w:pPr>
          </w:p>
        </w:tc>
      </w:tr>
      <w:tr w:rsidR="00B254EC" w:rsidRPr="00B254EC" w14:paraId="07F0C8EC" w14:textId="77777777" w:rsidTr="00A2404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39FC6E7D" w14:textId="77777777" w:rsidR="00B254EC" w:rsidRPr="00B254EC" w:rsidRDefault="00B254EC" w:rsidP="00A24045">
            <w:pPr>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24278D20" w14:textId="77777777" w:rsidR="00B254EC" w:rsidRPr="00B254EC" w:rsidRDefault="00B254EC" w:rsidP="00A24045">
            <w:pPr>
              <w:jc w:val="both"/>
              <w:rPr>
                <w:rFonts w:ascii="Times New Roman" w:hAnsi="Times New Roman" w:cs="Times New Roman"/>
                <w:bCs/>
                <w:kern w:val="2"/>
                <w:sz w:val="24"/>
                <w:szCs w:val="24"/>
                <w14:ligatures w14:val="standardContextual"/>
              </w:rPr>
            </w:pPr>
            <w:r w:rsidRPr="00B254EC">
              <w:rPr>
                <w:rFonts w:ascii="Times New Roman" w:hAnsi="Times New Roman" w:cs="Times New Roman"/>
                <w:sz w:val="24"/>
                <w:szCs w:val="24"/>
              </w:rPr>
              <w:t xml:space="preserve">8.Понятие выражения. Математические операторы. Старшинство операторов. </w:t>
            </w:r>
          </w:p>
        </w:tc>
        <w:tc>
          <w:tcPr>
            <w:tcW w:w="521" w:type="pct"/>
            <w:vMerge/>
            <w:tcBorders>
              <w:left w:val="single" w:sz="4" w:space="0" w:color="auto"/>
              <w:right w:val="single" w:sz="4" w:space="0" w:color="auto"/>
            </w:tcBorders>
            <w:vAlign w:val="center"/>
          </w:tcPr>
          <w:p w14:paraId="1C5DC4B1" w14:textId="77777777" w:rsidR="00B254EC" w:rsidRPr="00B254EC" w:rsidRDefault="00B254EC" w:rsidP="00A24045">
            <w:pPr>
              <w:rPr>
                <w:rFonts w:ascii="Times New Roman" w:hAnsi="Times New Roman" w:cs="Times New Roman"/>
                <w:bCs/>
                <w:i/>
                <w:iCs/>
                <w:kern w:val="2"/>
                <w14:ligatures w14:val="standardContextual"/>
              </w:rPr>
            </w:pPr>
          </w:p>
        </w:tc>
        <w:tc>
          <w:tcPr>
            <w:tcW w:w="518" w:type="pct"/>
            <w:vMerge/>
            <w:tcBorders>
              <w:left w:val="single" w:sz="4" w:space="0" w:color="auto"/>
              <w:right w:val="single" w:sz="4" w:space="0" w:color="auto"/>
            </w:tcBorders>
            <w:vAlign w:val="center"/>
          </w:tcPr>
          <w:p w14:paraId="544F7964" w14:textId="77777777" w:rsidR="00B254EC" w:rsidRPr="00B254EC" w:rsidRDefault="00B254EC" w:rsidP="00A24045">
            <w:pPr>
              <w:rPr>
                <w:rFonts w:ascii="Times New Roman" w:hAnsi="Times New Roman" w:cs="Times New Roman"/>
                <w:kern w:val="2"/>
                <w14:ligatures w14:val="standardContextual"/>
              </w:rPr>
            </w:pPr>
          </w:p>
        </w:tc>
      </w:tr>
      <w:tr w:rsidR="00B254EC" w:rsidRPr="00B254EC" w14:paraId="12B9C8A0" w14:textId="77777777" w:rsidTr="00A2404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3B58C62C" w14:textId="77777777" w:rsidR="00B254EC" w:rsidRPr="00B254EC" w:rsidRDefault="00B254EC" w:rsidP="00A24045">
            <w:pPr>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57B767EA" w14:textId="77777777" w:rsidR="00B254EC" w:rsidRPr="00B254EC" w:rsidRDefault="00B254EC" w:rsidP="00A24045">
            <w:pPr>
              <w:jc w:val="both"/>
              <w:rPr>
                <w:rFonts w:ascii="Times New Roman" w:hAnsi="Times New Roman" w:cs="Times New Roman"/>
                <w:bCs/>
                <w:kern w:val="2"/>
                <w:sz w:val="24"/>
                <w:szCs w:val="24"/>
                <w14:ligatures w14:val="standardContextual"/>
              </w:rPr>
            </w:pPr>
            <w:r w:rsidRPr="00B254EC">
              <w:rPr>
                <w:rFonts w:ascii="Times New Roman" w:hAnsi="Times New Roman" w:cs="Times New Roman"/>
                <w:sz w:val="24"/>
                <w:szCs w:val="24"/>
              </w:rPr>
              <w:t xml:space="preserve">9.Математические функции (класс </w:t>
            </w:r>
            <w:proofErr w:type="spellStart"/>
            <w:r w:rsidRPr="00B254EC">
              <w:rPr>
                <w:rFonts w:ascii="Times New Roman" w:hAnsi="Times New Roman" w:cs="Times New Roman"/>
                <w:sz w:val="24"/>
                <w:szCs w:val="24"/>
              </w:rPr>
              <w:t>Math</w:t>
            </w:r>
            <w:proofErr w:type="spellEnd"/>
            <w:r w:rsidRPr="00B254EC">
              <w:rPr>
                <w:rFonts w:ascii="Times New Roman" w:hAnsi="Times New Roman" w:cs="Times New Roman"/>
                <w:sz w:val="24"/>
                <w:szCs w:val="24"/>
              </w:rPr>
              <w:t>).</w:t>
            </w:r>
          </w:p>
        </w:tc>
        <w:tc>
          <w:tcPr>
            <w:tcW w:w="521" w:type="pct"/>
            <w:vMerge/>
            <w:tcBorders>
              <w:left w:val="single" w:sz="4" w:space="0" w:color="auto"/>
              <w:right w:val="single" w:sz="4" w:space="0" w:color="auto"/>
            </w:tcBorders>
            <w:vAlign w:val="center"/>
          </w:tcPr>
          <w:p w14:paraId="321A655C" w14:textId="77777777" w:rsidR="00B254EC" w:rsidRPr="00B254EC" w:rsidRDefault="00B254EC" w:rsidP="00A24045">
            <w:pPr>
              <w:rPr>
                <w:rFonts w:ascii="Times New Roman" w:hAnsi="Times New Roman" w:cs="Times New Roman"/>
                <w:bCs/>
                <w:i/>
                <w:iCs/>
                <w:kern w:val="2"/>
                <w14:ligatures w14:val="standardContextual"/>
              </w:rPr>
            </w:pPr>
          </w:p>
        </w:tc>
        <w:tc>
          <w:tcPr>
            <w:tcW w:w="518" w:type="pct"/>
            <w:vMerge/>
            <w:tcBorders>
              <w:left w:val="single" w:sz="4" w:space="0" w:color="auto"/>
              <w:right w:val="single" w:sz="4" w:space="0" w:color="auto"/>
            </w:tcBorders>
            <w:vAlign w:val="center"/>
          </w:tcPr>
          <w:p w14:paraId="39AF3CBC" w14:textId="77777777" w:rsidR="00B254EC" w:rsidRPr="00B254EC" w:rsidRDefault="00B254EC" w:rsidP="00A24045">
            <w:pPr>
              <w:rPr>
                <w:rFonts w:ascii="Times New Roman" w:hAnsi="Times New Roman" w:cs="Times New Roman"/>
                <w:kern w:val="2"/>
                <w14:ligatures w14:val="standardContextual"/>
              </w:rPr>
            </w:pPr>
          </w:p>
        </w:tc>
      </w:tr>
      <w:tr w:rsidR="00B254EC" w:rsidRPr="00B254EC" w14:paraId="5253B5F1" w14:textId="77777777" w:rsidTr="00A2404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C524ACF" w14:textId="77777777" w:rsidR="00B254EC" w:rsidRPr="00B254EC" w:rsidRDefault="00B254EC" w:rsidP="00A24045">
            <w:pPr>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7C0CD93D" w14:textId="77777777" w:rsidR="00B254EC" w:rsidRPr="00B254EC" w:rsidRDefault="00B254EC" w:rsidP="00A24045">
            <w:pPr>
              <w:jc w:val="both"/>
              <w:rPr>
                <w:rFonts w:ascii="Times New Roman" w:hAnsi="Times New Roman" w:cs="Times New Roman"/>
                <w:bCs/>
                <w:kern w:val="2"/>
                <w:sz w:val="24"/>
                <w:szCs w:val="24"/>
                <w14:ligatures w14:val="standardContextual"/>
              </w:rPr>
            </w:pPr>
            <w:r w:rsidRPr="00B254EC">
              <w:rPr>
                <w:rFonts w:ascii="Times New Roman" w:hAnsi="Times New Roman" w:cs="Times New Roman"/>
                <w:sz w:val="24"/>
                <w:szCs w:val="24"/>
              </w:rPr>
              <w:t>10.Ввод – вывод данных. Операторы присваивания.</w:t>
            </w:r>
          </w:p>
        </w:tc>
        <w:tc>
          <w:tcPr>
            <w:tcW w:w="521" w:type="pct"/>
            <w:vMerge/>
            <w:tcBorders>
              <w:left w:val="single" w:sz="4" w:space="0" w:color="auto"/>
              <w:bottom w:val="single" w:sz="4" w:space="0" w:color="auto"/>
              <w:right w:val="single" w:sz="4" w:space="0" w:color="auto"/>
            </w:tcBorders>
            <w:vAlign w:val="center"/>
          </w:tcPr>
          <w:p w14:paraId="13F6E4AF" w14:textId="77777777" w:rsidR="00B254EC" w:rsidRPr="00B254EC" w:rsidRDefault="00B254EC" w:rsidP="00A24045">
            <w:pPr>
              <w:rPr>
                <w:rFonts w:ascii="Times New Roman" w:hAnsi="Times New Roman" w:cs="Times New Roman"/>
                <w:bCs/>
                <w:i/>
                <w:iCs/>
                <w:kern w:val="2"/>
                <w14:ligatures w14:val="standardContextual"/>
              </w:rPr>
            </w:pPr>
          </w:p>
        </w:tc>
        <w:tc>
          <w:tcPr>
            <w:tcW w:w="518" w:type="pct"/>
            <w:vMerge/>
            <w:tcBorders>
              <w:left w:val="single" w:sz="4" w:space="0" w:color="auto"/>
              <w:bottom w:val="single" w:sz="4" w:space="0" w:color="auto"/>
              <w:right w:val="single" w:sz="4" w:space="0" w:color="auto"/>
            </w:tcBorders>
            <w:vAlign w:val="center"/>
          </w:tcPr>
          <w:p w14:paraId="01AFDA3B" w14:textId="77777777" w:rsidR="00B254EC" w:rsidRPr="00B254EC" w:rsidRDefault="00B254EC" w:rsidP="00A24045">
            <w:pPr>
              <w:rPr>
                <w:rFonts w:ascii="Times New Roman" w:hAnsi="Times New Roman" w:cs="Times New Roman"/>
                <w:kern w:val="2"/>
                <w14:ligatures w14:val="standardContextual"/>
              </w:rPr>
            </w:pPr>
          </w:p>
        </w:tc>
      </w:tr>
      <w:tr w:rsidR="00B254EC" w:rsidRPr="00B254EC" w14:paraId="389F3E8E" w14:textId="77777777" w:rsidTr="00A2404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077B458" w14:textId="77777777" w:rsidR="00B254EC" w:rsidRPr="00B254EC" w:rsidRDefault="00B254EC" w:rsidP="00A24045">
            <w:pPr>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3B4E83FD" w14:textId="77777777" w:rsidR="00B254EC" w:rsidRPr="00B254EC" w:rsidRDefault="00B254EC" w:rsidP="00A24045">
            <w:pPr>
              <w:jc w:val="both"/>
              <w:rPr>
                <w:rFonts w:ascii="Times New Roman" w:hAnsi="Times New Roman" w:cs="Times New Roman"/>
                <w:bCs/>
                <w:kern w:val="2"/>
                <w14:ligatures w14:val="standardContextual"/>
              </w:rPr>
            </w:pPr>
            <w:r w:rsidRPr="00B254EC">
              <w:rPr>
                <w:rFonts w:ascii="Times New Roman" w:eastAsia="Times New Roman" w:hAnsi="Times New Roman" w:cs="Times New Roman"/>
                <w:b/>
                <w:bCs/>
                <w:iCs/>
                <w:sz w:val="24"/>
                <w:szCs w:val="24"/>
              </w:rPr>
              <w:t>Практические занятия и лабораторные работы</w:t>
            </w:r>
          </w:p>
        </w:tc>
        <w:tc>
          <w:tcPr>
            <w:tcW w:w="521" w:type="pct"/>
            <w:tcBorders>
              <w:top w:val="single" w:sz="4" w:space="0" w:color="auto"/>
              <w:left w:val="single" w:sz="4" w:space="0" w:color="auto"/>
              <w:bottom w:val="single" w:sz="4" w:space="0" w:color="auto"/>
              <w:right w:val="single" w:sz="4" w:space="0" w:color="auto"/>
            </w:tcBorders>
            <w:vAlign w:val="center"/>
          </w:tcPr>
          <w:p w14:paraId="4E2A49AA" w14:textId="5218C2F9" w:rsidR="00B254EC" w:rsidRPr="00B254EC" w:rsidRDefault="000034B6" w:rsidP="00A24045">
            <w:pPr>
              <w:jc w:val="center"/>
              <w:rPr>
                <w:rFonts w:ascii="Times New Roman" w:hAnsi="Times New Roman" w:cs="Times New Roman"/>
                <w:b/>
                <w:bCs/>
                <w:i/>
                <w:iCs/>
                <w:kern w:val="2"/>
                <w14:ligatures w14:val="standardContextual"/>
              </w:rPr>
            </w:pPr>
            <w:r>
              <w:rPr>
                <w:rFonts w:ascii="Times New Roman" w:hAnsi="Times New Roman" w:cs="Times New Roman"/>
                <w:b/>
                <w:bCs/>
                <w:i/>
                <w:iCs/>
                <w:kern w:val="2"/>
                <w14:ligatures w14:val="standardContextual"/>
              </w:rPr>
              <w:t>6</w:t>
            </w:r>
          </w:p>
        </w:tc>
        <w:tc>
          <w:tcPr>
            <w:tcW w:w="518" w:type="pct"/>
            <w:vMerge w:val="restart"/>
            <w:tcBorders>
              <w:top w:val="single" w:sz="4" w:space="0" w:color="auto"/>
              <w:left w:val="single" w:sz="4" w:space="0" w:color="auto"/>
              <w:right w:val="single" w:sz="4" w:space="0" w:color="auto"/>
            </w:tcBorders>
          </w:tcPr>
          <w:p w14:paraId="4758E6E8" w14:textId="1AFCA161" w:rsidR="00B254EC" w:rsidRPr="00B254EC" w:rsidRDefault="00B254EC" w:rsidP="00A24045">
            <w:pPr>
              <w:rPr>
                <w:rFonts w:ascii="Times New Roman" w:hAnsi="Times New Roman" w:cs="Times New Roman"/>
                <w:kern w:val="2"/>
                <w14:ligatures w14:val="standardContextual"/>
              </w:rPr>
            </w:pPr>
            <w:r w:rsidRPr="00B254EC">
              <w:rPr>
                <w:rFonts w:ascii="Times New Roman" w:hAnsi="Times New Roman" w:cs="Times New Roman"/>
                <w:kern w:val="2"/>
                <w14:ligatures w14:val="standardContextual"/>
              </w:rPr>
              <w:t>ОК 01, ОК 02, ОК 04, ОК 09</w:t>
            </w:r>
            <w:r w:rsidRPr="00B254EC">
              <w:rPr>
                <w:rFonts w:ascii="Times New Roman" w:hAnsi="Times New Roman" w:cs="Times New Roman"/>
                <w:kern w:val="2"/>
                <w14:ligatures w14:val="standardContextual"/>
              </w:rPr>
              <w:br/>
            </w:r>
          </w:p>
        </w:tc>
      </w:tr>
      <w:tr w:rsidR="00B254EC" w:rsidRPr="00B254EC" w14:paraId="1B74DCB1" w14:textId="77777777" w:rsidTr="00A2404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502F931E" w14:textId="77777777" w:rsidR="00B254EC" w:rsidRPr="00B254EC" w:rsidRDefault="00B254EC" w:rsidP="00A24045">
            <w:pPr>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vAlign w:val="bottom"/>
          </w:tcPr>
          <w:p w14:paraId="4C2BD551" w14:textId="77777777" w:rsidR="00B254EC" w:rsidRPr="00B254EC" w:rsidRDefault="00B254EC" w:rsidP="00A24045">
            <w:pPr>
              <w:jc w:val="both"/>
              <w:rPr>
                <w:rFonts w:ascii="Times New Roman" w:hAnsi="Times New Roman" w:cs="Times New Roman"/>
                <w:bCs/>
                <w:kern w:val="2"/>
                <w14:ligatures w14:val="standardContextual"/>
              </w:rPr>
            </w:pPr>
            <w:r w:rsidRPr="00B254EC">
              <w:rPr>
                <w:rFonts w:ascii="Times New Roman" w:hAnsi="Times New Roman" w:cs="Times New Roman"/>
                <w:sz w:val="24"/>
                <w:szCs w:val="24"/>
              </w:rPr>
              <w:t>1.</w:t>
            </w:r>
            <w:r w:rsidRPr="00B254EC">
              <w:rPr>
                <w:rFonts w:ascii="Times New Roman" w:eastAsia="Times New Roman" w:hAnsi="Times New Roman" w:cs="Times New Roman"/>
                <w:sz w:val="24"/>
                <w:szCs w:val="24"/>
              </w:rPr>
              <w:t xml:space="preserve">Знакомство со средой </w:t>
            </w:r>
            <w:r w:rsidRPr="00B254EC">
              <w:rPr>
                <w:rFonts w:ascii="Times New Roman" w:eastAsia="Times New Roman" w:hAnsi="Times New Roman" w:cs="Times New Roman"/>
                <w:sz w:val="24"/>
                <w:szCs w:val="24"/>
                <w:lang w:val="en-US"/>
              </w:rPr>
              <w:t>Visual</w:t>
            </w:r>
            <w:r w:rsidRPr="00B254EC">
              <w:rPr>
                <w:rFonts w:ascii="Times New Roman" w:eastAsia="Times New Roman" w:hAnsi="Times New Roman" w:cs="Times New Roman"/>
                <w:sz w:val="24"/>
                <w:szCs w:val="24"/>
              </w:rPr>
              <w:t>.</w:t>
            </w:r>
            <w:r w:rsidRPr="00B254EC">
              <w:rPr>
                <w:rFonts w:ascii="Times New Roman" w:eastAsia="Times New Roman" w:hAnsi="Times New Roman" w:cs="Times New Roman"/>
                <w:sz w:val="24"/>
                <w:szCs w:val="24"/>
                <w:lang w:val="en-US"/>
              </w:rPr>
              <w:t>Studio</w:t>
            </w:r>
            <w:r w:rsidRPr="00B254EC">
              <w:rPr>
                <w:rFonts w:ascii="Times New Roman" w:eastAsia="Times New Roman" w:hAnsi="Times New Roman" w:cs="Times New Roman"/>
                <w:sz w:val="24"/>
                <w:szCs w:val="24"/>
              </w:rPr>
              <w:t>.</w:t>
            </w:r>
            <w:r w:rsidRPr="00B254EC">
              <w:rPr>
                <w:rFonts w:ascii="Times New Roman" w:eastAsia="Times New Roman" w:hAnsi="Times New Roman" w:cs="Times New Roman"/>
                <w:sz w:val="24"/>
                <w:szCs w:val="24"/>
                <w:lang w:val="en-US"/>
              </w:rPr>
              <w:t>Net</w:t>
            </w:r>
          </w:p>
        </w:tc>
        <w:tc>
          <w:tcPr>
            <w:tcW w:w="521" w:type="pct"/>
            <w:tcBorders>
              <w:top w:val="single" w:sz="4" w:space="0" w:color="auto"/>
              <w:left w:val="single" w:sz="4" w:space="0" w:color="auto"/>
              <w:bottom w:val="single" w:sz="4" w:space="0" w:color="auto"/>
              <w:right w:val="single" w:sz="4" w:space="0" w:color="auto"/>
            </w:tcBorders>
            <w:vAlign w:val="center"/>
          </w:tcPr>
          <w:p w14:paraId="48A36216" w14:textId="77777777" w:rsidR="00B254EC" w:rsidRPr="00B254EC" w:rsidRDefault="00B254EC" w:rsidP="00A24045">
            <w:pPr>
              <w:jc w:val="center"/>
              <w:rPr>
                <w:rFonts w:ascii="Times New Roman" w:hAnsi="Times New Roman" w:cs="Times New Roman"/>
                <w:bCs/>
                <w:i/>
                <w:iCs/>
                <w:kern w:val="2"/>
                <w14:ligatures w14:val="standardContextual"/>
              </w:rPr>
            </w:pPr>
            <w:r w:rsidRPr="00B254EC">
              <w:rPr>
                <w:rFonts w:ascii="Times New Roman" w:hAnsi="Times New Roman" w:cs="Times New Roman"/>
                <w:bCs/>
                <w:i/>
                <w:iCs/>
                <w:kern w:val="2"/>
                <w14:ligatures w14:val="standardContextual"/>
              </w:rPr>
              <w:t>2</w:t>
            </w:r>
          </w:p>
        </w:tc>
        <w:tc>
          <w:tcPr>
            <w:tcW w:w="518" w:type="pct"/>
            <w:vMerge/>
            <w:tcBorders>
              <w:left w:val="single" w:sz="4" w:space="0" w:color="auto"/>
              <w:right w:val="single" w:sz="4" w:space="0" w:color="auto"/>
            </w:tcBorders>
            <w:vAlign w:val="center"/>
          </w:tcPr>
          <w:p w14:paraId="3EF6C1C8" w14:textId="77777777" w:rsidR="00B254EC" w:rsidRPr="00B254EC" w:rsidRDefault="00B254EC" w:rsidP="00A24045">
            <w:pPr>
              <w:rPr>
                <w:rFonts w:ascii="Times New Roman" w:hAnsi="Times New Roman" w:cs="Times New Roman"/>
                <w:kern w:val="2"/>
                <w14:ligatures w14:val="standardContextual"/>
              </w:rPr>
            </w:pPr>
          </w:p>
        </w:tc>
      </w:tr>
      <w:tr w:rsidR="00B254EC" w:rsidRPr="00B254EC" w14:paraId="101A2BD9" w14:textId="77777777" w:rsidTr="00A2404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6D432D44" w14:textId="77777777" w:rsidR="00B254EC" w:rsidRPr="00B254EC" w:rsidRDefault="00B254EC" w:rsidP="00A24045">
            <w:pPr>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vAlign w:val="bottom"/>
          </w:tcPr>
          <w:p w14:paraId="452C8808" w14:textId="77777777" w:rsidR="00B254EC" w:rsidRPr="00B254EC" w:rsidRDefault="00B254EC" w:rsidP="00A24045">
            <w:pPr>
              <w:jc w:val="both"/>
              <w:rPr>
                <w:rFonts w:ascii="Times New Roman" w:hAnsi="Times New Roman" w:cs="Times New Roman"/>
                <w:bCs/>
                <w:kern w:val="2"/>
                <w14:ligatures w14:val="standardContextual"/>
              </w:rPr>
            </w:pPr>
            <w:r w:rsidRPr="00B254EC">
              <w:rPr>
                <w:rFonts w:ascii="Times New Roman" w:hAnsi="Times New Roman" w:cs="Times New Roman"/>
                <w:sz w:val="24"/>
                <w:szCs w:val="24"/>
              </w:rPr>
              <w:t>2.</w:t>
            </w:r>
            <w:r w:rsidRPr="00B254EC">
              <w:rPr>
                <w:rFonts w:ascii="Times New Roman" w:eastAsia="Times New Roman" w:hAnsi="Times New Roman" w:cs="Times New Roman"/>
                <w:sz w:val="24"/>
                <w:szCs w:val="24"/>
              </w:rPr>
              <w:t>Создание консольного приложения</w:t>
            </w:r>
          </w:p>
        </w:tc>
        <w:tc>
          <w:tcPr>
            <w:tcW w:w="521" w:type="pct"/>
            <w:tcBorders>
              <w:top w:val="single" w:sz="4" w:space="0" w:color="auto"/>
              <w:left w:val="single" w:sz="4" w:space="0" w:color="auto"/>
              <w:bottom w:val="single" w:sz="4" w:space="0" w:color="auto"/>
              <w:right w:val="single" w:sz="4" w:space="0" w:color="auto"/>
            </w:tcBorders>
            <w:vAlign w:val="center"/>
          </w:tcPr>
          <w:p w14:paraId="586B7E56" w14:textId="77777777" w:rsidR="00B254EC" w:rsidRPr="00B254EC" w:rsidRDefault="00B254EC" w:rsidP="00A24045">
            <w:pPr>
              <w:jc w:val="center"/>
              <w:rPr>
                <w:rFonts w:ascii="Times New Roman" w:hAnsi="Times New Roman" w:cs="Times New Roman"/>
                <w:bCs/>
                <w:i/>
                <w:iCs/>
                <w:kern w:val="2"/>
                <w14:ligatures w14:val="standardContextual"/>
              </w:rPr>
            </w:pPr>
            <w:r w:rsidRPr="00B254EC">
              <w:rPr>
                <w:rFonts w:ascii="Times New Roman" w:hAnsi="Times New Roman" w:cs="Times New Roman"/>
                <w:bCs/>
                <w:i/>
                <w:iCs/>
                <w:kern w:val="2"/>
                <w14:ligatures w14:val="standardContextual"/>
              </w:rPr>
              <w:t>2</w:t>
            </w:r>
          </w:p>
        </w:tc>
        <w:tc>
          <w:tcPr>
            <w:tcW w:w="518" w:type="pct"/>
            <w:vMerge/>
            <w:tcBorders>
              <w:left w:val="single" w:sz="4" w:space="0" w:color="auto"/>
              <w:right w:val="single" w:sz="4" w:space="0" w:color="auto"/>
            </w:tcBorders>
            <w:vAlign w:val="center"/>
          </w:tcPr>
          <w:p w14:paraId="2EDA8482" w14:textId="77777777" w:rsidR="00B254EC" w:rsidRPr="00B254EC" w:rsidRDefault="00B254EC" w:rsidP="00A24045">
            <w:pPr>
              <w:rPr>
                <w:rFonts w:ascii="Times New Roman" w:hAnsi="Times New Roman" w:cs="Times New Roman"/>
                <w:kern w:val="2"/>
                <w14:ligatures w14:val="standardContextual"/>
              </w:rPr>
            </w:pPr>
          </w:p>
        </w:tc>
      </w:tr>
      <w:tr w:rsidR="00B254EC" w:rsidRPr="00B254EC" w14:paraId="421E283B" w14:textId="77777777" w:rsidTr="00A2404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5710D549" w14:textId="77777777" w:rsidR="00B254EC" w:rsidRPr="00B254EC" w:rsidRDefault="00B254EC" w:rsidP="00A24045">
            <w:pPr>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vAlign w:val="bottom"/>
          </w:tcPr>
          <w:p w14:paraId="3BD326DD" w14:textId="77777777" w:rsidR="00B254EC" w:rsidRPr="00B254EC" w:rsidRDefault="00B254EC" w:rsidP="00A24045">
            <w:pPr>
              <w:jc w:val="both"/>
              <w:rPr>
                <w:rFonts w:ascii="Times New Roman" w:hAnsi="Times New Roman" w:cs="Times New Roman"/>
                <w:bCs/>
                <w:kern w:val="2"/>
                <w14:ligatures w14:val="standardContextual"/>
              </w:rPr>
            </w:pPr>
            <w:r w:rsidRPr="00B254EC">
              <w:rPr>
                <w:rFonts w:ascii="Times New Roman" w:hAnsi="Times New Roman" w:cs="Times New Roman"/>
                <w:sz w:val="24"/>
                <w:szCs w:val="24"/>
              </w:rPr>
              <w:t>3.</w:t>
            </w:r>
            <w:r w:rsidRPr="00B254EC">
              <w:rPr>
                <w:rFonts w:ascii="Times New Roman" w:eastAsia="Times New Roman" w:hAnsi="Times New Roman" w:cs="Times New Roman"/>
                <w:sz w:val="24"/>
                <w:szCs w:val="24"/>
              </w:rPr>
              <w:t>Организация простейшего ввода-вывода</w:t>
            </w:r>
          </w:p>
        </w:tc>
        <w:tc>
          <w:tcPr>
            <w:tcW w:w="521" w:type="pct"/>
            <w:tcBorders>
              <w:top w:val="single" w:sz="4" w:space="0" w:color="auto"/>
              <w:left w:val="single" w:sz="4" w:space="0" w:color="auto"/>
              <w:bottom w:val="single" w:sz="4" w:space="0" w:color="auto"/>
              <w:right w:val="single" w:sz="4" w:space="0" w:color="auto"/>
            </w:tcBorders>
            <w:vAlign w:val="center"/>
          </w:tcPr>
          <w:p w14:paraId="2E86C1DB" w14:textId="77777777" w:rsidR="00B254EC" w:rsidRPr="00B254EC" w:rsidRDefault="00B254EC" w:rsidP="00A24045">
            <w:pPr>
              <w:jc w:val="center"/>
              <w:rPr>
                <w:rFonts w:ascii="Times New Roman" w:hAnsi="Times New Roman" w:cs="Times New Roman"/>
                <w:bCs/>
                <w:i/>
                <w:iCs/>
                <w:kern w:val="2"/>
                <w14:ligatures w14:val="standardContextual"/>
              </w:rPr>
            </w:pPr>
            <w:r w:rsidRPr="00B254EC">
              <w:rPr>
                <w:rFonts w:ascii="Times New Roman" w:hAnsi="Times New Roman" w:cs="Times New Roman"/>
                <w:bCs/>
                <w:i/>
                <w:iCs/>
                <w:kern w:val="2"/>
                <w14:ligatures w14:val="standardContextual"/>
              </w:rPr>
              <w:t>2</w:t>
            </w:r>
          </w:p>
        </w:tc>
        <w:tc>
          <w:tcPr>
            <w:tcW w:w="518" w:type="pct"/>
            <w:vMerge/>
            <w:tcBorders>
              <w:left w:val="single" w:sz="4" w:space="0" w:color="auto"/>
              <w:right w:val="single" w:sz="4" w:space="0" w:color="auto"/>
            </w:tcBorders>
            <w:vAlign w:val="center"/>
          </w:tcPr>
          <w:p w14:paraId="02C7B2AC" w14:textId="77777777" w:rsidR="00B254EC" w:rsidRPr="00B254EC" w:rsidRDefault="00B254EC" w:rsidP="00A24045">
            <w:pPr>
              <w:rPr>
                <w:rFonts w:ascii="Times New Roman" w:hAnsi="Times New Roman" w:cs="Times New Roman"/>
                <w:kern w:val="2"/>
                <w14:ligatures w14:val="standardContextual"/>
              </w:rPr>
            </w:pPr>
          </w:p>
        </w:tc>
      </w:tr>
      <w:tr w:rsidR="00B254EC" w:rsidRPr="00B254EC" w14:paraId="6183CBB4" w14:textId="77777777" w:rsidTr="00A24045">
        <w:trPr>
          <w:trHeight w:val="20"/>
        </w:trPr>
        <w:tc>
          <w:tcPr>
            <w:tcW w:w="801" w:type="pct"/>
            <w:vMerge w:val="restart"/>
            <w:tcBorders>
              <w:top w:val="single" w:sz="4" w:space="0" w:color="auto"/>
              <w:left w:val="single" w:sz="4" w:space="0" w:color="auto"/>
              <w:bottom w:val="single" w:sz="4" w:space="0" w:color="auto"/>
              <w:right w:val="single" w:sz="4" w:space="0" w:color="auto"/>
            </w:tcBorders>
            <w:hideMark/>
          </w:tcPr>
          <w:p w14:paraId="1C018102" w14:textId="77777777" w:rsidR="00B254EC" w:rsidRPr="00B254EC" w:rsidRDefault="00B254EC" w:rsidP="00A2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kern w:val="2"/>
                <w14:ligatures w14:val="standardContextual"/>
              </w:rPr>
            </w:pPr>
            <w:r w:rsidRPr="00B254EC">
              <w:rPr>
                <w:rFonts w:ascii="Times New Roman" w:hAnsi="Times New Roman" w:cs="Times New Roman"/>
                <w:b/>
                <w:bCs/>
                <w:kern w:val="2"/>
                <w14:ligatures w14:val="standardContextual"/>
              </w:rPr>
              <w:t>Тема 2.2.</w:t>
            </w:r>
          </w:p>
          <w:p w14:paraId="00BEDF61" w14:textId="77777777" w:rsidR="00B254EC" w:rsidRPr="00B254EC" w:rsidRDefault="00B254EC" w:rsidP="00A2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kern w:val="2"/>
                <w14:ligatures w14:val="standardContextual"/>
              </w:rPr>
            </w:pPr>
            <w:r w:rsidRPr="00B254EC">
              <w:rPr>
                <w:rFonts w:ascii="Times New Roman" w:hAnsi="Times New Roman" w:cs="Times New Roman"/>
                <w:b/>
                <w:bCs/>
                <w:kern w:val="2"/>
                <w14:ligatures w14:val="standardContextual"/>
              </w:rPr>
              <w:t>Управляющие</w:t>
            </w:r>
          </w:p>
          <w:p w14:paraId="358C41D0" w14:textId="77777777" w:rsidR="00B254EC" w:rsidRPr="00B254EC" w:rsidRDefault="00B254EC" w:rsidP="00A24045">
            <w:pPr>
              <w:rPr>
                <w:rFonts w:ascii="Times New Roman" w:hAnsi="Times New Roman" w:cs="Times New Roman"/>
                <w:b/>
                <w:bCs/>
                <w:kern w:val="2"/>
                <w:sz w:val="24"/>
                <w:szCs w:val="24"/>
                <w14:ligatures w14:val="standardContextual"/>
              </w:rPr>
            </w:pPr>
            <w:r w:rsidRPr="00B254EC">
              <w:rPr>
                <w:rFonts w:ascii="Times New Roman" w:hAnsi="Times New Roman" w:cs="Times New Roman"/>
                <w:b/>
                <w:bCs/>
                <w:kern w:val="2"/>
                <w14:ligatures w14:val="standardContextual"/>
              </w:rPr>
              <w:t>структуры</w:t>
            </w:r>
          </w:p>
        </w:tc>
        <w:tc>
          <w:tcPr>
            <w:tcW w:w="3160" w:type="pct"/>
            <w:tcBorders>
              <w:top w:val="single" w:sz="4" w:space="0" w:color="auto"/>
              <w:left w:val="single" w:sz="4" w:space="0" w:color="auto"/>
              <w:bottom w:val="single" w:sz="4" w:space="0" w:color="auto"/>
              <w:right w:val="single" w:sz="4" w:space="0" w:color="auto"/>
            </w:tcBorders>
            <w:hideMark/>
          </w:tcPr>
          <w:p w14:paraId="60C59D88" w14:textId="77777777" w:rsidR="00B254EC" w:rsidRPr="00B254EC" w:rsidRDefault="00B254EC" w:rsidP="00A24045">
            <w:pPr>
              <w:rPr>
                <w:rFonts w:ascii="Times New Roman" w:hAnsi="Times New Roman" w:cs="Times New Roman"/>
                <w:bCs/>
                <w:kern w:val="2"/>
                <w14:ligatures w14:val="standardContextual"/>
              </w:rPr>
            </w:pPr>
            <w:r w:rsidRPr="00B254EC">
              <w:rPr>
                <w:rFonts w:ascii="Times New Roman" w:hAnsi="Times New Roman" w:cs="Times New Roman"/>
                <w:b/>
                <w:bCs/>
                <w:kern w:val="2"/>
                <w14:ligatures w14:val="standardContextual"/>
              </w:rPr>
              <w:t>Содержание</w:t>
            </w:r>
          </w:p>
        </w:tc>
        <w:tc>
          <w:tcPr>
            <w:tcW w:w="521" w:type="pct"/>
            <w:vMerge w:val="restart"/>
            <w:tcBorders>
              <w:top w:val="single" w:sz="4" w:space="0" w:color="auto"/>
              <w:left w:val="single" w:sz="4" w:space="0" w:color="auto"/>
              <w:right w:val="single" w:sz="4" w:space="0" w:color="auto"/>
            </w:tcBorders>
            <w:hideMark/>
          </w:tcPr>
          <w:p w14:paraId="18394EF6" w14:textId="77777777" w:rsidR="00B254EC" w:rsidRPr="00B254EC" w:rsidRDefault="00B254EC" w:rsidP="00A24045">
            <w:pPr>
              <w:suppressAutoHyphens/>
              <w:jc w:val="center"/>
              <w:rPr>
                <w:rFonts w:ascii="Times New Roman" w:hAnsi="Times New Roman" w:cs="Times New Roman"/>
                <w:b/>
                <w:bCs/>
                <w:i/>
                <w:iCs/>
                <w:kern w:val="2"/>
                <w14:ligatures w14:val="standardContextual"/>
              </w:rPr>
            </w:pPr>
            <w:r w:rsidRPr="00B254EC">
              <w:rPr>
                <w:rFonts w:ascii="Times New Roman" w:hAnsi="Times New Roman" w:cs="Times New Roman"/>
                <w:b/>
                <w:bCs/>
                <w:i/>
                <w:iCs/>
                <w:kern w:val="2"/>
                <w14:ligatures w14:val="standardContextual"/>
              </w:rPr>
              <w:t>12</w:t>
            </w:r>
          </w:p>
        </w:tc>
        <w:tc>
          <w:tcPr>
            <w:tcW w:w="518" w:type="pct"/>
            <w:vMerge w:val="restart"/>
            <w:tcBorders>
              <w:top w:val="single" w:sz="4" w:space="0" w:color="auto"/>
              <w:left w:val="single" w:sz="4" w:space="0" w:color="auto"/>
              <w:right w:val="single" w:sz="4" w:space="0" w:color="auto"/>
            </w:tcBorders>
          </w:tcPr>
          <w:p w14:paraId="69970410" w14:textId="68C7B9C9" w:rsidR="00B254EC" w:rsidRPr="00B254EC" w:rsidRDefault="00B254EC" w:rsidP="00A24045">
            <w:pPr>
              <w:ind w:right="-45"/>
              <w:rPr>
                <w:rFonts w:ascii="Times New Roman" w:hAnsi="Times New Roman" w:cs="Times New Roman"/>
                <w:kern w:val="2"/>
                <w:sz w:val="24"/>
                <w14:ligatures w14:val="standardContextual"/>
              </w:rPr>
            </w:pPr>
            <w:r w:rsidRPr="00B254EC">
              <w:rPr>
                <w:rFonts w:ascii="Times New Roman" w:hAnsi="Times New Roman" w:cs="Times New Roman"/>
                <w:kern w:val="2"/>
                <w14:ligatures w14:val="standardContextual"/>
              </w:rPr>
              <w:t>ОК 01, ОК 02, ОК 04, ОК 09</w:t>
            </w:r>
            <w:r w:rsidRPr="00B254EC">
              <w:rPr>
                <w:rFonts w:ascii="Times New Roman" w:hAnsi="Times New Roman" w:cs="Times New Roman"/>
                <w:kern w:val="2"/>
                <w14:ligatures w14:val="standardContextual"/>
              </w:rPr>
              <w:br/>
            </w:r>
          </w:p>
        </w:tc>
      </w:tr>
      <w:tr w:rsidR="00B254EC" w:rsidRPr="00B254EC" w14:paraId="26F3CF94" w14:textId="77777777" w:rsidTr="00A2404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82A95D4" w14:textId="77777777" w:rsidR="00B254EC" w:rsidRPr="00B254EC" w:rsidRDefault="00B254EC" w:rsidP="00A24045">
            <w:pPr>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34C2ACE6" w14:textId="77777777" w:rsidR="00B254EC" w:rsidRPr="00B254EC" w:rsidRDefault="00B254EC" w:rsidP="00A24045">
            <w:pPr>
              <w:jc w:val="both"/>
              <w:rPr>
                <w:rFonts w:ascii="Times New Roman" w:hAnsi="Times New Roman" w:cs="Times New Roman"/>
                <w:kern w:val="2"/>
                <w:sz w:val="24"/>
                <w:szCs w:val="24"/>
                <w14:ligatures w14:val="standardContextual"/>
              </w:rPr>
            </w:pPr>
            <w:r w:rsidRPr="00B254EC">
              <w:rPr>
                <w:rFonts w:ascii="Times New Roman" w:hAnsi="Times New Roman" w:cs="Times New Roman"/>
                <w:sz w:val="24"/>
                <w:szCs w:val="24"/>
              </w:rPr>
              <w:t xml:space="preserve">1.Операторы отношения. Оператор </w:t>
            </w:r>
            <w:proofErr w:type="spellStart"/>
            <w:r w:rsidRPr="00B254EC">
              <w:rPr>
                <w:rFonts w:ascii="Times New Roman" w:hAnsi="Times New Roman" w:cs="Times New Roman"/>
                <w:sz w:val="24"/>
                <w:szCs w:val="24"/>
              </w:rPr>
              <w:t>if-else</w:t>
            </w:r>
            <w:proofErr w:type="spellEnd"/>
            <w:r w:rsidRPr="00B254EC">
              <w:rPr>
                <w:rFonts w:ascii="Times New Roman" w:hAnsi="Times New Roman" w:cs="Times New Roman"/>
                <w:sz w:val="24"/>
                <w:szCs w:val="24"/>
              </w:rPr>
              <w:t>: назначение и правила записи. Проверка простых и сложных условий. Вложенные условные операторы.</w:t>
            </w:r>
          </w:p>
        </w:tc>
        <w:tc>
          <w:tcPr>
            <w:tcW w:w="521" w:type="pct"/>
            <w:vMerge/>
            <w:tcBorders>
              <w:left w:val="single" w:sz="4" w:space="0" w:color="auto"/>
              <w:right w:val="single" w:sz="4" w:space="0" w:color="auto"/>
            </w:tcBorders>
            <w:vAlign w:val="center"/>
          </w:tcPr>
          <w:p w14:paraId="2B6FC6F4" w14:textId="77777777" w:rsidR="00B254EC" w:rsidRPr="00B254EC" w:rsidRDefault="00B254EC" w:rsidP="00A24045">
            <w:pPr>
              <w:rPr>
                <w:rFonts w:ascii="Times New Roman" w:hAnsi="Times New Roman" w:cs="Times New Roman"/>
                <w:bCs/>
                <w:i/>
                <w:iCs/>
                <w:kern w:val="2"/>
                <w14:ligatures w14:val="standardContextual"/>
              </w:rPr>
            </w:pPr>
          </w:p>
        </w:tc>
        <w:tc>
          <w:tcPr>
            <w:tcW w:w="518" w:type="pct"/>
            <w:vMerge/>
            <w:tcBorders>
              <w:left w:val="single" w:sz="4" w:space="0" w:color="auto"/>
              <w:right w:val="single" w:sz="4" w:space="0" w:color="auto"/>
            </w:tcBorders>
            <w:vAlign w:val="center"/>
          </w:tcPr>
          <w:p w14:paraId="7A30387B" w14:textId="77777777" w:rsidR="00B254EC" w:rsidRPr="00B254EC" w:rsidRDefault="00B254EC" w:rsidP="00A24045">
            <w:pPr>
              <w:rPr>
                <w:rFonts w:ascii="Times New Roman" w:hAnsi="Times New Roman" w:cs="Times New Roman"/>
                <w:kern w:val="2"/>
                <w:sz w:val="24"/>
                <w14:ligatures w14:val="standardContextual"/>
              </w:rPr>
            </w:pPr>
          </w:p>
        </w:tc>
      </w:tr>
      <w:tr w:rsidR="00B254EC" w:rsidRPr="00B254EC" w14:paraId="75E7C574" w14:textId="77777777" w:rsidTr="00A2404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26F3535" w14:textId="77777777" w:rsidR="00B254EC" w:rsidRPr="00B254EC" w:rsidRDefault="00B254EC" w:rsidP="00A24045">
            <w:pPr>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2F59274B" w14:textId="77777777" w:rsidR="00B254EC" w:rsidRPr="00B254EC" w:rsidRDefault="00B254EC" w:rsidP="00A24045">
            <w:pPr>
              <w:jc w:val="both"/>
              <w:rPr>
                <w:rFonts w:ascii="Times New Roman" w:hAnsi="Times New Roman" w:cs="Times New Roman"/>
                <w:kern w:val="2"/>
                <w:sz w:val="24"/>
                <w:szCs w:val="24"/>
                <w14:ligatures w14:val="standardContextual"/>
              </w:rPr>
            </w:pPr>
            <w:r w:rsidRPr="00B254EC">
              <w:rPr>
                <w:rFonts w:ascii="Times New Roman" w:hAnsi="Times New Roman" w:cs="Times New Roman"/>
                <w:sz w:val="24"/>
                <w:szCs w:val="24"/>
              </w:rPr>
              <w:t xml:space="preserve">2.Использование поразрядных </w:t>
            </w:r>
            <w:proofErr w:type="gramStart"/>
            <w:r w:rsidRPr="00B254EC">
              <w:rPr>
                <w:rFonts w:ascii="Times New Roman" w:hAnsi="Times New Roman" w:cs="Times New Roman"/>
                <w:sz w:val="24"/>
                <w:szCs w:val="24"/>
              </w:rPr>
              <w:t>(!,</w:t>
            </w:r>
            <w:proofErr w:type="gramEnd"/>
            <w:r w:rsidRPr="00B254EC">
              <w:rPr>
                <w:rFonts w:ascii="Times New Roman" w:hAnsi="Times New Roman" w:cs="Times New Roman"/>
                <w:sz w:val="24"/>
                <w:szCs w:val="24"/>
              </w:rPr>
              <w:t>&amp;, |, ^) и условных (&amp;&amp;, ||) логических операторов. Отличие в использовании операторов &amp; и &amp;&amp;, | и ||.</w:t>
            </w:r>
          </w:p>
        </w:tc>
        <w:tc>
          <w:tcPr>
            <w:tcW w:w="521" w:type="pct"/>
            <w:vMerge/>
            <w:tcBorders>
              <w:left w:val="single" w:sz="4" w:space="0" w:color="auto"/>
              <w:right w:val="single" w:sz="4" w:space="0" w:color="auto"/>
            </w:tcBorders>
            <w:vAlign w:val="center"/>
          </w:tcPr>
          <w:p w14:paraId="0A453799" w14:textId="77777777" w:rsidR="00B254EC" w:rsidRPr="00B254EC" w:rsidRDefault="00B254EC" w:rsidP="00A24045">
            <w:pPr>
              <w:rPr>
                <w:rFonts w:ascii="Times New Roman" w:hAnsi="Times New Roman" w:cs="Times New Roman"/>
                <w:bCs/>
                <w:i/>
                <w:iCs/>
                <w:kern w:val="2"/>
                <w14:ligatures w14:val="standardContextual"/>
              </w:rPr>
            </w:pPr>
          </w:p>
        </w:tc>
        <w:tc>
          <w:tcPr>
            <w:tcW w:w="518" w:type="pct"/>
            <w:vMerge/>
            <w:tcBorders>
              <w:left w:val="single" w:sz="4" w:space="0" w:color="auto"/>
              <w:right w:val="single" w:sz="4" w:space="0" w:color="auto"/>
            </w:tcBorders>
            <w:vAlign w:val="center"/>
          </w:tcPr>
          <w:p w14:paraId="1C72A9C6" w14:textId="77777777" w:rsidR="00B254EC" w:rsidRPr="00B254EC" w:rsidRDefault="00B254EC" w:rsidP="00A24045">
            <w:pPr>
              <w:rPr>
                <w:rFonts w:ascii="Times New Roman" w:hAnsi="Times New Roman" w:cs="Times New Roman"/>
                <w:kern w:val="2"/>
                <w:sz w:val="24"/>
                <w14:ligatures w14:val="standardContextual"/>
              </w:rPr>
            </w:pPr>
          </w:p>
        </w:tc>
      </w:tr>
      <w:tr w:rsidR="00B254EC" w:rsidRPr="00B254EC" w14:paraId="1570D1FB" w14:textId="77777777" w:rsidTr="00A2404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578ED9A4" w14:textId="77777777" w:rsidR="00B254EC" w:rsidRPr="00B254EC" w:rsidRDefault="00B254EC" w:rsidP="00A24045">
            <w:pPr>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1E405500" w14:textId="77777777" w:rsidR="00B254EC" w:rsidRPr="00B254EC" w:rsidRDefault="00B254EC" w:rsidP="00A24045">
            <w:pPr>
              <w:jc w:val="both"/>
              <w:rPr>
                <w:rFonts w:ascii="Times New Roman" w:hAnsi="Times New Roman" w:cs="Times New Roman"/>
                <w:kern w:val="2"/>
                <w:sz w:val="24"/>
                <w:szCs w:val="24"/>
                <w14:ligatures w14:val="standardContextual"/>
              </w:rPr>
            </w:pPr>
            <w:r w:rsidRPr="00B254EC">
              <w:rPr>
                <w:rFonts w:ascii="Times New Roman" w:hAnsi="Times New Roman" w:cs="Times New Roman"/>
                <w:sz w:val="24"/>
                <w:szCs w:val="24"/>
              </w:rPr>
              <w:t>3.Тернарный оператор: правила использования.</w:t>
            </w:r>
          </w:p>
        </w:tc>
        <w:tc>
          <w:tcPr>
            <w:tcW w:w="521" w:type="pct"/>
            <w:vMerge/>
            <w:tcBorders>
              <w:left w:val="single" w:sz="4" w:space="0" w:color="auto"/>
              <w:right w:val="single" w:sz="4" w:space="0" w:color="auto"/>
            </w:tcBorders>
            <w:vAlign w:val="center"/>
          </w:tcPr>
          <w:p w14:paraId="2509B479" w14:textId="77777777" w:rsidR="00B254EC" w:rsidRPr="00B254EC" w:rsidRDefault="00B254EC" w:rsidP="00A24045">
            <w:pPr>
              <w:rPr>
                <w:rFonts w:ascii="Times New Roman" w:hAnsi="Times New Roman" w:cs="Times New Roman"/>
                <w:bCs/>
                <w:i/>
                <w:iCs/>
                <w:kern w:val="2"/>
                <w14:ligatures w14:val="standardContextual"/>
              </w:rPr>
            </w:pPr>
          </w:p>
        </w:tc>
        <w:tc>
          <w:tcPr>
            <w:tcW w:w="518" w:type="pct"/>
            <w:vMerge/>
            <w:tcBorders>
              <w:left w:val="single" w:sz="4" w:space="0" w:color="auto"/>
              <w:right w:val="single" w:sz="4" w:space="0" w:color="auto"/>
            </w:tcBorders>
            <w:vAlign w:val="center"/>
          </w:tcPr>
          <w:p w14:paraId="005D46C6" w14:textId="77777777" w:rsidR="00B254EC" w:rsidRPr="00B254EC" w:rsidRDefault="00B254EC" w:rsidP="00A24045">
            <w:pPr>
              <w:rPr>
                <w:rFonts w:ascii="Times New Roman" w:hAnsi="Times New Roman" w:cs="Times New Roman"/>
                <w:kern w:val="2"/>
                <w:sz w:val="24"/>
                <w14:ligatures w14:val="standardContextual"/>
              </w:rPr>
            </w:pPr>
          </w:p>
        </w:tc>
      </w:tr>
      <w:tr w:rsidR="00B254EC" w:rsidRPr="00B254EC" w14:paraId="46AB33EF" w14:textId="77777777" w:rsidTr="00A2404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4343891" w14:textId="77777777" w:rsidR="00B254EC" w:rsidRPr="00B254EC" w:rsidRDefault="00B254EC" w:rsidP="00A24045">
            <w:pPr>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026AE53B" w14:textId="77777777" w:rsidR="00B254EC" w:rsidRPr="00B254EC" w:rsidRDefault="00B254EC" w:rsidP="00A24045">
            <w:pPr>
              <w:jc w:val="both"/>
              <w:rPr>
                <w:rFonts w:ascii="Times New Roman" w:hAnsi="Times New Roman" w:cs="Times New Roman"/>
                <w:kern w:val="2"/>
                <w:sz w:val="24"/>
                <w:szCs w:val="24"/>
                <w14:ligatures w14:val="standardContextual"/>
              </w:rPr>
            </w:pPr>
            <w:r w:rsidRPr="00B254EC">
              <w:rPr>
                <w:rFonts w:ascii="Times New Roman" w:hAnsi="Times New Roman" w:cs="Times New Roman"/>
                <w:sz w:val="24"/>
                <w:szCs w:val="24"/>
              </w:rPr>
              <w:t>4.Механизм получения  случайного числа.</w:t>
            </w:r>
          </w:p>
        </w:tc>
        <w:tc>
          <w:tcPr>
            <w:tcW w:w="521" w:type="pct"/>
            <w:vMerge/>
            <w:tcBorders>
              <w:left w:val="single" w:sz="4" w:space="0" w:color="auto"/>
              <w:right w:val="single" w:sz="4" w:space="0" w:color="auto"/>
            </w:tcBorders>
            <w:vAlign w:val="center"/>
          </w:tcPr>
          <w:p w14:paraId="59E8CA38" w14:textId="77777777" w:rsidR="00B254EC" w:rsidRPr="00B254EC" w:rsidRDefault="00B254EC" w:rsidP="00A24045">
            <w:pPr>
              <w:rPr>
                <w:rFonts w:ascii="Times New Roman" w:hAnsi="Times New Roman" w:cs="Times New Roman"/>
                <w:bCs/>
                <w:i/>
                <w:iCs/>
                <w:kern w:val="2"/>
                <w14:ligatures w14:val="standardContextual"/>
              </w:rPr>
            </w:pPr>
          </w:p>
        </w:tc>
        <w:tc>
          <w:tcPr>
            <w:tcW w:w="518" w:type="pct"/>
            <w:vMerge/>
            <w:tcBorders>
              <w:left w:val="single" w:sz="4" w:space="0" w:color="auto"/>
              <w:right w:val="single" w:sz="4" w:space="0" w:color="auto"/>
            </w:tcBorders>
            <w:vAlign w:val="center"/>
          </w:tcPr>
          <w:p w14:paraId="52A2B29E" w14:textId="77777777" w:rsidR="00B254EC" w:rsidRPr="00B254EC" w:rsidRDefault="00B254EC" w:rsidP="00A24045">
            <w:pPr>
              <w:rPr>
                <w:rFonts w:ascii="Times New Roman" w:hAnsi="Times New Roman" w:cs="Times New Roman"/>
                <w:kern w:val="2"/>
                <w:sz w:val="24"/>
                <w14:ligatures w14:val="standardContextual"/>
              </w:rPr>
            </w:pPr>
          </w:p>
        </w:tc>
      </w:tr>
      <w:tr w:rsidR="00B254EC" w:rsidRPr="00B254EC" w14:paraId="24D8BF1C" w14:textId="77777777" w:rsidTr="00A2404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30F43E2D" w14:textId="77777777" w:rsidR="00B254EC" w:rsidRPr="00B254EC" w:rsidRDefault="00B254EC" w:rsidP="00A24045">
            <w:pPr>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250222D6" w14:textId="77777777" w:rsidR="00B254EC" w:rsidRPr="00B254EC" w:rsidRDefault="00B254EC" w:rsidP="00A24045">
            <w:pPr>
              <w:jc w:val="both"/>
              <w:rPr>
                <w:rFonts w:ascii="Times New Roman" w:hAnsi="Times New Roman" w:cs="Times New Roman"/>
                <w:kern w:val="2"/>
                <w:sz w:val="24"/>
                <w:szCs w:val="24"/>
                <w14:ligatures w14:val="standardContextual"/>
              </w:rPr>
            </w:pPr>
            <w:r w:rsidRPr="00B254EC">
              <w:rPr>
                <w:rFonts w:ascii="Times New Roman" w:hAnsi="Times New Roman" w:cs="Times New Roman"/>
                <w:sz w:val="24"/>
                <w:szCs w:val="24"/>
              </w:rPr>
              <w:t xml:space="preserve">5.Оператор выбора </w:t>
            </w:r>
            <w:proofErr w:type="spellStart"/>
            <w:r w:rsidRPr="00B254EC">
              <w:rPr>
                <w:rFonts w:ascii="Times New Roman" w:hAnsi="Times New Roman" w:cs="Times New Roman"/>
                <w:sz w:val="24"/>
                <w:szCs w:val="24"/>
              </w:rPr>
              <w:t>switch-case</w:t>
            </w:r>
            <w:proofErr w:type="spellEnd"/>
            <w:r w:rsidRPr="00B254EC">
              <w:rPr>
                <w:rFonts w:ascii="Times New Roman" w:hAnsi="Times New Roman" w:cs="Times New Roman"/>
                <w:sz w:val="24"/>
                <w:szCs w:val="24"/>
              </w:rPr>
              <w:t>: назначение и правила записи.</w:t>
            </w:r>
          </w:p>
        </w:tc>
        <w:tc>
          <w:tcPr>
            <w:tcW w:w="521" w:type="pct"/>
            <w:vMerge/>
            <w:tcBorders>
              <w:left w:val="single" w:sz="4" w:space="0" w:color="auto"/>
              <w:right w:val="single" w:sz="4" w:space="0" w:color="auto"/>
            </w:tcBorders>
            <w:vAlign w:val="center"/>
          </w:tcPr>
          <w:p w14:paraId="5DFF2117" w14:textId="77777777" w:rsidR="00B254EC" w:rsidRPr="00B254EC" w:rsidRDefault="00B254EC" w:rsidP="00A24045">
            <w:pPr>
              <w:rPr>
                <w:rFonts w:ascii="Times New Roman" w:hAnsi="Times New Roman" w:cs="Times New Roman"/>
                <w:bCs/>
                <w:i/>
                <w:iCs/>
                <w:kern w:val="2"/>
                <w14:ligatures w14:val="standardContextual"/>
              </w:rPr>
            </w:pPr>
          </w:p>
        </w:tc>
        <w:tc>
          <w:tcPr>
            <w:tcW w:w="518" w:type="pct"/>
            <w:vMerge/>
            <w:tcBorders>
              <w:left w:val="single" w:sz="4" w:space="0" w:color="auto"/>
              <w:right w:val="single" w:sz="4" w:space="0" w:color="auto"/>
            </w:tcBorders>
            <w:vAlign w:val="center"/>
          </w:tcPr>
          <w:p w14:paraId="1FA555C9" w14:textId="77777777" w:rsidR="00B254EC" w:rsidRPr="00B254EC" w:rsidRDefault="00B254EC" w:rsidP="00A24045">
            <w:pPr>
              <w:rPr>
                <w:rFonts w:ascii="Times New Roman" w:hAnsi="Times New Roman" w:cs="Times New Roman"/>
                <w:kern w:val="2"/>
                <w:sz w:val="24"/>
                <w14:ligatures w14:val="standardContextual"/>
              </w:rPr>
            </w:pPr>
          </w:p>
        </w:tc>
      </w:tr>
      <w:tr w:rsidR="00B254EC" w:rsidRPr="00B254EC" w14:paraId="330AC7F3" w14:textId="77777777" w:rsidTr="00A2404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A286CC4" w14:textId="77777777" w:rsidR="00B254EC" w:rsidRPr="00B254EC" w:rsidRDefault="00B254EC" w:rsidP="00A24045">
            <w:pPr>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6BE15BA4" w14:textId="77777777" w:rsidR="00B254EC" w:rsidRPr="00B254EC" w:rsidRDefault="00B254EC" w:rsidP="00A24045">
            <w:pPr>
              <w:jc w:val="both"/>
              <w:rPr>
                <w:rFonts w:ascii="Times New Roman" w:hAnsi="Times New Roman" w:cs="Times New Roman"/>
                <w:kern w:val="2"/>
                <w:sz w:val="24"/>
                <w:szCs w:val="24"/>
                <w14:ligatures w14:val="standardContextual"/>
              </w:rPr>
            </w:pPr>
            <w:r w:rsidRPr="00B254EC">
              <w:rPr>
                <w:rFonts w:ascii="Times New Roman" w:hAnsi="Times New Roman" w:cs="Times New Roman"/>
                <w:sz w:val="24"/>
                <w:szCs w:val="24"/>
              </w:rPr>
              <w:t xml:space="preserve">6.Операторы перехода: </w:t>
            </w:r>
            <w:proofErr w:type="spellStart"/>
            <w:r w:rsidRPr="00B254EC">
              <w:rPr>
                <w:rFonts w:ascii="Times New Roman" w:hAnsi="Times New Roman" w:cs="Times New Roman"/>
                <w:sz w:val="24"/>
                <w:szCs w:val="24"/>
              </w:rPr>
              <w:t>break</w:t>
            </w:r>
            <w:proofErr w:type="spellEnd"/>
            <w:r w:rsidRPr="00B254EC">
              <w:rPr>
                <w:rFonts w:ascii="Times New Roman" w:hAnsi="Times New Roman" w:cs="Times New Roman"/>
                <w:sz w:val="24"/>
                <w:szCs w:val="24"/>
              </w:rPr>
              <w:t xml:space="preserve">, </w:t>
            </w:r>
            <w:proofErr w:type="spellStart"/>
            <w:r w:rsidRPr="00B254EC">
              <w:rPr>
                <w:rFonts w:ascii="Times New Roman" w:hAnsi="Times New Roman" w:cs="Times New Roman"/>
                <w:sz w:val="24"/>
                <w:szCs w:val="24"/>
              </w:rPr>
              <w:t>goto</w:t>
            </w:r>
            <w:proofErr w:type="spellEnd"/>
            <w:r w:rsidRPr="00B254EC">
              <w:rPr>
                <w:rFonts w:ascii="Times New Roman" w:hAnsi="Times New Roman" w:cs="Times New Roman"/>
                <w:sz w:val="24"/>
                <w:szCs w:val="24"/>
              </w:rPr>
              <w:t xml:space="preserve">, </w:t>
            </w:r>
            <w:proofErr w:type="spellStart"/>
            <w:r w:rsidRPr="00B254EC">
              <w:rPr>
                <w:rFonts w:ascii="Times New Roman" w:hAnsi="Times New Roman" w:cs="Times New Roman"/>
                <w:sz w:val="24"/>
                <w:szCs w:val="24"/>
              </w:rPr>
              <w:t>return</w:t>
            </w:r>
            <w:proofErr w:type="spellEnd"/>
            <w:r w:rsidRPr="00B254EC">
              <w:rPr>
                <w:rFonts w:ascii="Times New Roman" w:hAnsi="Times New Roman" w:cs="Times New Roman"/>
                <w:sz w:val="24"/>
                <w:szCs w:val="24"/>
              </w:rPr>
              <w:t>.</w:t>
            </w:r>
          </w:p>
        </w:tc>
        <w:tc>
          <w:tcPr>
            <w:tcW w:w="521" w:type="pct"/>
            <w:vMerge/>
            <w:tcBorders>
              <w:left w:val="single" w:sz="4" w:space="0" w:color="auto"/>
              <w:bottom w:val="single" w:sz="4" w:space="0" w:color="auto"/>
              <w:right w:val="single" w:sz="4" w:space="0" w:color="auto"/>
            </w:tcBorders>
            <w:vAlign w:val="center"/>
          </w:tcPr>
          <w:p w14:paraId="3F858482" w14:textId="77777777" w:rsidR="00B254EC" w:rsidRPr="00B254EC" w:rsidRDefault="00B254EC" w:rsidP="00A24045">
            <w:pPr>
              <w:rPr>
                <w:rFonts w:ascii="Times New Roman" w:hAnsi="Times New Roman" w:cs="Times New Roman"/>
                <w:bCs/>
                <w:i/>
                <w:iCs/>
                <w:kern w:val="2"/>
                <w14:ligatures w14:val="standardContextual"/>
              </w:rPr>
            </w:pPr>
          </w:p>
        </w:tc>
        <w:tc>
          <w:tcPr>
            <w:tcW w:w="518" w:type="pct"/>
            <w:vMerge/>
            <w:tcBorders>
              <w:left w:val="single" w:sz="4" w:space="0" w:color="auto"/>
              <w:bottom w:val="single" w:sz="4" w:space="0" w:color="auto"/>
              <w:right w:val="single" w:sz="4" w:space="0" w:color="auto"/>
            </w:tcBorders>
            <w:vAlign w:val="center"/>
          </w:tcPr>
          <w:p w14:paraId="003958A8" w14:textId="77777777" w:rsidR="00B254EC" w:rsidRPr="00B254EC" w:rsidRDefault="00B254EC" w:rsidP="00A24045">
            <w:pPr>
              <w:rPr>
                <w:rFonts w:ascii="Times New Roman" w:hAnsi="Times New Roman" w:cs="Times New Roman"/>
                <w:kern w:val="2"/>
                <w:sz w:val="24"/>
                <w14:ligatures w14:val="standardContextual"/>
              </w:rPr>
            </w:pPr>
          </w:p>
        </w:tc>
      </w:tr>
      <w:tr w:rsidR="00B254EC" w:rsidRPr="00B254EC" w14:paraId="38B641F8" w14:textId="77777777" w:rsidTr="00A2404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3FA5817B" w14:textId="77777777" w:rsidR="00B254EC" w:rsidRPr="00B254EC" w:rsidRDefault="00B254EC" w:rsidP="00A24045">
            <w:pPr>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4B65297E" w14:textId="77777777" w:rsidR="00B254EC" w:rsidRPr="00B254EC" w:rsidRDefault="00B254EC" w:rsidP="00A24045">
            <w:pPr>
              <w:jc w:val="both"/>
              <w:rPr>
                <w:rFonts w:ascii="Times New Roman" w:hAnsi="Times New Roman" w:cs="Times New Roman"/>
                <w:kern w:val="2"/>
                <w:sz w:val="24"/>
                <w:szCs w:val="24"/>
                <w14:ligatures w14:val="standardContextual"/>
              </w:rPr>
            </w:pPr>
            <w:r w:rsidRPr="00B254EC">
              <w:rPr>
                <w:rFonts w:ascii="Times New Roman" w:eastAsia="Times New Roman" w:hAnsi="Times New Roman" w:cs="Times New Roman"/>
                <w:b/>
                <w:bCs/>
                <w:iCs/>
                <w:sz w:val="24"/>
                <w:szCs w:val="24"/>
              </w:rPr>
              <w:t>Практические занятия и лабораторные работы</w:t>
            </w:r>
          </w:p>
        </w:tc>
        <w:tc>
          <w:tcPr>
            <w:tcW w:w="521" w:type="pct"/>
            <w:tcBorders>
              <w:top w:val="single" w:sz="4" w:space="0" w:color="auto"/>
              <w:left w:val="single" w:sz="4" w:space="0" w:color="auto"/>
              <w:bottom w:val="single" w:sz="4" w:space="0" w:color="auto"/>
              <w:right w:val="single" w:sz="4" w:space="0" w:color="auto"/>
            </w:tcBorders>
          </w:tcPr>
          <w:p w14:paraId="02F5B080" w14:textId="77777777" w:rsidR="00B254EC" w:rsidRPr="00B254EC" w:rsidRDefault="00B254EC" w:rsidP="00A24045">
            <w:pPr>
              <w:jc w:val="center"/>
              <w:rPr>
                <w:rFonts w:ascii="Times New Roman" w:hAnsi="Times New Roman" w:cs="Times New Roman"/>
                <w:bCs/>
                <w:i/>
                <w:iCs/>
                <w:kern w:val="2"/>
                <w14:ligatures w14:val="standardContextual"/>
              </w:rPr>
            </w:pPr>
            <w:r w:rsidRPr="00B254EC">
              <w:rPr>
                <w:rFonts w:ascii="Times New Roman" w:hAnsi="Times New Roman" w:cs="Times New Roman"/>
                <w:b/>
                <w:bCs/>
                <w:i/>
                <w:iCs/>
                <w:kern w:val="2"/>
                <w14:ligatures w14:val="standardContextual"/>
              </w:rPr>
              <w:t>6</w:t>
            </w:r>
          </w:p>
        </w:tc>
        <w:tc>
          <w:tcPr>
            <w:tcW w:w="518" w:type="pct"/>
            <w:vMerge w:val="restart"/>
            <w:tcBorders>
              <w:top w:val="single" w:sz="4" w:space="0" w:color="auto"/>
              <w:left w:val="single" w:sz="4" w:space="0" w:color="auto"/>
              <w:right w:val="single" w:sz="4" w:space="0" w:color="auto"/>
            </w:tcBorders>
          </w:tcPr>
          <w:p w14:paraId="2680DD4B" w14:textId="19D28279" w:rsidR="00B254EC" w:rsidRPr="00B254EC" w:rsidRDefault="00B254EC" w:rsidP="00A24045">
            <w:pPr>
              <w:rPr>
                <w:rFonts w:ascii="Times New Roman" w:hAnsi="Times New Roman" w:cs="Times New Roman"/>
                <w:kern w:val="2"/>
                <w:sz w:val="24"/>
                <w14:ligatures w14:val="standardContextual"/>
              </w:rPr>
            </w:pPr>
            <w:r w:rsidRPr="00B254EC">
              <w:rPr>
                <w:rFonts w:ascii="Times New Roman" w:hAnsi="Times New Roman" w:cs="Times New Roman"/>
                <w:kern w:val="2"/>
                <w14:ligatures w14:val="standardContextual"/>
              </w:rPr>
              <w:t>ОК 01, ОК 02, ОК 04, ОК 09</w:t>
            </w:r>
            <w:r w:rsidRPr="00B254EC">
              <w:rPr>
                <w:rFonts w:ascii="Times New Roman" w:hAnsi="Times New Roman" w:cs="Times New Roman"/>
                <w:kern w:val="2"/>
                <w14:ligatures w14:val="standardContextual"/>
              </w:rPr>
              <w:br/>
            </w:r>
          </w:p>
        </w:tc>
      </w:tr>
      <w:tr w:rsidR="00B254EC" w:rsidRPr="00B254EC" w14:paraId="74072722" w14:textId="77777777" w:rsidTr="00A2404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30D88A8" w14:textId="77777777" w:rsidR="00B254EC" w:rsidRPr="00B254EC" w:rsidRDefault="00B254EC" w:rsidP="00A24045">
            <w:pPr>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79406C65" w14:textId="77777777" w:rsidR="00B254EC" w:rsidRPr="00B254EC" w:rsidRDefault="00B254EC" w:rsidP="00A24045">
            <w:pPr>
              <w:jc w:val="both"/>
              <w:rPr>
                <w:rFonts w:ascii="Times New Roman" w:hAnsi="Times New Roman" w:cs="Times New Roman"/>
                <w:kern w:val="2"/>
                <w:sz w:val="24"/>
                <w:szCs w:val="24"/>
                <w14:ligatures w14:val="standardContextual"/>
              </w:rPr>
            </w:pPr>
            <w:r w:rsidRPr="00B254EC">
              <w:rPr>
                <w:rFonts w:ascii="Times New Roman" w:hAnsi="Times New Roman" w:cs="Times New Roman"/>
                <w:sz w:val="24"/>
                <w:szCs w:val="24"/>
              </w:rPr>
              <w:t>1.</w:t>
            </w:r>
            <w:r w:rsidRPr="00B254EC">
              <w:rPr>
                <w:rFonts w:ascii="Times New Roman" w:eastAsia="Times New Roman" w:hAnsi="Times New Roman" w:cs="Times New Roman"/>
                <w:sz w:val="24"/>
                <w:szCs w:val="24"/>
              </w:rPr>
              <w:t>Создание проектов разветвляющейся структуры</w:t>
            </w:r>
          </w:p>
        </w:tc>
        <w:tc>
          <w:tcPr>
            <w:tcW w:w="521" w:type="pct"/>
            <w:tcBorders>
              <w:top w:val="single" w:sz="4" w:space="0" w:color="auto"/>
              <w:left w:val="single" w:sz="4" w:space="0" w:color="auto"/>
              <w:bottom w:val="single" w:sz="4" w:space="0" w:color="auto"/>
              <w:right w:val="single" w:sz="4" w:space="0" w:color="auto"/>
            </w:tcBorders>
            <w:vAlign w:val="center"/>
          </w:tcPr>
          <w:p w14:paraId="378B56F4" w14:textId="77777777" w:rsidR="00B254EC" w:rsidRPr="00B254EC" w:rsidRDefault="00B254EC" w:rsidP="00A24045">
            <w:pPr>
              <w:jc w:val="center"/>
              <w:rPr>
                <w:rFonts w:ascii="Times New Roman" w:hAnsi="Times New Roman" w:cs="Times New Roman"/>
                <w:bCs/>
                <w:i/>
                <w:iCs/>
                <w:kern w:val="2"/>
                <w14:ligatures w14:val="standardContextual"/>
              </w:rPr>
            </w:pPr>
            <w:r w:rsidRPr="00B254EC">
              <w:rPr>
                <w:rFonts w:ascii="Times New Roman" w:hAnsi="Times New Roman" w:cs="Times New Roman"/>
                <w:bCs/>
                <w:i/>
                <w:iCs/>
                <w:kern w:val="2"/>
                <w14:ligatures w14:val="standardContextual"/>
              </w:rPr>
              <w:t>2</w:t>
            </w:r>
          </w:p>
        </w:tc>
        <w:tc>
          <w:tcPr>
            <w:tcW w:w="518" w:type="pct"/>
            <w:vMerge/>
            <w:tcBorders>
              <w:left w:val="single" w:sz="4" w:space="0" w:color="auto"/>
              <w:right w:val="single" w:sz="4" w:space="0" w:color="auto"/>
            </w:tcBorders>
            <w:vAlign w:val="center"/>
          </w:tcPr>
          <w:p w14:paraId="779396A5" w14:textId="77777777" w:rsidR="00B254EC" w:rsidRPr="00B254EC" w:rsidRDefault="00B254EC" w:rsidP="00A24045">
            <w:pPr>
              <w:rPr>
                <w:rFonts w:ascii="Times New Roman" w:hAnsi="Times New Roman" w:cs="Times New Roman"/>
                <w:kern w:val="2"/>
                <w:sz w:val="24"/>
                <w14:ligatures w14:val="standardContextual"/>
              </w:rPr>
            </w:pPr>
          </w:p>
        </w:tc>
      </w:tr>
      <w:tr w:rsidR="00B254EC" w:rsidRPr="00B254EC" w14:paraId="740B17B2" w14:textId="77777777" w:rsidTr="00A2404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51753278" w14:textId="77777777" w:rsidR="00B254EC" w:rsidRPr="00B254EC" w:rsidRDefault="00B254EC" w:rsidP="00A24045">
            <w:pPr>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181E0DD2" w14:textId="77777777" w:rsidR="00B254EC" w:rsidRPr="00B254EC" w:rsidRDefault="00B254EC" w:rsidP="00A24045">
            <w:pPr>
              <w:jc w:val="both"/>
              <w:rPr>
                <w:rFonts w:ascii="Times New Roman" w:hAnsi="Times New Roman" w:cs="Times New Roman"/>
                <w:kern w:val="2"/>
                <w:sz w:val="24"/>
                <w:szCs w:val="24"/>
                <w14:ligatures w14:val="standardContextual"/>
              </w:rPr>
            </w:pPr>
            <w:r w:rsidRPr="00B254EC">
              <w:rPr>
                <w:rFonts w:ascii="Times New Roman" w:hAnsi="Times New Roman" w:cs="Times New Roman"/>
                <w:sz w:val="24"/>
                <w:szCs w:val="24"/>
              </w:rPr>
              <w:t>2.</w:t>
            </w:r>
            <w:r w:rsidRPr="00B254EC">
              <w:rPr>
                <w:rFonts w:ascii="Times New Roman" w:eastAsia="Times New Roman" w:hAnsi="Times New Roman" w:cs="Times New Roman"/>
                <w:sz w:val="24"/>
                <w:szCs w:val="24"/>
              </w:rPr>
              <w:t>Создание проектов с использованием  логических операторов</w:t>
            </w:r>
          </w:p>
        </w:tc>
        <w:tc>
          <w:tcPr>
            <w:tcW w:w="521" w:type="pct"/>
            <w:tcBorders>
              <w:top w:val="single" w:sz="4" w:space="0" w:color="auto"/>
              <w:left w:val="single" w:sz="4" w:space="0" w:color="auto"/>
              <w:bottom w:val="single" w:sz="4" w:space="0" w:color="auto"/>
              <w:right w:val="single" w:sz="4" w:space="0" w:color="auto"/>
            </w:tcBorders>
            <w:vAlign w:val="center"/>
          </w:tcPr>
          <w:p w14:paraId="5404FE2A" w14:textId="77777777" w:rsidR="00B254EC" w:rsidRPr="00B254EC" w:rsidRDefault="00B254EC" w:rsidP="00A24045">
            <w:pPr>
              <w:jc w:val="center"/>
              <w:rPr>
                <w:rFonts w:ascii="Times New Roman" w:hAnsi="Times New Roman" w:cs="Times New Roman"/>
                <w:bCs/>
                <w:i/>
                <w:iCs/>
                <w:kern w:val="2"/>
                <w14:ligatures w14:val="standardContextual"/>
              </w:rPr>
            </w:pPr>
            <w:r w:rsidRPr="00B254EC">
              <w:rPr>
                <w:rFonts w:ascii="Times New Roman" w:hAnsi="Times New Roman" w:cs="Times New Roman"/>
                <w:bCs/>
                <w:i/>
                <w:iCs/>
                <w:kern w:val="2"/>
                <w14:ligatures w14:val="standardContextual"/>
              </w:rPr>
              <w:t>2</w:t>
            </w:r>
          </w:p>
        </w:tc>
        <w:tc>
          <w:tcPr>
            <w:tcW w:w="518" w:type="pct"/>
            <w:vMerge/>
            <w:tcBorders>
              <w:left w:val="single" w:sz="4" w:space="0" w:color="auto"/>
              <w:right w:val="single" w:sz="4" w:space="0" w:color="auto"/>
            </w:tcBorders>
            <w:vAlign w:val="center"/>
          </w:tcPr>
          <w:p w14:paraId="5E977908" w14:textId="77777777" w:rsidR="00B254EC" w:rsidRPr="00B254EC" w:rsidRDefault="00B254EC" w:rsidP="00A24045">
            <w:pPr>
              <w:rPr>
                <w:rFonts w:ascii="Times New Roman" w:hAnsi="Times New Roman" w:cs="Times New Roman"/>
                <w:kern w:val="2"/>
                <w:sz w:val="24"/>
                <w14:ligatures w14:val="standardContextual"/>
              </w:rPr>
            </w:pPr>
          </w:p>
        </w:tc>
      </w:tr>
      <w:tr w:rsidR="00B254EC" w:rsidRPr="00B254EC" w14:paraId="6FFDBA9E" w14:textId="77777777" w:rsidTr="00A2404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6899082A" w14:textId="77777777" w:rsidR="00B254EC" w:rsidRPr="00B254EC" w:rsidRDefault="00B254EC" w:rsidP="00A24045">
            <w:pPr>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51DB20E1" w14:textId="77777777" w:rsidR="00B254EC" w:rsidRPr="00B254EC" w:rsidRDefault="00B254EC" w:rsidP="00A24045">
            <w:pPr>
              <w:jc w:val="both"/>
              <w:rPr>
                <w:rFonts w:ascii="Times New Roman" w:hAnsi="Times New Roman" w:cs="Times New Roman"/>
                <w:kern w:val="2"/>
                <w:sz w:val="24"/>
                <w:szCs w:val="24"/>
                <w14:ligatures w14:val="standardContextual"/>
              </w:rPr>
            </w:pPr>
            <w:r w:rsidRPr="00B254EC">
              <w:rPr>
                <w:rFonts w:ascii="Times New Roman" w:hAnsi="Times New Roman" w:cs="Times New Roman"/>
                <w:sz w:val="24"/>
                <w:szCs w:val="24"/>
              </w:rPr>
              <w:t>3.</w:t>
            </w:r>
            <w:r w:rsidRPr="00B254EC">
              <w:rPr>
                <w:rFonts w:ascii="Times New Roman" w:eastAsia="Times New Roman" w:hAnsi="Times New Roman" w:cs="Times New Roman"/>
                <w:sz w:val="24"/>
                <w:szCs w:val="24"/>
              </w:rPr>
              <w:t xml:space="preserve">Создание проектов с использованием оператора выбора </w:t>
            </w:r>
            <w:proofErr w:type="spellStart"/>
            <w:r w:rsidRPr="00B254EC">
              <w:rPr>
                <w:rFonts w:ascii="Times New Roman" w:eastAsia="Times New Roman" w:hAnsi="Times New Roman" w:cs="Times New Roman"/>
                <w:sz w:val="24"/>
                <w:szCs w:val="24"/>
              </w:rPr>
              <w:t>switch-case</w:t>
            </w:r>
            <w:proofErr w:type="spellEnd"/>
          </w:p>
        </w:tc>
        <w:tc>
          <w:tcPr>
            <w:tcW w:w="521" w:type="pct"/>
            <w:tcBorders>
              <w:top w:val="single" w:sz="4" w:space="0" w:color="auto"/>
              <w:left w:val="single" w:sz="4" w:space="0" w:color="auto"/>
              <w:bottom w:val="single" w:sz="4" w:space="0" w:color="auto"/>
              <w:right w:val="single" w:sz="4" w:space="0" w:color="auto"/>
            </w:tcBorders>
            <w:vAlign w:val="center"/>
          </w:tcPr>
          <w:p w14:paraId="5E89279C" w14:textId="77777777" w:rsidR="00B254EC" w:rsidRPr="00B254EC" w:rsidRDefault="00B254EC" w:rsidP="00A24045">
            <w:pPr>
              <w:jc w:val="center"/>
              <w:rPr>
                <w:rFonts w:ascii="Times New Roman" w:hAnsi="Times New Roman" w:cs="Times New Roman"/>
                <w:bCs/>
                <w:i/>
                <w:iCs/>
                <w:kern w:val="2"/>
                <w14:ligatures w14:val="standardContextual"/>
              </w:rPr>
            </w:pPr>
            <w:r w:rsidRPr="00B254EC">
              <w:rPr>
                <w:rFonts w:ascii="Times New Roman" w:hAnsi="Times New Roman" w:cs="Times New Roman"/>
                <w:bCs/>
                <w:i/>
                <w:iCs/>
                <w:kern w:val="2"/>
                <w14:ligatures w14:val="standardContextual"/>
              </w:rPr>
              <w:t>2</w:t>
            </w:r>
          </w:p>
        </w:tc>
        <w:tc>
          <w:tcPr>
            <w:tcW w:w="518" w:type="pct"/>
            <w:vMerge/>
            <w:tcBorders>
              <w:left w:val="single" w:sz="4" w:space="0" w:color="auto"/>
              <w:bottom w:val="single" w:sz="4" w:space="0" w:color="auto"/>
              <w:right w:val="single" w:sz="4" w:space="0" w:color="auto"/>
            </w:tcBorders>
            <w:vAlign w:val="center"/>
          </w:tcPr>
          <w:p w14:paraId="4EC17DA3" w14:textId="77777777" w:rsidR="00B254EC" w:rsidRPr="00B254EC" w:rsidRDefault="00B254EC" w:rsidP="00A24045">
            <w:pPr>
              <w:rPr>
                <w:rFonts w:ascii="Times New Roman" w:hAnsi="Times New Roman" w:cs="Times New Roman"/>
                <w:kern w:val="2"/>
                <w:sz w:val="24"/>
                <w14:ligatures w14:val="standardContextual"/>
              </w:rPr>
            </w:pPr>
          </w:p>
        </w:tc>
      </w:tr>
      <w:tr w:rsidR="00B254EC" w:rsidRPr="00B254EC" w14:paraId="42099931" w14:textId="77777777" w:rsidTr="00A24045">
        <w:trPr>
          <w:trHeight w:val="20"/>
        </w:trPr>
        <w:tc>
          <w:tcPr>
            <w:tcW w:w="801" w:type="pct"/>
            <w:vMerge w:val="restart"/>
            <w:tcBorders>
              <w:top w:val="single" w:sz="4" w:space="0" w:color="auto"/>
              <w:left w:val="single" w:sz="4" w:space="0" w:color="auto"/>
              <w:bottom w:val="single" w:sz="4" w:space="0" w:color="auto"/>
              <w:right w:val="single" w:sz="4" w:space="0" w:color="auto"/>
            </w:tcBorders>
            <w:hideMark/>
          </w:tcPr>
          <w:p w14:paraId="73ED2885" w14:textId="77777777" w:rsidR="00B254EC" w:rsidRPr="00B254EC" w:rsidRDefault="00B254EC" w:rsidP="00A24045">
            <w:pPr>
              <w:jc w:val="both"/>
              <w:rPr>
                <w:rFonts w:ascii="Times New Roman" w:hAnsi="Times New Roman" w:cs="Times New Roman"/>
                <w:b/>
                <w:bCs/>
                <w:kern w:val="2"/>
                <w14:ligatures w14:val="standardContextual"/>
              </w:rPr>
            </w:pPr>
            <w:r w:rsidRPr="00B254EC">
              <w:rPr>
                <w:rFonts w:ascii="Times New Roman" w:hAnsi="Times New Roman" w:cs="Times New Roman"/>
                <w:b/>
                <w:bCs/>
                <w:kern w:val="2"/>
                <w14:ligatures w14:val="standardContextual"/>
              </w:rPr>
              <w:t>Тема 2.3.</w:t>
            </w:r>
          </w:p>
          <w:p w14:paraId="6C387086" w14:textId="77777777" w:rsidR="00B254EC" w:rsidRPr="00B254EC" w:rsidRDefault="00B254EC" w:rsidP="00A24045">
            <w:pPr>
              <w:jc w:val="both"/>
              <w:rPr>
                <w:rFonts w:ascii="Times New Roman" w:hAnsi="Times New Roman" w:cs="Times New Roman"/>
                <w:b/>
                <w:bCs/>
                <w:kern w:val="2"/>
                <w14:ligatures w14:val="standardContextual"/>
              </w:rPr>
            </w:pPr>
            <w:r w:rsidRPr="00B254EC">
              <w:rPr>
                <w:rFonts w:ascii="Times New Roman" w:hAnsi="Times New Roman" w:cs="Times New Roman"/>
                <w:b/>
                <w:bCs/>
                <w:kern w:val="2"/>
                <w14:ligatures w14:val="standardContextual"/>
              </w:rPr>
              <w:t>Операторы</w:t>
            </w:r>
          </w:p>
          <w:p w14:paraId="4C41A869" w14:textId="77777777" w:rsidR="00B254EC" w:rsidRPr="00B254EC" w:rsidRDefault="00B254EC" w:rsidP="00A24045">
            <w:pPr>
              <w:jc w:val="both"/>
              <w:rPr>
                <w:rFonts w:ascii="Times New Roman" w:hAnsi="Times New Roman" w:cs="Times New Roman"/>
                <w:b/>
                <w:bCs/>
                <w:kern w:val="2"/>
                <w14:ligatures w14:val="standardContextual"/>
              </w:rPr>
            </w:pPr>
            <w:r w:rsidRPr="00B254EC">
              <w:rPr>
                <w:rFonts w:ascii="Times New Roman" w:hAnsi="Times New Roman" w:cs="Times New Roman"/>
                <w:b/>
                <w:bCs/>
                <w:kern w:val="2"/>
                <w14:ligatures w14:val="standardContextual"/>
              </w:rPr>
              <w:t>цикла</w:t>
            </w:r>
          </w:p>
        </w:tc>
        <w:tc>
          <w:tcPr>
            <w:tcW w:w="3160" w:type="pct"/>
            <w:tcBorders>
              <w:top w:val="single" w:sz="4" w:space="0" w:color="auto"/>
              <w:left w:val="single" w:sz="4" w:space="0" w:color="auto"/>
              <w:bottom w:val="single" w:sz="4" w:space="0" w:color="auto"/>
              <w:right w:val="single" w:sz="4" w:space="0" w:color="auto"/>
            </w:tcBorders>
            <w:hideMark/>
          </w:tcPr>
          <w:p w14:paraId="0DE694FF" w14:textId="77777777" w:rsidR="00B254EC" w:rsidRPr="00B254EC" w:rsidRDefault="00B254EC" w:rsidP="00A24045">
            <w:pPr>
              <w:rPr>
                <w:rFonts w:ascii="Times New Roman" w:hAnsi="Times New Roman" w:cs="Times New Roman"/>
                <w:b/>
                <w:bCs/>
                <w:kern w:val="2"/>
                <w14:ligatures w14:val="standardContextual"/>
              </w:rPr>
            </w:pPr>
            <w:r w:rsidRPr="00B254EC">
              <w:rPr>
                <w:rFonts w:ascii="Times New Roman" w:hAnsi="Times New Roman" w:cs="Times New Roman"/>
                <w:b/>
                <w:bCs/>
                <w:kern w:val="2"/>
                <w14:ligatures w14:val="standardContextual"/>
              </w:rPr>
              <w:t>Содержание</w:t>
            </w:r>
          </w:p>
        </w:tc>
        <w:tc>
          <w:tcPr>
            <w:tcW w:w="521" w:type="pct"/>
            <w:vMerge w:val="restart"/>
            <w:tcBorders>
              <w:top w:val="single" w:sz="4" w:space="0" w:color="auto"/>
              <w:left w:val="single" w:sz="4" w:space="0" w:color="auto"/>
              <w:bottom w:val="single" w:sz="4" w:space="0" w:color="auto"/>
              <w:right w:val="single" w:sz="4" w:space="0" w:color="auto"/>
            </w:tcBorders>
            <w:hideMark/>
          </w:tcPr>
          <w:p w14:paraId="61EEADBC" w14:textId="77777777" w:rsidR="00B254EC" w:rsidRPr="00B254EC" w:rsidRDefault="00B254EC" w:rsidP="00A24045">
            <w:pPr>
              <w:suppressAutoHyphens/>
              <w:jc w:val="center"/>
              <w:rPr>
                <w:rFonts w:ascii="Times New Roman" w:hAnsi="Times New Roman" w:cs="Times New Roman"/>
                <w:b/>
                <w:bCs/>
                <w:i/>
                <w:iCs/>
                <w:kern w:val="2"/>
                <w14:ligatures w14:val="standardContextual"/>
              </w:rPr>
            </w:pPr>
            <w:r w:rsidRPr="00B254EC">
              <w:rPr>
                <w:rFonts w:ascii="Times New Roman" w:hAnsi="Times New Roman" w:cs="Times New Roman"/>
                <w:b/>
                <w:bCs/>
                <w:i/>
                <w:iCs/>
                <w:kern w:val="2"/>
                <w14:ligatures w14:val="standardContextual"/>
              </w:rPr>
              <w:t>12</w:t>
            </w:r>
          </w:p>
        </w:tc>
        <w:tc>
          <w:tcPr>
            <w:tcW w:w="518" w:type="pct"/>
            <w:vMerge w:val="restart"/>
            <w:tcBorders>
              <w:top w:val="single" w:sz="4" w:space="0" w:color="auto"/>
              <w:left w:val="single" w:sz="4" w:space="0" w:color="auto"/>
              <w:bottom w:val="single" w:sz="4" w:space="0" w:color="auto"/>
              <w:right w:val="single" w:sz="4" w:space="0" w:color="auto"/>
            </w:tcBorders>
          </w:tcPr>
          <w:p w14:paraId="1C8C00DB" w14:textId="3BE41C05" w:rsidR="00B254EC" w:rsidRPr="00B254EC" w:rsidRDefault="00B254EC" w:rsidP="00A24045">
            <w:pPr>
              <w:rPr>
                <w:rFonts w:ascii="Times New Roman" w:hAnsi="Times New Roman" w:cs="Times New Roman"/>
                <w:kern w:val="2"/>
                <w14:ligatures w14:val="standardContextual"/>
              </w:rPr>
            </w:pPr>
            <w:r w:rsidRPr="00B254EC">
              <w:rPr>
                <w:rFonts w:ascii="Times New Roman" w:hAnsi="Times New Roman" w:cs="Times New Roman"/>
                <w:kern w:val="2"/>
                <w14:ligatures w14:val="standardContextual"/>
              </w:rPr>
              <w:t>ОК 01, ОК 02, ОК 04, ОК 09</w:t>
            </w:r>
            <w:r w:rsidRPr="00B254EC">
              <w:rPr>
                <w:rFonts w:ascii="Times New Roman" w:hAnsi="Times New Roman" w:cs="Times New Roman"/>
                <w:kern w:val="2"/>
                <w14:ligatures w14:val="standardContextual"/>
              </w:rPr>
              <w:br/>
            </w:r>
          </w:p>
        </w:tc>
      </w:tr>
      <w:tr w:rsidR="00B254EC" w:rsidRPr="00B254EC" w14:paraId="4671082B" w14:textId="77777777" w:rsidTr="00A2404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0546B928" w14:textId="77777777" w:rsidR="00B254EC" w:rsidRPr="00B254EC" w:rsidRDefault="00B254EC" w:rsidP="00A24045">
            <w:pPr>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0539EA88" w14:textId="77777777" w:rsidR="00B254EC" w:rsidRPr="00B254EC" w:rsidRDefault="00B254EC" w:rsidP="00A24045">
            <w:pPr>
              <w:jc w:val="both"/>
              <w:rPr>
                <w:rFonts w:ascii="Times New Roman" w:hAnsi="Times New Roman" w:cs="Times New Roman"/>
                <w:bCs/>
                <w:kern w:val="2"/>
                <w14:ligatures w14:val="standardContextual"/>
              </w:rPr>
            </w:pPr>
            <w:r w:rsidRPr="00B254EC">
              <w:rPr>
                <w:rFonts w:ascii="Times New Roman" w:hAnsi="Times New Roman" w:cs="Times New Roman"/>
              </w:rPr>
              <w:t>1.Цикл с предусловием (</w:t>
            </w:r>
            <w:proofErr w:type="spellStart"/>
            <w:r w:rsidRPr="00B254EC">
              <w:rPr>
                <w:rFonts w:ascii="Times New Roman" w:hAnsi="Times New Roman" w:cs="Times New Roman"/>
              </w:rPr>
              <w:t>while</w:t>
            </w:r>
            <w:proofErr w:type="spellEnd"/>
            <w:r w:rsidRPr="00B254EC">
              <w:rPr>
                <w:rFonts w:ascii="Times New Roman" w:hAnsi="Times New Roman" w:cs="Times New Roman"/>
              </w:rPr>
              <w:t>)</w:t>
            </w:r>
          </w:p>
        </w:tc>
        <w:tc>
          <w:tcPr>
            <w:tcW w:w="521" w:type="pct"/>
            <w:vMerge/>
            <w:tcBorders>
              <w:top w:val="single" w:sz="4" w:space="0" w:color="auto"/>
              <w:left w:val="single" w:sz="4" w:space="0" w:color="auto"/>
              <w:bottom w:val="single" w:sz="4" w:space="0" w:color="auto"/>
              <w:right w:val="single" w:sz="4" w:space="0" w:color="auto"/>
            </w:tcBorders>
            <w:vAlign w:val="center"/>
          </w:tcPr>
          <w:p w14:paraId="19E72353" w14:textId="77777777" w:rsidR="00B254EC" w:rsidRPr="00B254EC" w:rsidRDefault="00B254EC" w:rsidP="00A24045">
            <w:pPr>
              <w:rPr>
                <w:rFonts w:ascii="Times New Roman" w:hAnsi="Times New Roman" w:cs="Times New Roman"/>
                <w:bCs/>
                <w:i/>
                <w:iCs/>
                <w:kern w:val="2"/>
                <w14:ligatures w14:val="standardContextual"/>
              </w:rPr>
            </w:pPr>
          </w:p>
        </w:tc>
        <w:tc>
          <w:tcPr>
            <w:tcW w:w="518" w:type="pct"/>
            <w:vMerge/>
            <w:tcBorders>
              <w:top w:val="single" w:sz="4" w:space="0" w:color="auto"/>
              <w:left w:val="single" w:sz="4" w:space="0" w:color="auto"/>
              <w:bottom w:val="single" w:sz="4" w:space="0" w:color="auto"/>
              <w:right w:val="single" w:sz="4" w:space="0" w:color="auto"/>
            </w:tcBorders>
            <w:vAlign w:val="center"/>
          </w:tcPr>
          <w:p w14:paraId="5342D84E" w14:textId="77777777" w:rsidR="00B254EC" w:rsidRPr="00B254EC" w:rsidRDefault="00B254EC" w:rsidP="00A24045">
            <w:pPr>
              <w:rPr>
                <w:rFonts w:ascii="Times New Roman" w:hAnsi="Times New Roman" w:cs="Times New Roman"/>
                <w:kern w:val="2"/>
                <w14:ligatures w14:val="standardContextual"/>
              </w:rPr>
            </w:pPr>
          </w:p>
        </w:tc>
      </w:tr>
      <w:tr w:rsidR="00B254EC" w:rsidRPr="00B254EC" w14:paraId="07655713" w14:textId="77777777" w:rsidTr="00A2404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9533FAC" w14:textId="77777777" w:rsidR="00B254EC" w:rsidRPr="00B254EC" w:rsidRDefault="00B254EC" w:rsidP="00A24045">
            <w:pPr>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09BE9276" w14:textId="77777777" w:rsidR="00B254EC" w:rsidRPr="00B254EC" w:rsidRDefault="00B254EC" w:rsidP="00A24045">
            <w:pPr>
              <w:jc w:val="both"/>
              <w:rPr>
                <w:rFonts w:ascii="Times New Roman" w:hAnsi="Times New Roman" w:cs="Times New Roman"/>
                <w:bCs/>
                <w:kern w:val="2"/>
                <w14:ligatures w14:val="standardContextual"/>
              </w:rPr>
            </w:pPr>
            <w:r w:rsidRPr="00B254EC">
              <w:rPr>
                <w:rFonts w:ascii="Times New Roman" w:hAnsi="Times New Roman" w:cs="Times New Roman"/>
              </w:rPr>
              <w:t>2.Цикл с постусловием (</w:t>
            </w:r>
            <w:proofErr w:type="spellStart"/>
            <w:r w:rsidRPr="00B254EC">
              <w:rPr>
                <w:rFonts w:ascii="Times New Roman" w:hAnsi="Times New Roman" w:cs="Times New Roman"/>
              </w:rPr>
              <w:t>do</w:t>
            </w:r>
            <w:proofErr w:type="spellEnd"/>
            <w:r w:rsidRPr="00B254EC">
              <w:rPr>
                <w:rFonts w:ascii="Times New Roman" w:hAnsi="Times New Roman" w:cs="Times New Roman"/>
              </w:rPr>
              <w:t>)</w:t>
            </w:r>
          </w:p>
        </w:tc>
        <w:tc>
          <w:tcPr>
            <w:tcW w:w="521" w:type="pct"/>
            <w:vMerge/>
            <w:tcBorders>
              <w:top w:val="single" w:sz="4" w:space="0" w:color="auto"/>
              <w:left w:val="single" w:sz="4" w:space="0" w:color="auto"/>
              <w:bottom w:val="single" w:sz="4" w:space="0" w:color="auto"/>
              <w:right w:val="single" w:sz="4" w:space="0" w:color="auto"/>
            </w:tcBorders>
            <w:vAlign w:val="center"/>
          </w:tcPr>
          <w:p w14:paraId="6F057EC6" w14:textId="77777777" w:rsidR="00B254EC" w:rsidRPr="00B254EC" w:rsidRDefault="00B254EC" w:rsidP="00A24045">
            <w:pPr>
              <w:rPr>
                <w:rFonts w:ascii="Times New Roman" w:hAnsi="Times New Roman" w:cs="Times New Roman"/>
                <w:bCs/>
                <w:i/>
                <w:iCs/>
                <w:kern w:val="2"/>
                <w14:ligatures w14:val="standardContextual"/>
              </w:rPr>
            </w:pPr>
          </w:p>
        </w:tc>
        <w:tc>
          <w:tcPr>
            <w:tcW w:w="518" w:type="pct"/>
            <w:vMerge/>
            <w:tcBorders>
              <w:top w:val="single" w:sz="4" w:space="0" w:color="auto"/>
              <w:left w:val="single" w:sz="4" w:space="0" w:color="auto"/>
              <w:bottom w:val="single" w:sz="4" w:space="0" w:color="auto"/>
              <w:right w:val="single" w:sz="4" w:space="0" w:color="auto"/>
            </w:tcBorders>
            <w:vAlign w:val="center"/>
          </w:tcPr>
          <w:p w14:paraId="40DD5DD4" w14:textId="77777777" w:rsidR="00B254EC" w:rsidRPr="00B254EC" w:rsidRDefault="00B254EC" w:rsidP="00A24045">
            <w:pPr>
              <w:rPr>
                <w:rFonts w:ascii="Times New Roman" w:hAnsi="Times New Roman" w:cs="Times New Roman"/>
                <w:kern w:val="2"/>
                <w14:ligatures w14:val="standardContextual"/>
              </w:rPr>
            </w:pPr>
          </w:p>
        </w:tc>
      </w:tr>
      <w:tr w:rsidR="00B254EC" w:rsidRPr="00B254EC" w14:paraId="06E163B6" w14:textId="77777777" w:rsidTr="00A2404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55CA2B33" w14:textId="77777777" w:rsidR="00B254EC" w:rsidRPr="00B254EC" w:rsidRDefault="00B254EC" w:rsidP="00A24045">
            <w:pPr>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47E81F50" w14:textId="77777777" w:rsidR="00B254EC" w:rsidRPr="00B254EC" w:rsidRDefault="00B254EC" w:rsidP="00A24045">
            <w:pPr>
              <w:jc w:val="both"/>
              <w:rPr>
                <w:rFonts w:ascii="Times New Roman" w:hAnsi="Times New Roman" w:cs="Times New Roman"/>
                <w:bCs/>
                <w:kern w:val="2"/>
                <w14:ligatures w14:val="standardContextual"/>
              </w:rPr>
            </w:pPr>
            <w:r w:rsidRPr="00B254EC">
              <w:rPr>
                <w:rFonts w:ascii="Times New Roman" w:hAnsi="Times New Roman" w:cs="Times New Roman"/>
              </w:rPr>
              <w:t>3.Цикл с параметром (</w:t>
            </w:r>
            <w:proofErr w:type="spellStart"/>
            <w:r w:rsidRPr="00B254EC">
              <w:rPr>
                <w:rFonts w:ascii="Times New Roman" w:hAnsi="Times New Roman" w:cs="Times New Roman"/>
              </w:rPr>
              <w:t>for</w:t>
            </w:r>
            <w:proofErr w:type="spellEnd"/>
            <w:r w:rsidRPr="00B254EC">
              <w:rPr>
                <w:rFonts w:ascii="Times New Roman" w:hAnsi="Times New Roman" w:cs="Times New Roman"/>
              </w:rPr>
              <w:t>).</w:t>
            </w:r>
          </w:p>
        </w:tc>
        <w:tc>
          <w:tcPr>
            <w:tcW w:w="521" w:type="pct"/>
            <w:vMerge/>
            <w:tcBorders>
              <w:top w:val="single" w:sz="4" w:space="0" w:color="auto"/>
              <w:left w:val="single" w:sz="4" w:space="0" w:color="auto"/>
              <w:bottom w:val="single" w:sz="4" w:space="0" w:color="auto"/>
              <w:right w:val="single" w:sz="4" w:space="0" w:color="auto"/>
            </w:tcBorders>
            <w:vAlign w:val="center"/>
          </w:tcPr>
          <w:p w14:paraId="2F062D76" w14:textId="77777777" w:rsidR="00B254EC" w:rsidRPr="00B254EC" w:rsidRDefault="00B254EC" w:rsidP="00A24045">
            <w:pPr>
              <w:rPr>
                <w:rFonts w:ascii="Times New Roman" w:hAnsi="Times New Roman" w:cs="Times New Roman"/>
                <w:bCs/>
                <w:i/>
                <w:iCs/>
                <w:kern w:val="2"/>
                <w14:ligatures w14:val="standardContextual"/>
              </w:rPr>
            </w:pPr>
          </w:p>
        </w:tc>
        <w:tc>
          <w:tcPr>
            <w:tcW w:w="518" w:type="pct"/>
            <w:vMerge/>
            <w:tcBorders>
              <w:top w:val="single" w:sz="4" w:space="0" w:color="auto"/>
              <w:left w:val="single" w:sz="4" w:space="0" w:color="auto"/>
              <w:bottom w:val="single" w:sz="4" w:space="0" w:color="auto"/>
              <w:right w:val="single" w:sz="4" w:space="0" w:color="auto"/>
            </w:tcBorders>
            <w:vAlign w:val="center"/>
          </w:tcPr>
          <w:p w14:paraId="1B0AC2D7" w14:textId="77777777" w:rsidR="00B254EC" w:rsidRPr="00B254EC" w:rsidRDefault="00B254EC" w:rsidP="00A24045">
            <w:pPr>
              <w:rPr>
                <w:rFonts w:ascii="Times New Roman" w:hAnsi="Times New Roman" w:cs="Times New Roman"/>
                <w:kern w:val="2"/>
                <w14:ligatures w14:val="standardContextual"/>
              </w:rPr>
            </w:pPr>
          </w:p>
        </w:tc>
      </w:tr>
      <w:tr w:rsidR="00B254EC" w:rsidRPr="00B254EC" w14:paraId="10E9E370" w14:textId="77777777" w:rsidTr="00A2404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BAFA0A" w14:textId="77777777" w:rsidR="00B254EC" w:rsidRPr="00B254EC" w:rsidRDefault="00B254EC" w:rsidP="00A24045">
            <w:pPr>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1316F899" w14:textId="77777777" w:rsidR="00B254EC" w:rsidRPr="00B254EC" w:rsidRDefault="00B254EC" w:rsidP="00A24045">
            <w:pPr>
              <w:jc w:val="both"/>
              <w:rPr>
                <w:rFonts w:ascii="Times New Roman" w:hAnsi="Times New Roman" w:cs="Times New Roman"/>
                <w:bCs/>
                <w:kern w:val="2"/>
                <w14:ligatures w14:val="standardContextual"/>
              </w:rPr>
            </w:pPr>
            <w:r w:rsidRPr="00B254EC">
              <w:rPr>
                <w:rFonts w:ascii="Times New Roman" w:hAnsi="Times New Roman" w:cs="Times New Roman"/>
              </w:rPr>
              <w:t>4.Получение таблицы значений</w:t>
            </w:r>
          </w:p>
        </w:tc>
        <w:tc>
          <w:tcPr>
            <w:tcW w:w="521" w:type="pct"/>
            <w:vMerge/>
            <w:tcBorders>
              <w:top w:val="single" w:sz="4" w:space="0" w:color="auto"/>
              <w:left w:val="single" w:sz="4" w:space="0" w:color="auto"/>
              <w:bottom w:val="single" w:sz="4" w:space="0" w:color="auto"/>
              <w:right w:val="single" w:sz="4" w:space="0" w:color="auto"/>
            </w:tcBorders>
            <w:vAlign w:val="center"/>
            <w:hideMark/>
          </w:tcPr>
          <w:p w14:paraId="734BCA70" w14:textId="77777777" w:rsidR="00B254EC" w:rsidRPr="00B254EC" w:rsidRDefault="00B254EC" w:rsidP="00A24045">
            <w:pPr>
              <w:rPr>
                <w:rFonts w:ascii="Times New Roman" w:hAnsi="Times New Roman" w:cs="Times New Roman"/>
                <w:bCs/>
                <w:i/>
                <w:iCs/>
                <w:kern w:val="2"/>
                <w14:ligatures w14:val="standardContextual"/>
              </w:rPr>
            </w:pPr>
          </w:p>
        </w:tc>
        <w:tc>
          <w:tcPr>
            <w:tcW w:w="518" w:type="pct"/>
            <w:vMerge/>
            <w:tcBorders>
              <w:top w:val="single" w:sz="4" w:space="0" w:color="auto"/>
              <w:left w:val="single" w:sz="4" w:space="0" w:color="auto"/>
              <w:bottom w:val="single" w:sz="4" w:space="0" w:color="auto"/>
              <w:right w:val="single" w:sz="4" w:space="0" w:color="auto"/>
            </w:tcBorders>
            <w:vAlign w:val="center"/>
          </w:tcPr>
          <w:p w14:paraId="3DA2281E" w14:textId="77777777" w:rsidR="00B254EC" w:rsidRPr="00B254EC" w:rsidRDefault="00B254EC" w:rsidP="00A24045">
            <w:pPr>
              <w:rPr>
                <w:rFonts w:ascii="Times New Roman" w:hAnsi="Times New Roman" w:cs="Times New Roman"/>
                <w:kern w:val="2"/>
                <w14:ligatures w14:val="standardContextual"/>
              </w:rPr>
            </w:pPr>
          </w:p>
        </w:tc>
      </w:tr>
      <w:tr w:rsidR="00B254EC" w:rsidRPr="00B254EC" w14:paraId="2109A281" w14:textId="77777777" w:rsidTr="00A2404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C6FFAC" w14:textId="77777777" w:rsidR="00B254EC" w:rsidRPr="00B254EC" w:rsidRDefault="00B254EC" w:rsidP="00A24045">
            <w:pPr>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284B6E56" w14:textId="77777777" w:rsidR="00B254EC" w:rsidRPr="00B254EC" w:rsidRDefault="00B254EC" w:rsidP="00A24045">
            <w:pPr>
              <w:jc w:val="both"/>
              <w:rPr>
                <w:rFonts w:ascii="Times New Roman" w:hAnsi="Times New Roman" w:cs="Times New Roman"/>
                <w:bCs/>
                <w:kern w:val="2"/>
                <w14:ligatures w14:val="standardContextual"/>
              </w:rPr>
            </w:pPr>
            <w:r w:rsidRPr="00B254EC">
              <w:rPr>
                <w:rFonts w:ascii="Times New Roman" w:hAnsi="Times New Roman" w:cs="Times New Roman"/>
              </w:rPr>
              <w:t>5.Нахождение суммы и произведения элементов ряда.</w:t>
            </w:r>
          </w:p>
        </w:tc>
        <w:tc>
          <w:tcPr>
            <w:tcW w:w="521" w:type="pct"/>
            <w:vMerge/>
            <w:tcBorders>
              <w:top w:val="single" w:sz="4" w:space="0" w:color="auto"/>
              <w:left w:val="single" w:sz="4" w:space="0" w:color="auto"/>
              <w:bottom w:val="single" w:sz="4" w:space="0" w:color="auto"/>
              <w:right w:val="single" w:sz="4" w:space="0" w:color="auto"/>
            </w:tcBorders>
            <w:vAlign w:val="center"/>
            <w:hideMark/>
          </w:tcPr>
          <w:p w14:paraId="70D48EAA" w14:textId="77777777" w:rsidR="00B254EC" w:rsidRPr="00B254EC" w:rsidRDefault="00B254EC" w:rsidP="00A24045">
            <w:pPr>
              <w:rPr>
                <w:rFonts w:ascii="Times New Roman" w:hAnsi="Times New Roman" w:cs="Times New Roman"/>
                <w:bCs/>
                <w:i/>
                <w:iCs/>
                <w:kern w:val="2"/>
                <w14:ligatures w14:val="standardContextual"/>
              </w:rPr>
            </w:pPr>
          </w:p>
        </w:tc>
        <w:tc>
          <w:tcPr>
            <w:tcW w:w="518" w:type="pct"/>
            <w:vMerge/>
            <w:tcBorders>
              <w:top w:val="single" w:sz="4" w:space="0" w:color="auto"/>
              <w:left w:val="single" w:sz="4" w:space="0" w:color="auto"/>
              <w:bottom w:val="single" w:sz="4" w:space="0" w:color="auto"/>
              <w:right w:val="single" w:sz="4" w:space="0" w:color="auto"/>
            </w:tcBorders>
            <w:vAlign w:val="center"/>
          </w:tcPr>
          <w:p w14:paraId="2571FD28" w14:textId="77777777" w:rsidR="00B254EC" w:rsidRPr="00B254EC" w:rsidRDefault="00B254EC" w:rsidP="00A24045">
            <w:pPr>
              <w:rPr>
                <w:rFonts w:ascii="Times New Roman" w:hAnsi="Times New Roman" w:cs="Times New Roman"/>
                <w:kern w:val="2"/>
                <w14:ligatures w14:val="standardContextual"/>
              </w:rPr>
            </w:pPr>
          </w:p>
        </w:tc>
      </w:tr>
      <w:tr w:rsidR="00B254EC" w:rsidRPr="00B254EC" w14:paraId="26641081" w14:textId="77777777" w:rsidTr="00A2404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ABE078" w14:textId="77777777" w:rsidR="00B254EC" w:rsidRPr="00B254EC" w:rsidRDefault="00B254EC" w:rsidP="00A24045">
            <w:pPr>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21CF1883" w14:textId="77777777" w:rsidR="00B254EC" w:rsidRPr="00B254EC" w:rsidRDefault="00B254EC" w:rsidP="00A24045">
            <w:pPr>
              <w:jc w:val="both"/>
              <w:rPr>
                <w:rFonts w:ascii="Times New Roman" w:hAnsi="Times New Roman" w:cs="Times New Roman"/>
                <w:bCs/>
                <w:kern w:val="2"/>
                <w14:ligatures w14:val="standardContextual"/>
              </w:rPr>
            </w:pPr>
            <w:r w:rsidRPr="00B254EC">
              <w:rPr>
                <w:rFonts w:ascii="Times New Roman" w:hAnsi="Times New Roman" w:cs="Times New Roman"/>
              </w:rPr>
              <w:t xml:space="preserve">6.Принудительный выход из цикла: операторы </w:t>
            </w:r>
            <w:proofErr w:type="spellStart"/>
            <w:r w:rsidRPr="00B254EC">
              <w:rPr>
                <w:rFonts w:ascii="Times New Roman" w:hAnsi="Times New Roman" w:cs="Times New Roman"/>
              </w:rPr>
              <w:t>break</w:t>
            </w:r>
            <w:proofErr w:type="spellEnd"/>
            <w:r w:rsidRPr="00B254EC">
              <w:rPr>
                <w:rFonts w:ascii="Times New Roman" w:hAnsi="Times New Roman" w:cs="Times New Roman"/>
              </w:rPr>
              <w:t xml:space="preserve"> и </w:t>
            </w:r>
            <w:proofErr w:type="spellStart"/>
            <w:r w:rsidRPr="00B254EC">
              <w:rPr>
                <w:rFonts w:ascii="Times New Roman" w:hAnsi="Times New Roman" w:cs="Times New Roman"/>
              </w:rPr>
              <w:t>continue</w:t>
            </w:r>
            <w:proofErr w:type="spellEnd"/>
            <w:r w:rsidRPr="00B254EC">
              <w:rPr>
                <w:rFonts w:ascii="Times New Roman" w:hAnsi="Times New Roman" w:cs="Times New Roman"/>
              </w:rPr>
              <w:t>. Бесконечные циклы.</w:t>
            </w:r>
          </w:p>
        </w:tc>
        <w:tc>
          <w:tcPr>
            <w:tcW w:w="521" w:type="pct"/>
            <w:vMerge/>
            <w:tcBorders>
              <w:top w:val="single" w:sz="4" w:space="0" w:color="auto"/>
              <w:left w:val="single" w:sz="4" w:space="0" w:color="auto"/>
              <w:bottom w:val="single" w:sz="4" w:space="0" w:color="auto"/>
              <w:right w:val="single" w:sz="4" w:space="0" w:color="auto"/>
            </w:tcBorders>
            <w:vAlign w:val="center"/>
            <w:hideMark/>
          </w:tcPr>
          <w:p w14:paraId="20EC26EB" w14:textId="77777777" w:rsidR="00B254EC" w:rsidRPr="00B254EC" w:rsidRDefault="00B254EC" w:rsidP="00A24045">
            <w:pPr>
              <w:rPr>
                <w:rFonts w:ascii="Times New Roman" w:hAnsi="Times New Roman" w:cs="Times New Roman"/>
                <w:bCs/>
                <w:i/>
                <w:iCs/>
                <w:kern w:val="2"/>
                <w14:ligatures w14:val="standardContextual"/>
              </w:rPr>
            </w:pPr>
          </w:p>
        </w:tc>
        <w:tc>
          <w:tcPr>
            <w:tcW w:w="518" w:type="pct"/>
            <w:vMerge/>
            <w:tcBorders>
              <w:top w:val="single" w:sz="4" w:space="0" w:color="auto"/>
              <w:left w:val="single" w:sz="4" w:space="0" w:color="auto"/>
              <w:bottom w:val="single" w:sz="4" w:space="0" w:color="auto"/>
              <w:right w:val="single" w:sz="4" w:space="0" w:color="auto"/>
            </w:tcBorders>
            <w:vAlign w:val="center"/>
          </w:tcPr>
          <w:p w14:paraId="1E9DCA3C" w14:textId="77777777" w:rsidR="00B254EC" w:rsidRPr="00B254EC" w:rsidRDefault="00B254EC" w:rsidP="00A24045">
            <w:pPr>
              <w:rPr>
                <w:rFonts w:ascii="Times New Roman" w:hAnsi="Times New Roman" w:cs="Times New Roman"/>
                <w:kern w:val="2"/>
                <w14:ligatures w14:val="standardContextual"/>
              </w:rPr>
            </w:pPr>
          </w:p>
        </w:tc>
      </w:tr>
      <w:tr w:rsidR="00B254EC" w:rsidRPr="00B254EC" w14:paraId="3CA5C41C" w14:textId="77777777" w:rsidTr="00A2404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D9DAE2" w14:textId="77777777" w:rsidR="00B254EC" w:rsidRPr="00B254EC" w:rsidRDefault="00B254EC" w:rsidP="00A24045">
            <w:pPr>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2BAF0EE2" w14:textId="77777777" w:rsidR="00B254EC" w:rsidRPr="00B254EC" w:rsidRDefault="00B254EC" w:rsidP="00A24045">
            <w:pPr>
              <w:jc w:val="both"/>
              <w:rPr>
                <w:rFonts w:ascii="Times New Roman" w:hAnsi="Times New Roman" w:cs="Times New Roman"/>
                <w:bCs/>
                <w:kern w:val="2"/>
                <w14:ligatures w14:val="standardContextual"/>
              </w:rPr>
            </w:pPr>
            <w:r w:rsidRPr="00B254EC">
              <w:rPr>
                <w:rFonts w:ascii="Times New Roman" w:eastAsia="Times New Roman" w:hAnsi="Times New Roman" w:cs="Times New Roman"/>
                <w:b/>
                <w:bCs/>
                <w:iCs/>
                <w:sz w:val="24"/>
                <w:szCs w:val="24"/>
              </w:rPr>
              <w:t>Практические занятия и лабораторные работы</w:t>
            </w:r>
          </w:p>
        </w:tc>
        <w:tc>
          <w:tcPr>
            <w:tcW w:w="521" w:type="pct"/>
            <w:tcBorders>
              <w:top w:val="single" w:sz="4" w:space="0" w:color="auto"/>
              <w:left w:val="single" w:sz="4" w:space="0" w:color="auto"/>
              <w:bottom w:val="single" w:sz="4" w:space="0" w:color="auto"/>
              <w:right w:val="single" w:sz="4" w:space="0" w:color="auto"/>
            </w:tcBorders>
            <w:vAlign w:val="center"/>
            <w:hideMark/>
          </w:tcPr>
          <w:p w14:paraId="75DAB476" w14:textId="1F90E273" w:rsidR="00B254EC" w:rsidRPr="00B254EC" w:rsidRDefault="000034B6" w:rsidP="00A24045">
            <w:pPr>
              <w:suppressAutoHyphens/>
              <w:jc w:val="center"/>
              <w:rPr>
                <w:rFonts w:ascii="Times New Roman" w:hAnsi="Times New Roman" w:cs="Times New Roman"/>
                <w:b/>
                <w:bCs/>
                <w:i/>
                <w:iCs/>
                <w:kern w:val="2"/>
                <w14:ligatures w14:val="standardContextual"/>
              </w:rPr>
            </w:pPr>
            <w:r>
              <w:rPr>
                <w:rFonts w:ascii="Times New Roman" w:hAnsi="Times New Roman" w:cs="Times New Roman"/>
                <w:b/>
                <w:bCs/>
                <w:i/>
                <w:iCs/>
                <w:kern w:val="2"/>
                <w14:ligatures w14:val="standardContextual"/>
              </w:rPr>
              <w:t>6</w:t>
            </w:r>
          </w:p>
        </w:tc>
        <w:tc>
          <w:tcPr>
            <w:tcW w:w="518" w:type="pct"/>
            <w:vMerge w:val="restart"/>
            <w:tcBorders>
              <w:top w:val="single" w:sz="4" w:space="0" w:color="auto"/>
              <w:left w:val="single" w:sz="4" w:space="0" w:color="auto"/>
              <w:bottom w:val="single" w:sz="4" w:space="0" w:color="auto"/>
              <w:right w:val="single" w:sz="4" w:space="0" w:color="auto"/>
            </w:tcBorders>
          </w:tcPr>
          <w:p w14:paraId="624A1431" w14:textId="77777777" w:rsidR="00B254EC" w:rsidRPr="00B254EC" w:rsidRDefault="00B254EC" w:rsidP="00A24045">
            <w:pPr>
              <w:rPr>
                <w:rFonts w:ascii="Times New Roman" w:hAnsi="Times New Roman" w:cs="Times New Roman"/>
                <w:kern w:val="2"/>
                <w14:ligatures w14:val="standardContextual"/>
              </w:rPr>
            </w:pPr>
            <w:r w:rsidRPr="00B254EC">
              <w:rPr>
                <w:rFonts w:ascii="Times New Roman" w:hAnsi="Times New Roman" w:cs="Times New Roman"/>
                <w:kern w:val="2"/>
                <w14:ligatures w14:val="standardContextual"/>
              </w:rPr>
              <w:t>ОК 01, ОК 02, ОК 04, ОК 09</w:t>
            </w:r>
          </w:p>
          <w:p w14:paraId="4EF5896C" w14:textId="3913D145" w:rsidR="00B254EC" w:rsidRPr="00B254EC" w:rsidRDefault="00B254EC" w:rsidP="00A24045">
            <w:pPr>
              <w:rPr>
                <w:rFonts w:ascii="Times New Roman" w:hAnsi="Times New Roman" w:cs="Times New Roman"/>
                <w:kern w:val="2"/>
                <w14:ligatures w14:val="standardContextual"/>
              </w:rPr>
            </w:pPr>
          </w:p>
        </w:tc>
      </w:tr>
      <w:tr w:rsidR="00B254EC" w:rsidRPr="00B254EC" w14:paraId="0CFAEE0B" w14:textId="77777777" w:rsidTr="00A24045">
        <w:trPr>
          <w:trHeight w:val="296"/>
        </w:trPr>
        <w:tc>
          <w:tcPr>
            <w:tcW w:w="0" w:type="auto"/>
            <w:vMerge/>
            <w:tcBorders>
              <w:top w:val="single" w:sz="4" w:space="0" w:color="auto"/>
              <w:left w:val="single" w:sz="4" w:space="0" w:color="auto"/>
              <w:bottom w:val="single" w:sz="4" w:space="0" w:color="auto"/>
              <w:right w:val="single" w:sz="4" w:space="0" w:color="auto"/>
            </w:tcBorders>
            <w:vAlign w:val="center"/>
          </w:tcPr>
          <w:p w14:paraId="3E6131C6" w14:textId="77777777" w:rsidR="00B254EC" w:rsidRPr="00B254EC" w:rsidRDefault="00B254EC" w:rsidP="00A24045">
            <w:pPr>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31BF5D56" w14:textId="0935E8A1" w:rsidR="00B254EC" w:rsidRPr="00B254EC" w:rsidRDefault="00B254EC" w:rsidP="00A24045">
            <w:pPr>
              <w:jc w:val="both"/>
              <w:rPr>
                <w:rFonts w:ascii="Times New Roman" w:hAnsi="Times New Roman" w:cs="Times New Roman"/>
                <w:kern w:val="2"/>
                <w:sz w:val="24"/>
                <w:szCs w:val="24"/>
                <w14:ligatures w14:val="standardContextual"/>
              </w:rPr>
            </w:pPr>
            <w:r w:rsidRPr="00B254EC">
              <w:rPr>
                <w:rFonts w:ascii="Times New Roman" w:hAnsi="Times New Roman" w:cs="Times New Roman"/>
                <w:kern w:val="2"/>
                <w:sz w:val="24"/>
                <w:szCs w:val="24"/>
                <w14:ligatures w14:val="standardContextual"/>
              </w:rPr>
              <w:t>1.</w:t>
            </w:r>
            <w:r w:rsidRPr="00B254EC">
              <w:rPr>
                <w:rFonts w:ascii="Times New Roman" w:hAnsi="Times New Roman" w:cs="Times New Roman"/>
              </w:rPr>
              <w:t xml:space="preserve"> </w:t>
            </w:r>
            <w:r w:rsidR="000034B6">
              <w:t xml:space="preserve"> </w:t>
            </w:r>
            <w:r w:rsidR="000034B6" w:rsidRPr="000034B6">
              <w:rPr>
                <w:rFonts w:ascii="Times New Roman" w:hAnsi="Times New Roman" w:cs="Times New Roman"/>
                <w:kern w:val="2"/>
                <w:sz w:val="24"/>
                <w:szCs w:val="24"/>
                <w14:ligatures w14:val="standardContextual"/>
              </w:rPr>
              <w:t xml:space="preserve">Создание проектов с использованием циклических  операторов </w:t>
            </w:r>
            <w:proofErr w:type="spellStart"/>
            <w:r w:rsidR="000034B6" w:rsidRPr="000034B6">
              <w:rPr>
                <w:rFonts w:ascii="Times New Roman" w:hAnsi="Times New Roman" w:cs="Times New Roman"/>
                <w:kern w:val="2"/>
                <w:sz w:val="24"/>
                <w:szCs w:val="24"/>
                <w14:ligatures w14:val="standardContextual"/>
              </w:rPr>
              <w:t>while</w:t>
            </w:r>
            <w:proofErr w:type="spellEnd"/>
            <w:r w:rsidR="000034B6" w:rsidRPr="000034B6">
              <w:rPr>
                <w:rFonts w:ascii="Times New Roman" w:hAnsi="Times New Roman" w:cs="Times New Roman"/>
                <w:kern w:val="2"/>
                <w:sz w:val="24"/>
                <w:szCs w:val="24"/>
                <w14:ligatures w14:val="standardContextual"/>
              </w:rPr>
              <w:t xml:space="preserve">, </w:t>
            </w:r>
            <w:proofErr w:type="spellStart"/>
            <w:r w:rsidR="000034B6" w:rsidRPr="000034B6">
              <w:rPr>
                <w:rFonts w:ascii="Times New Roman" w:hAnsi="Times New Roman" w:cs="Times New Roman"/>
                <w:kern w:val="2"/>
                <w:sz w:val="24"/>
                <w:szCs w:val="24"/>
                <w14:ligatures w14:val="standardContextual"/>
              </w:rPr>
              <w:t>do</w:t>
            </w:r>
            <w:proofErr w:type="spellEnd"/>
            <w:r w:rsidR="000034B6" w:rsidRPr="000034B6">
              <w:rPr>
                <w:rFonts w:ascii="Times New Roman" w:hAnsi="Times New Roman" w:cs="Times New Roman"/>
                <w:kern w:val="2"/>
                <w:sz w:val="24"/>
                <w:szCs w:val="24"/>
                <w14:ligatures w14:val="standardContextual"/>
              </w:rPr>
              <w:t xml:space="preserve">, </w:t>
            </w:r>
            <w:proofErr w:type="spellStart"/>
            <w:r w:rsidR="000034B6" w:rsidRPr="000034B6">
              <w:rPr>
                <w:rFonts w:ascii="Times New Roman" w:hAnsi="Times New Roman" w:cs="Times New Roman"/>
                <w:kern w:val="2"/>
                <w:sz w:val="24"/>
                <w:szCs w:val="24"/>
                <w14:ligatures w14:val="standardContextual"/>
              </w:rPr>
              <w:t>for</w:t>
            </w:r>
            <w:proofErr w:type="spellEnd"/>
          </w:p>
        </w:tc>
        <w:tc>
          <w:tcPr>
            <w:tcW w:w="521" w:type="pct"/>
            <w:tcBorders>
              <w:top w:val="single" w:sz="4" w:space="0" w:color="auto"/>
              <w:left w:val="single" w:sz="4" w:space="0" w:color="auto"/>
              <w:bottom w:val="single" w:sz="4" w:space="0" w:color="auto"/>
              <w:right w:val="single" w:sz="4" w:space="0" w:color="auto"/>
            </w:tcBorders>
          </w:tcPr>
          <w:p w14:paraId="156C6F02" w14:textId="77777777" w:rsidR="00B254EC" w:rsidRPr="00B254EC" w:rsidRDefault="00B254EC" w:rsidP="00A24045">
            <w:pPr>
              <w:suppressAutoHyphens/>
              <w:jc w:val="center"/>
              <w:rPr>
                <w:rFonts w:ascii="Times New Roman" w:hAnsi="Times New Roman" w:cs="Times New Roman"/>
                <w:bCs/>
                <w:i/>
                <w:iCs/>
                <w:kern w:val="2"/>
                <w14:ligatures w14:val="standardContextual"/>
              </w:rPr>
            </w:pPr>
            <w:r w:rsidRPr="00B254EC">
              <w:rPr>
                <w:rFonts w:ascii="Times New Roman" w:hAnsi="Times New Roman" w:cs="Times New Roman"/>
                <w:bCs/>
                <w:i/>
                <w:iCs/>
                <w:kern w:val="2"/>
                <w14:ligatures w14:val="standardContextual"/>
              </w:rPr>
              <w:t>2</w:t>
            </w:r>
          </w:p>
        </w:tc>
        <w:tc>
          <w:tcPr>
            <w:tcW w:w="518" w:type="pct"/>
            <w:vMerge/>
            <w:tcBorders>
              <w:top w:val="single" w:sz="4" w:space="0" w:color="auto"/>
              <w:left w:val="single" w:sz="4" w:space="0" w:color="auto"/>
              <w:bottom w:val="single" w:sz="4" w:space="0" w:color="auto"/>
              <w:right w:val="single" w:sz="4" w:space="0" w:color="auto"/>
            </w:tcBorders>
            <w:vAlign w:val="center"/>
          </w:tcPr>
          <w:p w14:paraId="7BEB4D21" w14:textId="77777777" w:rsidR="00B254EC" w:rsidRPr="00B254EC" w:rsidRDefault="00B254EC" w:rsidP="00A24045">
            <w:pPr>
              <w:rPr>
                <w:rFonts w:ascii="Times New Roman" w:hAnsi="Times New Roman" w:cs="Times New Roman"/>
                <w:kern w:val="2"/>
                <w14:ligatures w14:val="standardContextual"/>
              </w:rPr>
            </w:pPr>
          </w:p>
        </w:tc>
      </w:tr>
      <w:tr w:rsidR="00B254EC" w:rsidRPr="00B254EC" w14:paraId="35DDD8E8" w14:textId="77777777" w:rsidTr="00A24045">
        <w:trPr>
          <w:trHeight w:val="296"/>
        </w:trPr>
        <w:tc>
          <w:tcPr>
            <w:tcW w:w="0" w:type="auto"/>
            <w:vMerge/>
            <w:tcBorders>
              <w:top w:val="single" w:sz="4" w:space="0" w:color="auto"/>
              <w:left w:val="single" w:sz="4" w:space="0" w:color="auto"/>
              <w:bottom w:val="single" w:sz="4" w:space="0" w:color="auto"/>
              <w:right w:val="single" w:sz="4" w:space="0" w:color="auto"/>
            </w:tcBorders>
            <w:vAlign w:val="center"/>
          </w:tcPr>
          <w:p w14:paraId="4EA94F7F" w14:textId="77777777" w:rsidR="00B254EC" w:rsidRPr="00B254EC" w:rsidRDefault="00B254EC" w:rsidP="00A24045">
            <w:pPr>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505B8AC9" w14:textId="10908C9C" w:rsidR="00B254EC" w:rsidRPr="00B254EC" w:rsidRDefault="000034B6" w:rsidP="00A24045">
            <w:pPr>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r w:rsidR="00B254EC" w:rsidRPr="00B254EC">
              <w:rPr>
                <w:rFonts w:ascii="Times New Roman" w:hAnsi="Times New Roman" w:cs="Times New Roman"/>
                <w:kern w:val="2"/>
                <w:sz w:val="24"/>
                <w:szCs w:val="24"/>
                <w14:ligatures w14:val="standardContextual"/>
              </w:rPr>
              <w:t>.</w:t>
            </w:r>
            <w:r w:rsidR="00B254EC" w:rsidRPr="00B254EC">
              <w:rPr>
                <w:rFonts w:ascii="Times New Roman" w:hAnsi="Times New Roman" w:cs="Times New Roman"/>
              </w:rPr>
              <w:t xml:space="preserve"> </w:t>
            </w:r>
            <w:r w:rsidR="00B254EC" w:rsidRPr="00B254EC">
              <w:rPr>
                <w:rFonts w:ascii="Times New Roman" w:hAnsi="Times New Roman" w:cs="Times New Roman"/>
                <w:kern w:val="2"/>
                <w:sz w:val="24"/>
                <w:szCs w:val="24"/>
                <w14:ligatures w14:val="standardContextual"/>
              </w:rPr>
              <w:t xml:space="preserve">Создание проектов с использованием </w:t>
            </w:r>
            <w:proofErr w:type="spellStart"/>
            <w:r w:rsidR="00B254EC" w:rsidRPr="00B254EC">
              <w:rPr>
                <w:rFonts w:ascii="Times New Roman" w:hAnsi="Times New Roman" w:cs="Times New Roman"/>
                <w:kern w:val="2"/>
                <w:sz w:val="24"/>
                <w:szCs w:val="24"/>
                <w14:ligatures w14:val="standardContextual"/>
              </w:rPr>
              <w:t>break</w:t>
            </w:r>
            <w:proofErr w:type="spellEnd"/>
            <w:r w:rsidR="00B254EC" w:rsidRPr="00B254EC">
              <w:rPr>
                <w:rFonts w:ascii="Times New Roman" w:hAnsi="Times New Roman" w:cs="Times New Roman"/>
                <w:kern w:val="2"/>
                <w:sz w:val="24"/>
                <w:szCs w:val="24"/>
                <w14:ligatures w14:val="standardContextual"/>
              </w:rPr>
              <w:t xml:space="preserve">, </w:t>
            </w:r>
            <w:proofErr w:type="spellStart"/>
            <w:r w:rsidR="00B254EC" w:rsidRPr="00B254EC">
              <w:rPr>
                <w:rFonts w:ascii="Times New Roman" w:hAnsi="Times New Roman" w:cs="Times New Roman"/>
                <w:kern w:val="2"/>
                <w:sz w:val="24"/>
                <w:szCs w:val="24"/>
                <w14:ligatures w14:val="standardContextual"/>
              </w:rPr>
              <w:t>goto</w:t>
            </w:r>
            <w:proofErr w:type="spellEnd"/>
            <w:r w:rsidR="00B254EC" w:rsidRPr="00B254EC">
              <w:rPr>
                <w:rFonts w:ascii="Times New Roman" w:hAnsi="Times New Roman" w:cs="Times New Roman"/>
                <w:kern w:val="2"/>
                <w:sz w:val="24"/>
                <w:szCs w:val="24"/>
                <w14:ligatures w14:val="standardContextual"/>
              </w:rPr>
              <w:t xml:space="preserve">, </w:t>
            </w:r>
            <w:proofErr w:type="spellStart"/>
            <w:r w:rsidR="00B254EC" w:rsidRPr="00B254EC">
              <w:rPr>
                <w:rFonts w:ascii="Times New Roman" w:hAnsi="Times New Roman" w:cs="Times New Roman"/>
                <w:kern w:val="2"/>
                <w:sz w:val="24"/>
                <w:szCs w:val="24"/>
                <w14:ligatures w14:val="standardContextual"/>
              </w:rPr>
              <w:t>return</w:t>
            </w:r>
            <w:proofErr w:type="spellEnd"/>
          </w:p>
        </w:tc>
        <w:tc>
          <w:tcPr>
            <w:tcW w:w="521" w:type="pct"/>
            <w:tcBorders>
              <w:top w:val="single" w:sz="4" w:space="0" w:color="auto"/>
              <w:left w:val="single" w:sz="4" w:space="0" w:color="auto"/>
              <w:bottom w:val="single" w:sz="4" w:space="0" w:color="auto"/>
              <w:right w:val="single" w:sz="4" w:space="0" w:color="auto"/>
            </w:tcBorders>
          </w:tcPr>
          <w:p w14:paraId="62E81E14" w14:textId="77777777" w:rsidR="00B254EC" w:rsidRPr="00B254EC" w:rsidRDefault="00B254EC" w:rsidP="00A24045">
            <w:pPr>
              <w:suppressAutoHyphens/>
              <w:jc w:val="center"/>
              <w:rPr>
                <w:rFonts w:ascii="Times New Roman" w:hAnsi="Times New Roman" w:cs="Times New Roman"/>
                <w:bCs/>
                <w:i/>
                <w:iCs/>
                <w:kern w:val="2"/>
                <w14:ligatures w14:val="standardContextual"/>
              </w:rPr>
            </w:pPr>
            <w:r w:rsidRPr="00B254EC">
              <w:rPr>
                <w:rFonts w:ascii="Times New Roman" w:hAnsi="Times New Roman" w:cs="Times New Roman"/>
                <w:bCs/>
                <w:i/>
                <w:iCs/>
                <w:kern w:val="2"/>
                <w14:ligatures w14:val="standardContextual"/>
              </w:rPr>
              <w:t>2</w:t>
            </w:r>
          </w:p>
        </w:tc>
        <w:tc>
          <w:tcPr>
            <w:tcW w:w="518" w:type="pct"/>
            <w:vMerge/>
            <w:tcBorders>
              <w:top w:val="single" w:sz="4" w:space="0" w:color="auto"/>
              <w:left w:val="single" w:sz="4" w:space="0" w:color="auto"/>
              <w:bottom w:val="single" w:sz="4" w:space="0" w:color="auto"/>
              <w:right w:val="single" w:sz="4" w:space="0" w:color="auto"/>
            </w:tcBorders>
            <w:vAlign w:val="center"/>
          </w:tcPr>
          <w:p w14:paraId="7DD6D607" w14:textId="77777777" w:rsidR="00B254EC" w:rsidRPr="00B254EC" w:rsidRDefault="00B254EC" w:rsidP="00A24045">
            <w:pPr>
              <w:rPr>
                <w:rFonts w:ascii="Times New Roman" w:hAnsi="Times New Roman" w:cs="Times New Roman"/>
                <w:kern w:val="2"/>
                <w14:ligatures w14:val="standardContextual"/>
              </w:rPr>
            </w:pPr>
          </w:p>
        </w:tc>
      </w:tr>
      <w:tr w:rsidR="00B254EC" w:rsidRPr="00B254EC" w14:paraId="5CE65125" w14:textId="77777777" w:rsidTr="00A24045">
        <w:trPr>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D71A9E" w14:textId="77777777" w:rsidR="00B254EC" w:rsidRPr="00B254EC" w:rsidRDefault="00B254EC" w:rsidP="00A24045">
            <w:pPr>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4924ED2C" w14:textId="004D247B" w:rsidR="00B254EC" w:rsidRPr="00B254EC" w:rsidRDefault="000034B6" w:rsidP="00A24045">
            <w:pPr>
              <w:jc w:val="both"/>
              <w:rPr>
                <w:rFonts w:ascii="Times New Roman" w:hAnsi="Times New Roman" w:cs="Times New Roman"/>
                <w:bCs/>
              </w:rPr>
            </w:pPr>
            <w:r>
              <w:rPr>
                <w:rFonts w:ascii="Times New Roman" w:hAnsi="Times New Roman" w:cs="Times New Roman"/>
                <w:kern w:val="2"/>
                <w:sz w:val="24"/>
                <w:szCs w:val="24"/>
                <w14:ligatures w14:val="standardContextual"/>
              </w:rPr>
              <w:t>3</w:t>
            </w:r>
            <w:r w:rsidR="00B254EC" w:rsidRPr="00B254EC">
              <w:rPr>
                <w:rFonts w:ascii="Times New Roman" w:hAnsi="Times New Roman" w:cs="Times New Roman"/>
                <w:kern w:val="2"/>
                <w:sz w:val="24"/>
                <w:szCs w:val="24"/>
                <w14:ligatures w14:val="standardContextual"/>
              </w:rPr>
              <w:t>.</w:t>
            </w:r>
            <w:r w:rsidR="00B254EC" w:rsidRPr="00B254EC">
              <w:rPr>
                <w:rFonts w:ascii="Times New Roman" w:hAnsi="Times New Roman" w:cs="Times New Roman"/>
              </w:rPr>
              <w:t xml:space="preserve"> </w:t>
            </w:r>
            <w:r w:rsidR="00B254EC" w:rsidRPr="00B254EC">
              <w:rPr>
                <w:rFonts w:ascii="Times New Roman" w:hAnsi="Times New Roman" w:cs="Times New Roman"/>
                <w:kern w:val="2"/>
                <w:sz w:val="24"/>
                <w:szCs w:val="24"/>
                <w14:ligatures w14:val="standardContextual"/>
              </w:rPr>
              <w:t>Решение задач с применением циклов</w:t>
            </w:r>
          </w:p>
        </w:tc>
        <w:tc>
          <w:tcPr>
            <w:tcW w:w="521" w:type="pct"/>
            <w:tcBorders>
              <w:top w:val="single" w:sz="4" w:space="0" w:color="auto"/>
              <w:left w:val="single" w:sz="4" w:space="0" w:color="auto"/>
              <w:bottom w:val="single" w:sz="4" w:space="0" w:color="auto"/>
              <w:right w:val="single" w:sz="4" w:space="0" w:color="auto"/>
            </w:tcBorders>
            <w:hideMark/>
          </w:tcPr>
          <w:p w14:paraId="28AB9FA8" w14:textId="77777777" w:rsidR="00B254EC" w:rsidRPr="00B254EC" w:rsidRDefault="00B254EC" w:rsidP="00A24045">
            <w:pPr>
              <w:suppressAutoHyphens/>
              <w:jc w:val="center"/>
              <w:rPr>
                <w:rFonts w:ascii="Times New Roman" w:hAnsi="Times New Roman" w:cs="Times New Roman"/>
                <w:bCs/>
                <w:i/>
                <w:iCs/>
                <w:kern w:val="2"/>
                <w14:ligatures w14:val="standardContextual"/>
              </w:rPr>
            </w:pPr>
            <w:r w:rsidRPr="00B254EC">
              <w:rPr>
                <w:rFonts w:ascii="Times New Roman" w:hAnsi="Times New Roman" w:cs="Times New Roman"/>
                <w:bCs/>
                <w:i/>
                <w:iCs/>
                <w:kern w:val="2"/>
                <w14:ligatures w14:val="standardContextual"/>
              </w:rPr>
              <w:t>2</w:t>
            </w:r>
          </w:p>
        </w:tc>
        <w:tc>
          <w:tcPr>
            <w:tcW w:w="518" w:type="pct"/>
            <w:vMerge/>
            <w:tcBorders>
              <w:top w:val="single" w:sz="4" w:space="0" w:color="auto"/>
              <w:left w:val="single" w:sz="4" w:space="0" w:color="auto"/>
              <w:bottom w:val="single" w:sz="4" w:space="0" w:color="auto"/>
              <w:right w:val="single" w:sz="4" w:space="0" w:color="auto"/>
            </w:tcBorders>
            <w:vAlign w:val="center"/>
          </w:tcPr>
          <w:p w14:paraId="5B18AE5F" w14:textId="77777777" w:rsidR="00B254EC" w:rsidRPr="00B254EC" w:rsidRDefault="00B254EC" w:rsidP="00A24045">
            <w:pPr>
              <w:rPr>
                <w:rFonts w:ascii="Times New Roman" w:hAnsi="Times New Roman" w:cs="Times New Roman"/>
                <w:kern w:val="2"/>
                <w14:ligatures w14:val="standardContextual"/>
              </w:rPr>
            </w:pPr>
          </w:p>
        </w:tc>
      </w:tr>
      <w:tr w:rsidR="00B254EC" w:rsidRPr="00B254EC" w14:paraId="6555319B" w14:textId="77777777" w:rsidTr="00A24045">
        <w:trPr>
          <w:trHeight w:val="190"/>
        </w:trPr>
        <w:tc>
          <w:tcPr>
            <w:tcW w:w="801" w:type="pct"/>
            <w:vMerge w:val="restart"/>
            <w:tcBorders>
              <w:top w:val="single" w:sz="4" w:space="0" w:color="auto"/>
              <w:left w:val="single" w:sz="4" w:space="0" w:color="auto"/>
              <w:right w:val="single" w:sz="4" w:space="0" w:color="auto"/>
            </w:tcBorders>
            <w:hideMark/>
          </w:tcPr>
          <w:p w14:paraId="0AC3E218" w14:textId="77777777" w:rsidR="00B254EC" w:rsidRPr="00B254EC" w:rsidRDefault="00B254EC" w:rsidP="00A24045">
            <w:pPr>
              <w:jc w:val="both"/>
              <w:rPr>
                <w:rFonts w:ascii="Times New Roman" w:hAnsi="Times New Roman" w:cs="Times New Roman"/>
                <w:b/>
                <w:bCs/>
                <w:kern w:val="2"/>
                <w14:ligatures w14:val="standardContextual"/>
              </w:rPr>
            </w:pPr>
            <w:r w:rsidRPr="00B254EC">
              <w:rPr>
                <w:rFonts w:ascii="Times New Roman" w:hAnsi="Times New Roman" w:cs="Times New Roman"/>
                <w:b/>
                <w:bCs/>
                <w:kern w:val="2"/>
                <w14:ligatures w14:val="standardContextual"/>
              </w:rPr>
              <w:lastRenderedPageBreak/>
              <w:t>Тема 2.4.</w:t>
            </w:r>
          </w:p>
          <w:p w14:paraId="17C56A8B" w14:textId="77777777" w:rsidR="00B254EC" w:rsidRPr="00B254EC" w:rsidRDefault="00B254EC" w:rsidP="00A24045">
            <w:pPr>
              <w:jc w:val="both"/>
              <w:rPr>
                <w:rFonts w:ascii="Times New Roman" w:hAnsi="Times New Roman" w:cs="Times New Roman"/>
                <w:b/>
                <w:bCs/>
                <w:kern w:val="2"/>
                <w14:ligatures w14:val="standardContextual"/>
              </w:rPr>
            </w:pPr>
            <w:r w:rsidRPr="00B254EC">
              <w:rPr>
                <w:rFonts w:ascii="Times New Roman" w:hAnsi="Times New Roman" w:cs="Times New Roman"/>
                <w:b/>
                <w:bCs/>
                <w:kern w:val="2"/>
                <w14:ligatures w14:val="standardContextual"/>
              </w:rPr>
              <w:t xml:space="preserve">Структуры </w:t>
            </w:r>
          </w:p>
          <w:p w14:paraId="0B951657" w14:textId="77777777" w:rsidR="00B254EC" w:rsidRPr="00B254EC" w:rsidRDefault="00B254EC" w:rsidP="00A24045">
            <w:pPr>
              <w:jc w:val="both"/>
              <w:rPr>
                <w:rFonts w:ascii="Times New Roman" w:hAnsi="Times New Roman" w:cs="Times New Roman"/>
                <w:b/>
                <w:bCs/>
                <w:kern w:val="2"/>
                <w14:ligatures w14:val="standardContextual"/>
              </w:rPr>
            </w:pPr>
            <w:r w:rsidRPr="00B254EC">
              <w:rPr>
                <w:rFonts w:ascii="Times New Roman" w:hAnsi="Times New Roman" w:cs="Times New Roman"/>
                <w:b/>
                <w:bCs/>
                <w:kern w:val="2"/>
                <w14:ligatures w14:val="standardContextual"/>
              </w:rPr>
              <w:t>данных</w:t>
            </w:r>
          </w:p>
        </w:tc>
        <w:tc>
          <w:tcPr>
            <w:tcW w:w="3160" w:type="pct"/>
            <w:tcBorders>
              <w:top w:val="single" w:sz="4" w:space="0" w:color="auto"/>
              <w:left w:val="single" w:sz="4" w:space="0" w:color="auto"/>
              <w:bottom w:val="single" w:sz="4" w:space="0" w:color="auto"/>
              <w:right w:val="single" w:sz="4" w:space="0" w:color="auto"/>
            </w:tcBorders>
            <w:hideMark/>
          </w:tcPr>
          <w:p w14:paraId="7186B1CA" w14:textId="77777777" w:rsidR="00B254EC" w:rsidRPr="00B254EC" w:rsidRDefault="00B254EC" w:rsidP="00A24045">
            <w:pPr>
              <w:jc w:val="both"/>
              <w:rPr>
                <w:rFonts w:ascii="Times New Roman" w:hAnsi="Times New Roman" w:cs="Times New Roman"/>
                <w:bCs/>
                <w:kern w:val="2"/>
                <w14:ligatures w14:val="standardContextual"/>
              </w:rPr>
            </w:pPr>
            <w:r w:rsidRPr="00B254EC">
              <w:rPr>
                <w:rFonts w:ascii="Times New Roman" w:hAnsi="Times New Roman" w:cs="Times New Roman"/>
                <w:b/>
                <w:bCs/>
                <w:kern w:val="2"/>
                <w14:ligatures w14:val="standardContextual"/>
              </w:rPr>
              <w:t>Содержание</w:t>
            </w:r>
          </w:p>
        </w:tc>
        <w:tc>
          <w:tcPr>
            <w:tcW w:w="521" w:type="pct"/>
            <w:vMerge w:val="restart"/>
            <w:tcBorders>
              <w:top w:val="single" w:sz="4" w:space="0" w:color="auto"/>
              <w:left w:val="single" w:sz="4" w:space="0" w:color="auto"/>
              <w:bottom w:val="single" w:sz="4" w:space="0" w:color="auto"/>
              <w:right w:val="single" w:sz="4" w:space="0" w:color="auto"/>
            </w:tcBorders>
            <w:hideMark/>
          </w:tcPr>
          <w:p w14:paraId="575F7656" w14:textId="77777777" w:rsidR="00B254EC" w:rsidRPr="00B254EC" w:rsidRDefault="00B254EC" w:rsidP="00A24045">
            <w:pPr>
              <w:suppressAutoHyphens/>
              <w:jc w:val="center"/>
              <w:rPr>
                <w:rFonts w:ascii="Times New Roman" w:hAnsi="Times New Roman" w:cs="Times New Roman"/>
                <w:b/>
                <w:bCs/>
                <w:i/>
                <w:iCs/>
                <w:kern w:val="2"/>
                <w14:ligatures w14:val="standardContextual"/>
              </w:rPr>
            </w:pPr>
            <w:r w:rsidRPr="00B254EC">
              <w:rPr>
                <w:rFonts w:ascii="Times New Roman" w:hAnsi="Times New Roman" w:cs="Times New Roman"/>
                <w:b/>
                <w:bCs/>
                <w:i/>
                <w:iCs/>
                <w:kern w:val="2"/>
                <w14:ligatures w14:val="standardContextual"/>
              </w:rPr>
              <w:t>14</w:t>
            </w:r>
          </w:p>
        </w:tc>
        <w:tc>
          <w:tcPr>
            <w:tcW w:w="518" w:type="pct"/>
            <w:vMerge w:val="restart"/>
            <w:tcBorders>
              <w:top w:val="single" w:sz="4" w:space="0" w:color="auto"/>
              <w:left w:val="single" w:sz="4" w:space="0" w:color="auto"/>
              <w:bottom w:val="single" w:sz="4" w:space="0" w:color="auto"/>
              <w:right w:val="single" w:sz="4" w:space="0" w:color="auto"/>
            </w:tcBorders>
          </w:tcPr>
          <w:p w14:paraId="044BA713" w14:textId="48501BA8" w:rsidR="00B254EC" w:rsidRPr="00B254EC" w:rsidRDefault="00B254EC" w:rsidP="00A24045">
            <w:pPr>
              <w:rPr>
                <w:rFonts w:ascii="Times New Roman" w:hAnsi="Times New Roman" w:cs="Times New Roman"/>
                <w:kern w:val="2"/>
                <w14:ligatures w14:val="standardContextual"/>
              </w:rPr>
            </w:pPr>
            <w:r w:rsidRPr="00B254EC">
              <w:rPr>
                <w:rFonts w:ascii="Times New Roman" w:hAnsi="Times New Roman" w:cs="Times New Roman"/>
                <w:kern w:val="2"/>
                <w14:ligatures w14:val="standardContextual"/>
              </w:rPr>
              <w:t>ОК 01, ОК 02, ОК 04, ОК 09</w:t>
            </w:r>
            <w:r w:rsidRPr="00B254EC">
              <w:rPr>
                <w:rFonts w:ascii="Times New Roman" w:hAnsi="Times New Roman" w:cs="Times New Roman"/>
                <w:kern w:val="2"/>
                <w14:ligatures w14:val="standardContextual"/>
              </w:rPr>
              <w:br/>
            </w:r>
          </w:p>
        </w:tc>
      </w:tr>
      <w:tr w:rsidR="00B254EC" w:rsidRPr="00B254EC" w14:paraId="40175603" w14:textId="77777777" w:rsidTr="00A24045">
        <w:trPr>
          <w:trHeight w:val="20"/>
        </w:trPr>
        <w:tc>
          <w:tcPr>
            <w:tcW w:w="0" w:type="auto"/>
            <w:vMerge/>
            <w:tcBorders>
              <w:left w:val="single" w:sz="4" w:space="0" w:color="auto"/>
              <w:right w:val="single" w:sz="4" w:space="0" w:color="auto"/>
            </w:tcBorders>
            <w:vAlign w:val="center"/>
          </w:tcPr>
          <w:p w14:paraId="105CFFDF" w14:textId="77777777" w:rsidR="00B254EC" w:rsidRPr="00B254EC" w:rsidRDefault="00B254EC" w:rsidP="00A24045">
            <w:pPr>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5AD0CB74" w14:textId="77777777" w:rsidR="00B254EC" w:rsidRPr="00B254EC" w:rsidRDefault="00B254EC" w:rsidP="00A24045">
            <w:pPr>
              <w:jc w:val="both"/>
              <w:rPr>
                <w:rFonts w:ascii="Times New Roman" w:hAnsi="Times New Roman" w:cs="Times New Roman"/>
                <w:bCs/>
                <w:kern w:val="2"/>
                <w:sz w:val="24"/>
                <w:szCs w:val="24"/>
                <w14:ligatures w14:val="standardContextual"/>
              </w:rPr>
            </w:pPr>
            <w:r w:rsidRPr="00B254EC">
              <w:rPr>
                <w:rFonts w:ascii="Times New Roman" w:hAnsi="Times New Roman" w:cs="Times New Roman"/>
                <w:sz w:val="24"/>
                <w:szCs w:val="24"/>
              </w:rPr>
              <w:t xml:space="preserve">1.Массивы: определение, виды. Объявление одномерного массива. Варианты инициализации. </w:t>
            </w:r>
          </w:p>
        </w:tc>
        <w:tc>
          <w:tcPr>
            <w:tcW w:w="521" w:type="pct"/>
            <w:vMerge/>
            <w:tcBorders>
              <w:top w:val="single" w:sz="4" w:space="0" w:color="auto"/>
              <w:left w:val="single" w:sz="4" w:space="0" w:color="auto"/>
              <w:bottom w:val="single" w:sz="4" w:space="0" w:color="auto"/>
              <w:right w:val="single" w:sz="4" w:space="0" w:color="auto"/>
            </w:tcBorders>
            <w:vAlign w:val="center"/>
          </w:tcPr>
          <w:p w14:paraId="1719F8E2" w14:textId="77777777" w:rsidR="00B254EC" w:rsidRPr="00B254EC" w:rsidRDefault="00B254EC" w:rsidP="00A24045">
            <w:pPr>
              <w:rPr>
                <w:rFonts w:ascii="Times New Roman" w:hAnsi="Times New Roman" w:cs="Times New Roman"/>
                <w:bCs/>
                <w:i/>
                <w:iCs/>
                <w:kern w:val="2"/>
                <w14:ligatures w14:val="standardContextual"/>
              </w:rPr>
            </w:pPr>
          </w:p>
        </w:tc>
        <w:tc>
          <w:tcPr>
            <w:tcW w:w="518" w:type="pct"/>
            <w:vMerge/>
            <w:tcBorders>
              <w:top w:val="single" w:sz="4" w:space="0" w:color="auto"/>
              <w:left w:val="single" w:sz="4" w:space="0" w:color="auto"/>
              <w:bottom w:val="single" w:sz="4" w:space="0" w:color="auto"/>
              <w:right w:val="single" w:sz="4" w:space="0" w:color="auto"/>
            </w:tcBorders>
            <w:vAlign w:val="center"/>
          </w:tcPr>
          <w:p w14:paraId="5A6DC47A" w14:textId="77777777" w:rsidR="00B254EC" w:rsidRPr="00B254EC" w:rsidRDefault="00B254EC" w:rsidP="00A24045">
            <w:pPr>
              <w:rPr>
                <w:rFonts w:ascii="Times New Roman" w:hAnsi="Times New Roman" w:cs="Times New Roman"/>
                <w:kern w:val="2"/>
                <w14:ligatures w14:val="standardContextual"/>
              </w:rPr>
            </w:pPr>
          </w:p>
        </w:tc>
      </w:tr>
      <w:tr w:rsidR="00B254EC" w:rsidRPr="00B254EC" w14:paraId="3E4E4F26" w14:textId="77777777" w:rsidTr="00A24045">
        <w:trPr>
          <w:trHeight w:val="20"/>
        </w:trPr>
        <w:tc>
          <w:tcPr>
            <w:tcW w:w="0" w:type="auto"/>
            <w:vMerge/>
            <w:tcBorders>
              <w:left w:val="single" w:sz="4" w:space="0" w:color="auto"/>
              <w:right w:val="single" w:sz="4" w:space="0" w:color="auto"/>
            </w:tcBorders>
            <w:vAlign w:val="center"/>
          </w:tcPr>
          <w:p w14:paraId="5A4B74D3" w14:textId="77777777" w:rsidR="00B254EC" w:rsidRPr="00B254EC" w:rsidRDefault="00B254EC" w:rsidP="00A24045">
            <w:pPr>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1BCDA449" w14:textId="77777777" w:rsidR="00B254EC" w:rsidRPr="00B254EC" w:rsidRDefault="00B254EC" w:rsidP="00A24045">
            <w:pPr>
              <w:jc w:val="both"/>
              <w:rPr>
                <w:rFonts w:ascii="Times New Roman" w:hAnsi="Times New Roman" w:cs="Times New Roman"/>
                <w:bCs/>
                <w:kern w:val="2"/>
                <w:sz w:val="24"/>
                <w:szCs w:val="24"/>
                <w14:ligatures w14:val="standardContextual"/>
              </w:rPr>
            </w:pPr>
            <w:r w:rsidRPr="00B254EC">
              <w:rPr>
                <w:rFonts w:ascii="Times New Roman" w:hAnsi="Times New Roman" w:cs="Times New Roman"/>
                <w:sz w:val="24"/>
                <w:szCs w:val="24"/>
              </w:rPr>
              <w:t>2.Ввод и вывод одномерных массивов.</w:t>
            </w:r>
          </w:p>
        </w:tc>
        <w:tc>
          <w:tcPr>
            <w:tcW w:w="521" w:type="pct"/>
            <w:vMerge/>
            <w:tcBorders>
              <w:top w:val="single" w:sz="4" w:space="0" w:color="auto"/>
              <w:left w:val="single" w:sz="4" w:space="0" w:color="auto"/>
              <w:bottom w:val="single" w:sz="4" w:space="0" w:color="auto"/>
              <w:right w:val="single" w:sz="4" w:space="0" w:color="auto"/>
            </w:tcBorders>
            <w:vAlign w:val="center"/>
          </w:tcPr>
          <w:p w14:paraId="3B2451FF" w14:textId="77777777" w:rsidR="00B254EC" w:rsidRPr="00B254EC" w:rsidRDefault="00B254EC" w:rsidP="00A24045">
            <w:pPr>
              <w:rPr>
                <w:rFonts w:ascii="Times New Roman" w:hAnsi="Times New Roman" w:cs="Times New Roman"/>
                <w:bCs/>
                <w:i/>
                <w:iCs/>
                <w:kern w:val="2"/>
                <w14:ligatures w14:val="standardContextual"/>
              </w:rPr>
            </w:pPr>
          </w:p>
        </w:tc>
        <w:tc>
          <w:tcPr>
            <w:tcW w:w="518" w:type="pct"/>
            <w:vMerge/>
            <w:tcBorders>
              <w:top w:val="single" w:sz="4" w:space="0" w:color="auto"/>
              <w:left w:val="single" w:sz="4" w:space="0" w:color="auto"/>
              <w:bottom w:val="single" w:sz="4" w:space="0" w:color="auto"/>
              <w:right w:val="single" w:sz="4" w:space="0" w:color="auto"/>
            </w:tcBorders>
            <w:vAlign w:val="center"/>
          </w:tcPr>
          <w:p w14:paraId="7B6A766E" w14:textId="77777777" w:rsidR="00B254EC" w:rsidRPr="00B254EC" w:rsidRDefault="00B254EC" w:rsidP="00A24045">
            <w:pPr>
              <w:rPr>
                <w:rFonts w:ascii="Times New Roman" w:hAnsi="Times New Roman" w:cs="Times New Roman"/>
                <w:kern w:val="2"/>
                <w14:ligatures w14:val="standardContextual"/>
              </w:rPr>
            </w:pPr>
          </w:p>
        </w:tc>
      </w:tr>
      <w:tr w:rsidR="00B254EC" w:rsidRPr="00B254EC" w14:paraId="75EFDAA3" w14:textId="77777777" w:rsidTr="00A24045">
        <w:trPr>
          <w:trHeight w:val="20"/>
        </w:trPr>
        <w:tc>
          <w:tcPr>
            <w:tcW w:w="0" w:type="auto"/>
            <w:vMerge/>
            <w:tcBorders>
              <w:left w:val="single" w:sz="4" w:space="0" w:color="auto"/>
              <w:right w:val="single" w:sz="4" w:space="0" w:color="auto"/>
            </w:tcBorders>
            <w:vAlign w:val="center"/>
          </w:tcPr>
          <w:p w14:paraId="5D3F41F0" w14:textId="77777777" w:rsidR="00B254EC" w:rsidRPr="00B254EC" w:rsidRDefault="00B254EC" w:rsidP="00A24045">
            <w:pPr>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5ED18BEC" w14:textId="77777777" w:rsidR="00B254EC" w:rsidRPr="00B254EC" w:rsidRDefault="00B254EC" w:rsidP="00A24045">
            <w:pPr>
              <w:jc w:val="both"/>
              <w:rPr>
                <w:rFonts w:ascii="Times New Roman" w:hAnsi="Times New Roman" w:cs="Times New Roman"/>
                <w:bCs/>
                <w:kern w:val="2"/>
                <w:sz w:val="24"/>
                <w:szCs w:val="24"/>
                <w14:ligatures w14:val="standardContextual"/>
              </w:rPr>
            </w:pPr>
            <w:r w:rsidRPr="00B254EC">
              <w:rPr>
                <w:rFonts w:ascii="Times New Roman" w:hAnsi="Times New Roman" w:cs="Times New Roman"/>
                <w:sz w:val="24"/>
                <w:szCs w:val="24"/>
              </w:rPr>
              <w:t>3.Стандартные операции для работы с массивами: заполнение случайными значениями и значениями по формуле</w:t>
            </w:r>
          </w:p>
        </w:tc>
        <w:tc>
          <w:tcPr>
            <w:tcW w:w="521" w:type="pct"/>
            <w:vMerge/>
            <w:tcBorders>
              <w:top w:val="single" w:sz="4" w:space="0" w:color="auto"/>
              <w:left w:val="single" w:sz="4" w:space="0" w:color="auto"/>
              <w:bottom w:val="single" w:sz="4" w:space="0" w:color="auto"/>
              <w:right w:val="single" w:sz="4" w:space="0" w:color="auto"/>
            </w:tcBorders>
            <w:vAlign w:val="center"/>
          </w:tcPr>
          <w:p w14:paraId="27F1C09E" w14:textId="77777777" w:rsidR="00B254EC" w:rsidRPr="00B254EC" w:rsidRDefault="00B254EC" w:rsidP="00A24045">
            <w:pPr>
              <w:rPr>
                <w:rFonts w:ascii="Times New Roman" w:hAnsi="Times New Roman" w:cs="Times New Roman"/>
                <w:bCs/>
                <w:i/>
                <w:iCs/>
                <w:kern w:val="2"/>
                <w14:ligatures w14:val="standardContextual"/>
              </w:rPr>
            </w:pPr>
          </w:p>
        </w:tc>
        <w:tc>
          <w:tcPr>
            <w:tcW w:w="518" w:type="pct"/>
            <w:vMerge/>
            <w:tcBorders>
              <w:top w:val="single" w:sz="4" w:space="0" w:color="auto"/>
              <w:left w:val="single" w:sz="4" w:space="0" w:color="auto"/>
              <w:bottom w:val="single" w:sz="4" w:space="0" w:color="auto"/>
              <w:right w:val="single" w:sz="4" w:space="0" w:color="auto"/>
            </w:tcBorders>
            <w:vAlign w:val="center"/>
          </w:tcPr>
          <w:p w14:paraId="007725C0" w14:textId="77777777" w:rsidR="00B254EC" w:rsidRPr="00B254EC" w:rsidRDefault="00B254EC" w:rsidP="00A24045">
            <w:pPr>
              <w:rPr>
                <w:rFonts w:ascii="Times New Roman" w:hAnsi="Times New Roman" w:cs="Times New Roman"/>
                <w:kern w:val="2"/>
                <w14:ligatures w14:val="standardContextual"/>
              </w:rPr>
            </w:pPr>
          </w:p>
        </w:tc>
      </w:tr>
      <w:tr w:rsidR="00B254EC" w:rsidRPr="00B254EC" w14:paraId="52B84763" w14:textId="77777777" w:rsidTr="00A24045">
        <w:trPr>
          <w:trHeight w:val="20"/>
        </w:trPr>
        <w:tc>
          <w:tcPr>
            <w:tcW w:w="0" w:type="auto"/>
            <w:vMerge/>
            <w:tcBorders>
              <w:left w:val="single" w:sz="4" w:space="0" w:color="auto"/>
              <w:right w:val="single" w:sz="4" w:space="0" w:color="auto"/>
            </w:tcBorders>
            <w:vAlign w:val="center"/>
            <w:hideMark/>
          </w:tcPr>
          <w:p w14:paraId="0DA39FA6" w14:textId="77777777" w:rsidR="00B254EC" w:rsidRPr="00B254EC" w:rsidRDefault="00B254EC" w:rsidP="00A24045">
            <w:pPr>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593048B1" w14:textId="77777777" w:rsidR="00B254EC" w:rsidRPr="00B254EC" w:rsidRDefault="00B254EC" w:rsidP="00A24045">
            <w:pPr>
              <w:jc w:val="both"/>
              <w:rPr>
                <w:rFonts w:ascii="Times New Roman" w:hAnsi="Times New Roman" w:cs="Times New Roman"/>
                <w:bCs/>
                <w:kern w:val="2"/>
                <w:sz w:val="24"/>
                <w:szCs w:val="24"/>
                <w14:ligatures w14:val="standardContextual"/>
              </w:rPr>
            </w:pPr>
            <w:r w:rsidRPr="00B254EC">
              <w:rPr>
                <w:rFonts w:ascii="Times New Roman" w:hAnsi="Times New Roman" w:cs="Times New Roman"/>
                <w:sz w:val="24"/>
                <w:szCs w:val="24"/>
              </w:rPr>
              <w:t>4.Нахождение суммы и произведения. Нахождение максимума (минимума)</w:t>
            </w:r>
          </w:p>
        </w:tc>
        <w:tc>
          <w:tcPr>
            <w:tcW w:w="521" w:type="pct"/>
            <w:vMerge/>
            <w:tcBorders>
              <w:top w:val="single" w:sz="4" w:space="0" w:color="auto"/>
              <w:left w:val="single" w:sz="4" w:space="0" w:color="auto"/>
              <w:bottom w:val="single" w:sz="4" w:space="0" w:color="auto"/>
              <w:right w:val="single" w:sz="4" w:space="0" w:color="auto"/>
            </w:tcBorders>
            <w:vAlign w:val="center"/>
            <w:hideMark/>
          </w:tcPr>
          <w:p w14:paraId="2C61A0A5" w14:textId="77777777" w:rsidR="00B254EC" w:rsidRPr="00B254EC" w:rsidRDefault="00B254EC" w:rsidP="00A24045">
            <w:pPr>
              <w:rPr>
                <w:rFonts w:ascii="Times New Roman" w:hAnsi="Times New Roman" w:cs="Times New Roman"/>
                <w:bCs/>
                <w:i/>
                <w:iCs/>
                <w:kern w:val="2"/>
                <w14:ligatures w14:val="standardContextual"/>
              </w:rPr>
            </w:pPr>
          </w:p>
        </w:tc>
        <w:tc>
          <w:tcPr>
            <w:tcW w:w="518" w:type="pct"/>
            <w:vMerge/>
            <w:tcBorders>
              <w:top w:val="single" w:sz="4" w:space="0" w:color="auto"/>
              <w:left w:val="single" w:sz="4" w:space="0" w:color="auto"/>
              <w:bottom w:val="single" w:sz="4" w:space="0" w:color="auto"/>
              <w:right w:val="single" w:sz="4" w:space="0" w:color="auto"/>
            </w:tcBorders>
            <w:vAlign w:val="center"/>
          </w:tcPr>
          <w:p w14:paraId="385C9476" w14:textId="77777777" w:rsidR="00B254EC" w:rsidRPr="00B254EC" w:rsidRDefault="00B254EC" w:rsidP="00A24045">
            <w:pPr>
              <w:rPr>
                <w:rFonts w:ascii="Times New Roman" w:hAnsi="Times New Roman" w:cs="Times New Roman"/>
                <w:kern w:val="2"/>
                <w14:ligatures w14:val="standardContextual"/>
              </w:rPr>
            </w:pPr>
          </w:p>
        </w:tc>
      </w:tr>
      <w:tr w:rsidR="00B254EC" w:rsidRPr="00B254EC" w14:paraId="516B727F" w14:textId="77777777" w:rsidTr="00A24045">
        <w:trPr>
          <w:trHeight w:val="20"/>
        </w:trPr>
        <w:tc>
          <w:tcPr>
            <w:tcW w:w="0" w:type="auto"/>
            <w:vMerge/>
            <w:tcBorders>
              <w:left w:val="single" w:sz="4" w:space="0" w:color="auto"/>
              <w:right w:val="single" w:sz="4" w:space="0" w:color="auto"/>
            </w:tcBorders>
            <w:vAlign w:val="center"/>
            <w:hideMark/>
          </w:tcPr>
          <w:p w14:paraId="0297769D" w14:textId="77777777" w:rsidR="00B254EC" w:rsidRPr="00B254EC" w:rsidRDefault="00B254EC" w:rsidP="00A24045">
            <w:pPr>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07AE09C1" w14:textId="77777777" w:rsidR="00B254EC" w:rsidRPr="00B254EC" w:rsidRDefault="00B254EC" w:rsidP="00A24045">
            <w:pPr>
              <w:jc w:val="both"/>
              <w:rPr>
                <w:rFonts w:ascii="Times New Roman" w:hAnsi="Times New Roman" w:cs="Times New Roman"/>
                <w:bCs/>
                <w:kern w:val="2"/>
                <w:sz w:val="24"/>
                <w:szCs w:val="24"/>
                <w14:ligatures w14:val="standardContextual"/>
              </w:rPr>
            </w:pPr>
            <w:r w:rsidRPr="00B254EC">
              <w:rPr>
                <w:rFonts w:ascii="Times New Roman" w:hAnsi="Times New Roman" w:cs="Times New Roman"/>
                <w:sz w:val="24"/>
                <w:szCs w:val="24"/>
              </w:rPr>
              <w:t>5.Подсчет количества элементов, удовлетворяющих определенному условию.</w:t>
            </w:r>
          </w:p>
        </w:tc>
        <w:tc>
          <w:tcPr>
            <w:tcW w:w="521" w:type="pct"/>
            <w:vMerge/>
            <w:tcBorders>
              <w:top w:val="single" w:sz="4" w:space="0" w:color="auto"/>
              <w:left w:val="single" w:sz="4" w:space="0" w:color="auto"/>
              <w:bottom w:val="single" w:sz="4" w:space="0" w:color="auto"/>
              <w:right w:val="single" w:sz="4" w:space="0" w:color="auto"/>
            </w:tcBorders>
            <w:vAlign w:val="center"/>
            <w:hideMark/>
          </w:tcPr>
          <w:p w14:paraId="3AB8E4BE" w14:textId="77777777" w:rsidR="00B254EC" w:rsidRPr="00B254EC" w:rsidRDefault="00B254EC" w:rsidP="00A24045">
            <w:pPr>
              <w:rPr>
                <w:rFonts w:ascii="Times New Roman" w:hAnsi="Times New Roman" w:cs="Times New Roman"/>
                <w:bCs/>
                <w:i/>
                <w:iCs/>
                <w:kern w:val="2"/>
                <w14:ligatures w14:val="standardContextual"/>
              </w:rPr>
            </w:pPr>
          </w:p>
        </w:tc>
        <w:tc>
          <w:tcPr>
            <w:tcW w:w="518" w:type="pct"/>
            <w:vMerge/>
            <w:tcBorders>
              <w:top w:val="single" w:sz="4" w:space="0" w:color="auto"/>
              <w:left w:val="single" w:sz="4" w:space="0" w:color="auto"/>
              <w:bottom w:val="single" w:sz="4" w:space="0" w:color="auto"/>
              <w:right w:val="single" w:sz="4" w:space="0" w:color="auto"/>
            </w:tcBorders>
            <w:vAlign w:val="center"/>
          </w:tcPr>
          <w:p w14:paraId="622C1D43" w14:textId="77777777" w:rsidR="00B254EC" w:rsidRPr="00B254EC" w:rsidRDefault="00B254EC" w:rsidP="00A24045">
            <w:pPr>
              <w:rPr>
                <w:rFonts w:ascii="Times New Roman" w:hAnsi="Times New Roman" w:cs="Times New Roman"/>
                <w:kern w:val="2"/>
                <w14:ligatures w14:val="standardContextual"/>
              </w:rPr>
            </w:pPr>
          </w:p>
        </w:tc>
      </w:tr>
      <w:tr w:rsidR="00B254EC" w:rsidRPr="00B254EC" w14:paraId="199E5EF3" w14:textId="77777777" w:rsidTr="00A24045">
        <w:trPr>
          <w:trHeight w:val="20"/>
        </w:trPr>
        <w:tc>
          <w:tcPr>
            <w:tcW w:w="0" w:type="auto"/>
            <w:vMerge/>
            <w:tcBorders>
              <w:left w:val="single" w:sz="4" w:space="0" w:color="auto"/>
              <w:right w:val="single" w:sz="4" w:space="0" w:color="auto"/>
            </w:tcBorders>
            <w:vAlign w:val="center"/>
            <w:hideMark/>
          </w:tcPr>
          <w:p w14:paraId="22146634" w14:textId="77777777" w:rsidR="00B254EC" w:rsidRPr="00B254EC" w:rsidRDefault="00B254EC" w:rsidP="00A24045">
            <w:pPr>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03A19A3B" w14:textId="77777777" w:rsidR="00B254EC" w:rsidRPr="00B254EC" w:rsidRDefault="00B254EC" w:rsidP="00A24045">
            <w:pPr>
              <w:jc w:val="both"/>
              <w:rPr>
                <w:rFonts w:ascii="Times New Roman" w:hAnsi="Times New Roman" w:cs="Times New Roman"/>
                <w:bCs/>
                <w:kern w:val="2"/>
                <w:sz w:val="24"/>
                <w:szCs w:val="24"/>
                <w14:ligatures w14:val="standardContextual"/>
              </w:rPr>
            </w:pPr>
            <w:r w:rsidRPr="00B254EC">
              <w:rPr>
                <w:rFonts w:ascii="Times New Roman" w:hAnsi="Times New Roman" w:cs="Times New Roman"/>
                <w:sz w:val="24"/>
                <w:szCs w:val="24"/>
              </w:rPr>
              <w:t>6.Обработка одномерных массивов: сортировка,  поиск элементов</w:t>
            </w:r>
          </w:p>
        </w:tc>
        <w:tc>
          <w:tcPr>
            <w:tcW w:w="521" w:type="pct"/>
            <w:vMerge/>
            <w:tcBorders>
              <w:top w:val="single" w:sz="4" w:space="0" w:color="auto"/>
              <w:left w:val="single" w:sz="4" w:space="0" w:color="auto"/>
              <w:bottom w:val="single" w:sz="4" w:space="0" w:color="auto"/>
              <w:right w:val="single" w:sz="4" w:space="0" w:color="auto"/>
            </w:tcBorders>
            <w:vAlign w:val="center"/>
            <w:hideMark/>
          </w:tcPr>
          <w:p w14:paraId="69A68BE5" w14:textId="77777777" w:rsidR="00B254EC" w:rsidRPr="00B254EC" w:rsidRDefault="00B254EC" w:rsidP="00A24045">
            <w:pPr>
              <w:rPr>
                <w:rFonts w:ascii="Times New Roman" w:hAnsi="Times New Roman" w:cs="Times New Roman"/>
                <w:bCs/>
                <w:i/>
                <w:iCs/>
                <w:kern w:val="2"/>
                <w14:ligatures w14:val="standardContextual"/>
              </w:rPr>
            </w:pPr>
          </w:p>
        </w:tc>
        <w:tc>
          <w:tcPr>
            <w:tcW w:w="518" w:type="pct"/>
            <w:vMerge/>
            <w:tcBorders>
              <w:top w:val="single" w:sz="4" w:space="0" w:color="auto"/>
              <w:left w:val="single" w:sz="4" w:space="0" w:color="auto"/>
              <w:bottom w:val="single" w:sz="4" w:space="0" w:color="auto"/>
              <w:right w:val="single" w:sz="4" w:space="0" w:color="auto"/>
            </w:tcBorders>
          </w:tcPr>
          <w:p w14:paraId="3551AE74" w14:textId="77777777" w:rsidR="00B254EC" w:rsidRPr="00B254EC" w:rsidRDefault="00B254EC" w:rsidP="00A24045">
            <w:pPr>
              <w:rPr>
                <w:rFonts w:ascii="Times New Roman" w:hAnsi="Times New Roman" w:cs="Times New Roman"/>
                <w:kern w:val="2"/>
                <w14:ligatures w14:val="standardContextual"/>
              </w:rPr>
            </w:pPr>
          </w:p>
        </w:tc>
      </w:tr>
      <w:tr w:rsidR="00B254EC" w:rsidRPr="00B254EC" w14:paraId="3D2CB5E7" w14:textId="77777777" w:rsidTr="00A24045">
        <w:trPr>
          <w:trHeight w:val="20"/>
        </w:trPr>
        <w:tc>
          <w:tcPr>
            <w:tcW w:w="0" w:type="auto"/>
            <w:vMerge/>
            <w:tcBorders>
              <w:left w:val="single" w:sz="4" w:space="0" w:color="auto"/>
              <w:right w:val="single" w:sz="4" w:space="0" w:color="auto"/>
            </w:tcBorders>
            <w:vAlign w:val="center"/>
            <w:hideMark/>
          </w:tcPr>
          <w:p w14:paraId="6BAD5CB4" w14:textId="77777777" w:rsidR="00B254EC" w:rsidRPr="00B254EC" w:rsidRDefault="00B254EC" w:rsidP="00A24045">
            <w:pPr>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74CA49B7" w14:textId="77777777" w:rsidR="00B254EC" w:rsidRPr="00B254EC" w:rsidRDefault="00B254EC" w:rsidP="00A24045">
            <w:pPr>
              <w:jc w:val="both"/>
              <w:rPr>
                <w:rFonts w:ascii="Times New Roman" w:hAnsi="Times New Roman" w:cs="Times New Roman"/>
                <w:bCs/>
                <w:kern w:val="2"/>
                <w:sz w:val="24"/>
                <w:szCs w:val="24"/>
                <w14:ligatures w14:val="standardContextual"/>
              </w:rPr>
            </w:pPr>
            <w:r w:rsidRPr="00B254EC">
              <w:rPr>
                <w:rFonts w:ascii="Times New Roman" w:hAnsi="Times New Roman" w:cs="Times New Roman"/>
                <w:sz w:val="24"/>
                <w:szCs w:val="24"/>
              </w:rPr>
              <w:t xml:space="preserve">7.Цикл </w:t>
            </w:r>
            <w:proofErr w:type="spellStart"/>
            <w:r w:rsidRPr="00B254EC">
              <w:rPr>
                <w:rFonts w:ascii="Times New Roman" w:hAnsi="Times New Roman" w:cs="Times New Roman"/>
                <w:sz w:val="24"/>
                <w:szCs w:val="24"/>
              </w:rPr>
              <w:t>foreach</w:t>
            </w:r>
            <w:proofErr w:type="spellEnd"/>
            <w:r w:rsidRPr="00B254EC">
              <w:rPr>
                <w:rFonts w:ascii="Times New Roman" w:hAnsi="Times New Roman" w:cs="Times New Roman"/>
                <w:sz w:val="24"/>
                <w:szCs w:val="24"/>
              </w:rPr>
              <w:t>. Двумерные массивы: объявление, ввод и вывод.</w:t>
            </w:r>
          </w:p>
        </w:tc>
        <w:tc>
          <w:tcPr>
            <w:tcW w:w="521" w:type="pct"/>
            <w:vMerge/>
            <w:tcBorders>
              <w:top w:val="single" w:sz="4" w:space="0" w:color="auto"/>
              <w:left w:val="single" w:sz="4" w:space="0" w:color="auto"/>
              <w:bottom w:val="single" w:sz="4" w:space="0" w:color="auto"/>
              <w:right w:val="single" w:sz="4" w:space="0" w:color="auto"/>
            </w:tcBorders>
            <w:vAlign w:val="center"/>
            <w:hideMark/>
          </w:tcPr>
          <w:p w14:paraId="0F7AFA14" w14:textId="77777777" w:rsidR="00B254EC" w:rsidRPr="00B254EC" w:rsidRDefault="00B254EC" w:rsidP="00A24045">
            <w:pPr>
              <w:rPr>
                <w:rFonts w:ascii="Times New Roman" w:hAnsi="Times New Roman" w:cs="Times New Roman"/>
                <w:bCs/>
                <w:i/>
                <w:iCs/>
                <w:kern w:val="2"/>
                <w14:ligatures w14:val="standardContextual"/>
              </w:rPr>
            </w:pPr>
          </w:p>
        </w:tc>
        <w:tc>
          <w:tcPr>
            <w:tcW w:w="518" w:type="pct"/>
            <w:vMerge/>
            <w:tcBorders>
              <w:top w:val="single" w:sz="4" w:space="0" w:color="auto"/>
              <w:left w:val="single" w:sz="4" w:space="0" w:color="auto"/>
              <w:bottom w:val="single" w:sz="4" w:space="0" w:color="auto"/>
              <w:right w:val="single" w:sz="4" w:space="0" w:color="auto"/>
            </w:tcBorders>
            <w:vAlign w:val="center"/>
          </w:tcPr>
          <w:p w14:paraId="7BD889D5" w14:textId="77777777" w:rsidR="00B254EC" w:rsidRPr="00B254EC" w:rsidRDefault="00B254EC" w:rsidP="00A24045">
            <w:pPr>
              <w:rPr>
                <w:rFonts w:ascii="Times New Roman" w:hAnsi="Times New Roman" w:cs="Times New Roman"/>
                <w:kern w:val="2"/>
                <w14:ligatures w14:val="standardContextual"/>
              </w:rPr>
            </w:pPr>
          </w:p>
        </w:tc>
      </w:tr>
      <w:tr w:rsidR="00B254EC" w:rsidRPr="00B254EC" w14:paraId="29D9EBD3" w14:textId="77777777" w:rsidTr="00A24045">
        <w:trPr>
          <w:trHeight w:val="20"/>
        </w:trPr>
        <w:tc>
          <w:tcPr>
            <w:tcW w:w="0" w:type="auto"/>
            <w:vMerge/>
            <w:tcBorders>
              <w:left w:val="single" w:sz="4" w:space="0" w:color="auto"/>
              <w:right w:val="single" w:sz="4" w:space="0" w:color="auto"/>
            </w:tcBorders>
            <w:vAlign w:val="center"/>
            <w:hideMark/>
          </w:tcPr>
          <w:p w14:paraId="774B2CC4" w14:textId="77777777" w:rsidR="00B254EC" w:rsidRPr="00B254EC" w:rsidRDefault="00B254EC" w:rsidP="00A24045">
            <w:pPr>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1A0150D8" w14:textId="77777777" w:rsidR="00B254EC" w:rsidRPr="00B254EC" w:rsidRDefault="00B254EC" w:rsidP="00A24045">
            <w:pPr>
              <w:jc w:val="both"/>
              <w:rPr>
                <w:rFonts w:ascii="Times New Roman" w:hAnsi="Times New Roman" w:cs="Times New Roman"/>
                <w:bCs/>
                <w:kern w:val="2"/>
                <w14:ligatures w14:val="standardContextual"/>
              </w:rPr>
            </w:pPr>
            <w:r w:rsidRPr="00B254EC">
              <w:rPr>
                <w:rFonts w:ascii="Times New Roman" w:eastAsia="Times New Roman" w:hAnsi="Times New Roman" w:cs="Times New Roman"/>
                <w:b/>
                <w:bCs/>
                <w:iCs/>
                <w:sz w:val="24"/>
                <w:szCs w:val="24"/>
              </w:rPr>
              <w:t>Практические занятия и лабораторные работы</w:t>
            </w:r>
          </w:p>
        </w:tc>
        <w:tc>
          <w:tcPr>
            <w:tcW w:w="521" w:type="pct"/>
            <w:tcBorders>
              <w:top w:val="single" w:sz="4" w:space="0" w:color="auto"/>
              <w:left w:val="single" w:sz="4" w:space="0" w:color="auto"/>
              <w:bottom w:val="single" w:sz="4" w:space="0" w:color="auto"/>
              <w:right w:val="single" w:sz="4" w:space="0" w:color="auto"/>
            </w:tcBorders>
            <w:vAlign w:val="center"/>
            <w:hideMark/>
          </w:tcPr>
          <w:p w14:paraId="3F8728D7" w14:textId="65322DAA" w:rsidR="00B254EC" w:rsidRPr="00B254EC" w:rsidRDefault="007C6A9F" w:rsidP="00A24045">
            <w:pPr>
              <w:suppressAutoHyphens/>
              <w:jc w:val="center"/>
              <w:rPr>
                <w:rFonts w:ascii="Times New Roman" w:hAnsi="Times New Roman" w:cs="Times New Roman"/>
                <w:b/>
                <w:bCs/>
                <w:i/>
                <w:iCs/>
                <w:kern w:val="2"/>
                <w14:ligatures w14:val="standardContextual"/>
              </w:rPr>
            </w:pPr>
            <w:r>
              <w:rPr>
                <w:rFonts w:ascii="Times New Roman" w:hAnsi="Times New Roman" w:cs="Times New Roman"/>
                <w:b/>
                <w:bCs/>
                <w:i/>
                <w:iCs/>
                <w:kern w:val="2"/>
                <w14:ligatures w14:val="standardContextual"/>
              </w:rPr>
              <w:t>4</w:t>
            </w:r>
          </w:p>
        </w:tc>
        <w:tc>
          <w:tcPr>
            <w:tcW w:w="518" w:type="pct"/>
            <w:vMerge w:val="restart"/>
            <w:tcBorders>
              <w:top w:val="single" w:sz="4" w:space="0" w:color="auto"/>
              <w:left w:val="single" w:sz="4" w:space="0" w:color="auto"/>
              <w:bottom w:val="single" w:sz="4" w:space="0" w:color="auto"/>
              <w:right w:val="single" w:sz="4" w:space="0" w:color="auto"/>
            </w:tcBorders>
          </w:tcPr>
          <w:p w14:paraId="3F3686B0" w14:textId="4441E2D5" w:rsidR="00B254EC" w:rsidRPr="00B254EC" w:rsidRDefault="00B254EC" w:rsidP="00A24045">
            <w:pPr>
              <w:rPr>
                <w:rFonts w:ascii="Times New Roman" w:hAnsi="Times New Roman" w:cs="Times New Roman"/>
                <w:kern w:val="2"/>
                <w14:ligatures w14:val="standardContextual"/>
              </w:rPr>
            </w:pPr>
            <w:r w:rsidRPr="00B254EC">
              <w:rPr>
                <w:rFonts w:ascii="Times New Roman" w:hAnsi="Times New Roman" w:cs="Times New Roman"/>
                <w:kern w:val="2"/>
                <w14:ligatures w14:val="standardContextual"/>
              </w:rPr>
              <w:t xml:space="preserve">ОК 01, ОК 02, ОК 04, ОК 09  </w:t>
            </w:r>
            <w:r w:rsidRPr="00B254EC">
              <w:rPr>
                <w:rFonts w:ascii="Times New Roman" w:hAnsi="Times New Roman" w:cs="Times New Roman"/>
                <w:kern w:val="2"/>
                <w14:ligatures w14:val="standardContextual"/>
              </w:rPr>
              <w:br/>
            </w:r>
          </w:p>
        </w:tc>
      </w:tr>
      <w:tr w:rsidR="00B254EC" w:rsidRPr="00B254EC" w14:paraId="7821C941" w14:textId="77777777" w:rsidTr="00A24045">
        <w:trPr>
          <w:trHeight w:val="20"/>
        </w:trPr>
        <w:tc>
          <w:tcPr>
            <w:tcW w:w="0" w:type="auto"/>
            <w:vMerge/>
            <w:tcBorders>
              <w:left w:val="single" w:sz="4" w:space="0" w:color="auto"/>
              <w:right w:val="single" w:sz="4" w:space="0" w:color="auto"/>
            </w:tcBorders>
            <w:vAlign w:val="center"/>
          </w:tcPr>
          <w:p w14:paraId="2838C7FC" w14:textId="77777777" w:rsidR="00B254EC" w:rsidRPr="00B254EC" w:rsidRDefault="00B254EC" w:rsidP="00A24045">
            <w:pPr>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255CC938" w14:textId="77777777" w:rsidR="00B254EC" w:rsidRPr="00B254EC" w:rsidRDefault="00B254EC" w:rsidP="00A24045">
            <w:pPr>
              <w:jc w:val="both"/>
              <w:rPr>
                <w:rFonts w:ascii="Times New Roman" w:hAnsi="Times New Roman" w:cs="Times New Roman"/>
                <w:bCs/>
                <w:kern w:val="2"/>
                <w:sz w:val="24"/>
                <w:szCs w:val="24"/>
                <w14:ligatures w14:val="standardContextual"/>
              </w:rPr>
            </w:pPr>
            <w:r w:rsidRPr="00B254EC">
              <w:rPr>
                <w:rFonts w:ascii="Times New Roman" w:hAnsi="Times New Roman" w:cs="Times New Roman"/>
                <w:bCs/>
                <w:kern w:val="2"/>
                <w:sz w:val="24"/>
                <w:szCs w:val="24"/>
                <w14:ligatures w14:val="standardContextual"/>
              </w:rPr>
              <w:t>1.</w:t>
            </w:r>
            <w:r w:rsidRPr="00B254EC">
              <w:rPr>
                <w:rFonts w:ascii="Times New Roman" w:eastAsia="Times New Roman" w:hAnsi="Times New Roman" w:cs="Times New Roman"/>
                <w:sz w:val="24"/>
                <w:szCs w:val="24"/>
              </w:rPr>
              <w:t xml:space="preserve"> Создание проектов с использованием одномерных массивов</w:t>
            </w:r>
          </w:p>
        </w:tc>
        <w:tc>
          <w:tcPr>
            <w:tcW w:w="521" w:type="pct"/>
            <w:tcBorders>
              <w:top w:val="single" w:sz="4" w:space="0" w:color="auto"/>
              <w:left w:val="single" w:sz="4" w:space="0" w:color="auto"/>
              <w:bottom w:val="single" w:sz="4" w:space="0" w:color="auto"/>
              <w:right w:val="single" w:sz="4" w:space="0" w:color="auto"/>
            </w:tcBorders>
            <w:vAlign w:val="center"/>
          </w:tcPr>
          <w:p w14:paraId="73A0256F" w14:textId="77777777" w:rsidR="00B254EC" w:rsidRPr="00B254EC" w:rsidRDefault="00B254EC" w:rsidP="00A24045">
            <w:pPr>
              <w:suppressAutoHyphens/>
              <w:jc w:val="center"/>
              <w:rPr>
                <w:rFonts w:ascii="Times New Roman" w:hAnsi="Times New Roman" w:cs="Times New Roman"/>
                <w:bCs/>
                <w:i/>
                <w:iCs/>
                <w:kern w:val="2"/>
                <w14:ligatures w14:val="standardContextual"/>
              </w:rPr>
            </w:pPr>
            <w:r w:rsidRPr="00B254EC">
              <w:rPr>
                <w:rFonts w:ascii="Times New Roman" w:hAnsi="Times New Roman" w:cs="Times New Roman"/>
                <w:bCs/>
                <w:i/>
                <w:iCs/>
                <w:kern w:val="2"/>
                <w14:ligatures w14:val="standardContextual"/>
              </w:rPr>
              <w:t>2</w:t>
            </w:r>
          </w:p>
        </w:tc>
        <w:tc>
          <w:tcPr>
            <w:tcW w:w="518" w:type="pct"/>
            <w:vMerge/>
            <w:tcBorders>
              <w:top w:val="single" w:sz="4" w:space="0" w:color="auto"/>
              <w:left w:val="single" w:sz="4" w:space="0" w:color="auto"/>
              <w:bottom w:val="single" w:sz="4" w:space="0" w:color="auto"/>
              <w:right w:val="single" w:sz="4" w:space="0" w:color="auto"/>
            </w:tcBorders>
          </w:tcPr>
          <w:p w14:paraId="61C90716" w14:textId="77777777" w:rsidR="00B254EC" w:rsidRPr="00B254EC" w:rsidRDefault="00B254EC" w:rsidP="00A24045">
            <w:pPr>
              <w:rPr>
                <w:rFonts w:ascii="Times New Roman" w:hAnsi="Times New Roman" w:cs="Times New Roman"/>
                <w:kern w:val="2"/>
                <w14:ligatures w14:val="standardContextual"/>
              </w:rPr>
            </w:pPr>
          </w:p>
        </w:tc>
      </w:tr>
      <w:tr w:rsidR="00B254EC" w:rsidRPr="00B254EC" w14:paraId="4A6849C5" w14:textId="77777777" w:rsidTr="00A24045">
        <w:trPr>
          <w:trHeight w:val="20"/>
        </w:trPr>
        <w:tc>
          <w:tcPr>
            <w:tcW w:w="0" w:type="auto"/>
            <w:vMerge/>
            <w:tcBorders>
              <w:left w:val="single" w:sz="4" w:space="0" w:color="auto"/>
              <w:right w:val="single" w:sz="4" w:space="0" w:color="auto"/>
            </w:tcBorders>
            <w:vAlign w:val="center"/>
          </w:tcPr>
          <w:p w14:paraId="4332C2E4" w14:textId="77777777" w:rsidR="00B254EC" w:rsidRPr="00B254EC" w:rsidRDefault="00B254EC" w:rsidP="00A24045">
            <w:pPr>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0D6B7D79" w14:textId="5C73C4C5" w:rsidR="00B254EC" w:rsidRPr="00B254EC" w:rsidRDefault="00B254EC" w:rsidP="00A24045">
            <w:pPr>
              <w:jc w:val="both"/>
              <w:rPr>
                <w:rFonts w:ascii="Times New Roman" w:hAnsi="Times New Roman" w:cs="Times New Roman"/>
                <w:bCs/>
                <w:kern w:val="2"/>
                <w:sz w:val="24"/>
                <w:szCs w:val="24"/>
                <w14:ligatures w14:val="standardContextual"/>
              </w:rPr>
            </w:pPr>
            <w:r w:rsidRPr="00B254EC">
              <w:rPr>
                <w:rFonts w:ascii="Times New Roman" w:hAnsi="Times New Roman" w:cs="Times New Roman"/>
                <w:bCs/>
                <w:kern w:val="2"/>
                <w:sz w:val="24"/>
                <w:szCs w:val="24"/>
                <w14:ligatures w14:val="standardContextual"/>
              </w:rPr>
              <w:t>2.</w:t>
            </w:r>
            <w:r w:rsidRPr="00B254EC">
              <w:rPr>
                <w:rFonts w:ascii="Times New Roman" w:eastAsia="Times New Roman" w:hAnsi="Times New Roman" w:cs="Times New Roman"/>
                <w:sz w:val="24"/>
                <w:szCs w:val="24"/>
              </w:rPr>
              <w:t xml:space="preserve"> </w:t>
            </w:r>
            <w:r w:rsidR="007C6A9F" w:rsidRPr="00B254EC">
              <w:rPr>
                <w:rFonts w:ascii="Times New Roman" w:eastAsia="Times New Roman" w:hAnsi="Times New Roman" w:cs="Times New Roman"/>
                <w:sz w:val="24"/>
                <w:szCs w:val="24"/>
              </w:rPr>
              <w:t>Создание проектов с использованием методов сортировки</w:t>
            </w:r>
            <w:r w:rsidR="007C6A9F">
              <w:rPr>
                <w:rFonts w:ascii="Times New Roman" w:eastAsia="Times New Roman" w:hAnsi="Times New Roman" w:cs="Times New Roman"/>
                <w:sz w:val="24"/>
                <w:szCs w:val="24"/>
              </w:rPr>
              <w:t xml:space="preserve"> </w:t>
            </w:r>
          </w:p>
        </w:tc>
        <w:tc>
          <w:tcPr>
            <w:tcW w:w="521" w:type="pct"/>
            <w:tcBorders>
              <w:top w:val="single" w:sz="4" w:space="0" w:color="auto"/>
              <w:left w:val="single" w:sz="4" w:space="0" w:color="auto"/>
              <w:bottom w:val="single" w:sz="4" w:space="0" w:color="auto"/>
              <w:right w:val="single" w:sz="4" w:space="0" w:color="auto"/>
            </w:tcBorders>
            <w:vAlign w:val="center"/>
          </w:tcPr>
          <w:p w14:paraId="6FB939DC" w14:textId="77777777" w:rsidR="00B254EC" w:rsidRPr="00B254EC" w:rsidRDefault="00B254EC" w:rsidP="00A24045">
            <w:pPr>
              <w:suppressAutoHyphens/>
              <w:jc w:val="center"/>
              <w:rPr>
                <w:rFonts w:ascii="Times New Roman" w:hAnsi="Times New Roman" w:cs="Times New Roman"/>
                <w:bCs/>
                <w:i/>
                <w:iCs/>
                <w:kern w:val="2"/>
                <w14:ligatures w14:val="standardContextual"/>
              </w:rPr>
            </w:pPr>
            <w:r w:rsidRPr="00B254EC">
              <w:rPr>
                <w:rFonts w:ascii="Times New Roman" w:hAnsi="Times New Roman" w:cs="Times New Roman"/>
                <w:bCs/>
                <w:i/>
                <w:iCs/>
                <w:kern w:val="2"/>
                <w14:ligatures w14:val="standardContextual"/>
              </w:rPr>
              <w:t>2</w:t>
            </w:r>
          </w:p>
        </w:tc>
        <w:tc>
          <w:tcPr>
            <w:tcW w:w="518" w:type="pct"/>
            <w:vMerge/>
            <w:tcBorders>
              <w:top w:val="single" w:sz="4" w:space="0" w:color="auto"/>
              <w:left w:val="single" w:sz="4" w:space="0" w:color="auto"/>
              <w:bottom w:val="single" w:sz="4" w:space="0" w:color="auto"/>
              <w:right w:val="single" w:sz="4" w:space="0" w:color="auto"/>
            </w:tcBorders>
          </w:tcPr>
          <w:p w14:paraId="2FEDA1E3" w14:textId="77777777" w:rsidR="00B254EC" w:rsidRPr="00B254EC" w:rsidRDefault="00B254EC" w:rsidP="00A24045">
            <w:pPr>
              <w:rPr>
                <w:rFonts w:ascii="Times New Roman" w:hAnsi="Times New Roman" w:cs="Times New Roman"/>
                <w:kern w:val="2"/>
                <w14:ligatures w14:val="standardContextual"/>
              </w:rPr>
            </w:pPr>
          </w:p>
        </w:tc>
      </w:tr>
      <w:tr w:rsidR="00B254EC" w:rsidRPr="00B254EC" w14:paraId="5A85AD2F" w14:textId="77777777" w:rsidTr="00A24045">
        <w:trPr>
          <w:trHeight w:val="20"/>
        </w:trPr>
        <w:tc>
          <w:tcPr>
            <w:tcW w:w="801" w:type="pct"/>
            <w:vMerge w:val="restart"/>
            <w:tcBorders>
              <w:top w:val="single" w:sz="4" w:space="0" w:color="auto"/>
              <w:left w:val="single" w:sz="4" w:space="0" w:color="auto"/>
              <w:bottom w:val="single" w:sz="4" w:space="0" w:color="auto"/>
              <w:right w:val="single" w:sz="4" w:space="0" w:color="auto"/>
            </w:tcBorders>
            <w:hideMark/>
          </w:tcPr>
          <w:p w14:paraId="6B5F6045" w14:textId="77777777" w:rsidR="00B254EC" w:rsidRPr="00B254EC" w:rsidRDefault="00B254EC" w:rsidP="00A24045">
            <w:pPr>
              <w:jc w:val="both"/>
              <w:rPr>
                <w:rFonts w:ascii="Times New Roman" w:hAnsi="Times New Roman" w:cs="Times New Roman"/>
                <w:b/>
                <w:bCs/>
                <w:kern w:val="2"/>
                <w14:ligatures w14:val="standardContextual"/>
              </w:rPr>
            </w:pPr>
            <w:r w:rsidRPr="00B254EC">
              <w:rPr>
                <w:rFonts w:ascii="Times New Roman" w:hAnsi="Times New Roman" w:cs="Times New Roman"/>
                <w:b/>
                <w:bCs/>
                <w:kern w:val="2"/>
                <w14:ligatures w14:val="standardContextual"/>
              </w:rPr>
              <w:t>Тема 2.5</w:t>
            </w:r>
          </w:p>
          <w:p w14:paraId="44FD1494" w14:textId="77777777" w:rsidR="00B254EC" w:rsidRPr="00B254EC" w:rsidRDefault="00B254EC" w:rsidP="00A24045">
            <w:pPr>
              <w:jc w:val="both"/>
              <w:rPr>
                <w:rFonts w:ascii="Times New Roman" w:hAnsi="Times New Roman" w:cs="Times New Roman"/>
                <w:b/>
                <w:bCs/>
                <w:kern w:val="2"/>
                <w14:ligatures w14:val="standardContextual"/>
              </w:rPr>
            </w:pPr>
            <w:r w:rsidRPr="00B254EC">
              <w:rPr>
                <w:rFonts w:ascii="Times New Roman" w:hAnsi="Times New Roman" w:cs="Times New Roman"/>
                <w:b/>
                <w:bCs/>
                <w:kern w:val="2"/>
                <w14:ligatures w14:val="standardContextual"/>
              </w:rPr>
              <w:t>Потоки. Файл</w:t>
            </w:r>
          </w:p>
        </w:tc>
        <w:tc>
          <w:tcPr>
            <w:tcW w:w="3160" w:type="pct"/>
            <w:tcBorders>
              <w:top w:val="single" w:sz="4" w:space="0" w:color="auto"/>
              <w:left w:val="single" w:sz="4" w:space="0" w:color="auto"/>
              <w:bottom w:val="single" w:sz="4" w:space="0" w:color="auto"/>
              <w:right w:val="single" w:sz="4" w:space="0" w:color="auto"/>
            </w:tcBorders>
            <w:hideMark/>
          </w:tcPr>
          <w:p w14:paraId="3C0B3F9E" w14:textId="77777777" w:rsidR="00B254EC" w:rsidRPr="00B254EC" w:rsidRDefault="00B254EC" w:rsidP="00A24045">
            <w:pPr>
              <w:rPr>
                <w:rFonts w:ascii="Times New Roman" w:hAnsi="Times New Roman" w:cs="Times New Roman"/>
                <w:b/>
                <w:bCs/>
                <w:kern w:val="2"/>
                <w14:ligatures w14:val="standardContextual"/>
              </w:rPr>
            </w:pPr>
            <w:r w:rsidRPr="00B254EC">
              <w:rPr>
                <w:rFonts w:ascii="Times New Roman" w:hAnsi="Times New Roman" w:cs="Times New Roman"/>
                <w:b/>
                <w:bCs/>
                <w:kern w:val="2"/>
                <w14:ligatures w14:val="standardContextual"/>
              </w:rPr>
              <w:t>Содержание</w:t>
            </w:r>
          </w:p>
        </w:tc>
        <w:tc>
          <w:tcPr>
            <w:tcW w:w="521" w:type="pct"/>
            <w:vMerge w:val="restart"/>
            <w:tcBorders>
              <w:top w:val="single" w:sz="4" w:space="0" w:color="auto"/>
              <w:left w:val="single" w:sz="4" w:space="0" w:color="auto"/>
              <w:bottom w:val="single" w:sz="4" w:space="0" w:color="auto"/>
              <w:right w:val="single" w:sz="4" w:space="0" w:color="auto"/>
            </w:tcBorders>
            <w:hideMark/>
          </w:tcPr>
          <w:p w14:paraId="16945FAD" w14:textId="77777777" w:rsidR="00B254EC" w:rsidRPr="00B254EC" w:rsidRDefault="00B254EC" w:rsidP="00A24045">
            <w:pPr>
              <w:suppressAutoHyphens/>
              <w:jc w:val="center"/>
              <w:rPr>
                <w:rFonts w:ascii="Times New Roman" w:hAnsi="Times New Roman" w:cs="Times New Roman"/>
                <w:b/>
                <w:bCs/>
                <w:i/>
                <w:iCs/>
                <w:kern w:val="2"/>
                <w14:ligatures w14:val="standardContextual"/>
              </w:rPr>
            </w:pPr>
            <w:r w:rsidRPr="00B254EC">
              <w:rPr>
                <w:rFonts w:ascii="Times New Roman" w:hAnsi="Times New Roman" w:cs="Times New Roman"/>
                <w:b/>
                <w:bCs/>
                <w:i/>
                <w:iCs/>
                <w:kern w:val="2"/>
                <w14:ligatures w14:val="standardContextual"/>
              </w:rPr>
              <w:t>8</w:t>
            </w:r>
          </w:p>
        </w:tc>
        <w:tc>
          <w:tcPr>
            <w:tcW w:w="518" w:type="pct"/>
            <w:vMerge w:val="restart"/>
            <w:tcBorders>
              <w:top w:val="single" w:sz="4" w:space="0" w:color="auto"/>
              <w:left w:val="single" w:sz="4" w:space="0" w:color="auto"/>
              <w:bottom w:val="single" w:sz="4" w:space="0" w:color="auto"/>
              <w:right w:val="single" w:sz="4" w:space="0" w:color="auto"/>
            </w:tcBorders>
          </w:tcPr>
          <w:p w14:paraId="55272A11" w14:textId="7A61AB0C" w:rsidR="00B254EC" w:rsidRPr="00B254EC" w:rsidRDefault="00B254EC" w:rsidP="00A24045">
            <w:pPr>
              <w:rPr>
                <w:rFonts w:ascii="Times New Roman" w:hAnsi="Times New Roman" w:cs="Times New Roman"/>
                <w:kern w:val="2"/>
                <w14:ligatures w14:val="standardContextual"/>
              </w:rPr>
            </w:pPr>
            <w:r w:rsidRPr="00B254EC">
              <w:rPr>
                <w:rFonts w:ascii="Times New Roman" w:hAnsi="Times New Roman" w:cs="Times New Roman"/>
                <w:kern w:val="2"/>
                <w14:ligatures w14:val="standardContextual"/>
              </w:rPr>
              <w:t xml:space="preserve">ОК 01, ОК 02, ОК 04, ОК 09 </w:t>
            </w:r>
          </w:p>
        </w:tc>
      </w:tr>
      <w:tr w:rsidR="00B254EC" w:rsidRPr="00B254EC" w14:paraId="0CC37941" w14:textId="77777777" w:rsidTr="00A2404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5551CA33" w14:textId="77777777" w:rsidR="00B254EC" w:rsidRPr="00B254EC" w:rsidRDefault="00B254EC" w:rsidP="00A24045">
            <w:pPr>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3DC6F678" w14:textId="77777777" w:rsidR="00B254EC" w:rsidRPr="00B254EC" w:rsidRDefault="00B254EC" w:rsidP="00A24045">
            <w:pPr>
              <w:jc w:val="both"/>
              <w:rPr>
                <w:rFonts w:ascii="Times New Roman" w:hAnsi="Times New Roman" w:cs="Times New Roman"/>
                <w:bCs/>
                <w:kern w:val="2"/>
                <w14:ligatures w14:val="standardContextual"/>
              </w:rPr>
            </w:pPr>
            <w:r w:rsidRPr="00B254EC">
              <w:rPr>
                <w:rFonts w:ascii="Times New Roman" w:hAnsi="Times New Roman" w:cs="Times New Roman"/>
                <w:bCs/>
                <w:kern w:val="2"/>
                <w14:ligatures w14:val="standardContextual"/>
              </w:rPr>
              <w:t xml:space="preserve">1.Понятие потока. Механизм буферизации. Классы библиотеки .NET для работы с потоками  </w:t>
            </w:r>
          </w:p>
        </w:tc>
        <w:tc>
          <w:tcPr>
            <w:tcW w:w="521" w:type="pct"/>
            <w:vMerge/>
            <w:tcBorders>
              <w:top w:val="single" w:sz="4" w:space="0" w:color="auto"/>
              <w:left w:val="single" w:sz="4" w:space="0" w:color="auto"/>
              <w:bottom w:val="single" w:sz="4" w:space="0" w:color="auto"/>
              <w:right w:val="single" w:sz="4" w:space="0" w:color="auto"/>
            </w:tcBorders>
            <w:vAlign w:val="center"/>
          </w:tcPr>
          <w:p w14:paraId="14EA41AC" w14:textId="77777777" w:rsidR="00B254EC" w:rsidRPr="00B254EC" w:rsidRDefault="00B254EC" w:rsidP="00A24045">
            <w:pPr>
              <w:rPr>
                <w:rFonts w:ascii="Times New Roman" w:hAnsi="Times New Roman" w:cs="Times New Roman"/>
                <w:bCs/>
                <w:i/>
                <w:iCs/>
                <w:kern w:val="2"/>
                <w14:ligatures w14:val="standardContextual"/>
              </w:rPr>
            </w:pPr>
          </w:p>
        </w:tc>
        <w:tc>
          <w:tcPr>
            <w:tcW w:w="518" w:type="pct"/>
            <w:vMerge/>
            <w:tcBorders>
              <w:top w:val="single" w:sz="4" w:space="0" w:color="auto"/>
              <w:left w:val="single" w:sz="4" w:space="0" w:color="auto"/>
              <w:bottom w:val="single" w:sz="4" w:space="0" w:color="auto"/>
              <w:right w:val="single" w:sz="4" w:space="0" w:color="auto"/>
            </w:tcBorders>
            <w:vAlign w:val="center"/>
          </w:tcPr>
          <w:p w14:paraId="79E6226C" w14:textId="77777777" w:rsidR="00B254EC" w:rsidRPr="00B254EC" w:rsidRDefault="00B254EC" w:rsidP="00A24045">
            <w:pPr>
              <w:rPr>
                <w:rFonts w:ascii="Times New Roman" w:hAnsi="Times New Roman" w:cs="Times New Roman"/>
                <w:kern w:val="2"/>
                <w14:ligatures w14:val="standardContextual"/>
              </w:rPr>
            </w:pPr>
          </w:p>
        </w:tc>
      </w:tr>
      <w:tr w:rsidR="00B254EC" w:rsidRPr="00B254EC" w14:paraId="11C8D546" w14:textId="77777777" w:rsidTr="00A2404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20F7B5E" w14:textId="77777777" w:rsidR="00B254EC" w:rsidRPr="00B254EC" w:rsidRDefault="00B254EC" w:rsidP="00A24045">
            <w:pPr>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66FCAD4C" w14:textId="77777777" w:rsidR="00B254EC" w:rsidRPr="00B254EC" w:rsidRDefault="00B254EC" w:rsidP="00A24045">
            <w:pPr>
              <w:jc w:val="both"/>
              <w:rPr>
                <w:rFonts w:ascii="Times New Roman" w:hAnsi="Times New Roman" w:cs="Times New Roman"/>
                <w:bCs/>
                <w:kern w:val="2"/>
                <w14:ligatures w14:val="standardContextual"/>
              </w:rPr>
            </w:pPr>
            <w:r w:rsidRPr="00B254EC">
              <w:rPr>
                <w:rFonts w:ascii="Times New Roman" w:hAnsi="Times New Roman" w:cs="Times New Roman"/>
                <w:bCs/>
                <w:kern w:val="2"/>
                <w14:ligatures w14:val="standardContextual"/>
              </w:rPr>
              <w:t xml:space="preserve">2.Виды доступа к файлам. Объект </w:t>
            </w:r>
            <w:proofErr w:type="spellStart"/>
            <w:r w:rsidRPr="00B254EC">
              <w:rPr>
                <w:rFonts w:ascii="Times New Roman" w:hAnsi="Times New Roman" w:cs="Times New Roman"/>
                <w:bCs/>
                <w:kern w:val="2"/>
                <w14:ligatures w14:val="standardContextual"/>
              </w:rPr>
              <w:t>FileStream</w:t>
            </w:r>
            <w:proofErr w:type="spellEnd"/>
            <w:r w:rsidRPr="00B254EC">
              <w:rPr>
                <w:rFonts w:ascii="Times New Roman" w:hAnsi="Times New Roman" w:cs="Times New Roman"/>
                <w:bCs/>
                <w:kern w:val="2"/>
                <w14:ligatures w14:val="standardContextual"/>
              </w:rPr>
              <w:t>.</w:t>
            </w:r>
          </w:p>
        </w:tc>
        <w:tc>
          <w:tcPr>
            <w:tcW w:w="521" w:type="pct"/>
            <w:vMerge/>
            <w:tcBorders>
              <w:top w:val="single" w:sz="4" w:space="0" w:color="auto"/>
              <w:left w:val="single" w:sz="4" w:space="0" w:color="auto"/>
              <w:bottom w:val="single" w:sz="4" w:space="0" w:color="auto"/>
              <w:right w:val="single" w:sz="4" w:space="0" w:color="auto"/>
            </w:tcBorders>
            <w:vAlign w:val="center"/>
          </w:tcPr>
          <w:p w14:paraId="069128E2" w14:textId="77777777" w:rsidR="00B254EC" w:rsidRPr="00B254EC" w:rsidRDefault="00B254EC" w:rsidP="00A24045">
            <w:pPr>
              <w:rPr>
                <w:rFonts w:ascii="Times New Roman" w:hAnsi="Times New Roman" w:cs="Times New Roman"/>
                <w:bCs/>
                <w:i/>
                <w:iCs/>
                <w:kern w:val="2"/>
                <w14:ligatures w14:val="standardContextual"/>
              </w:rPr>
            </w:pPr>
          </w:p>
        </w:tc>
        <w:tc>
          <w:tcPr>
            <w:tcW w:w="518" w:type="pct"/>
            <w:vMerge/>
            <w:tcBorders>
              <w:top w:val="single" w:sz="4" w:space="0" w:color="auto"/>
              <w:left w:val="single" w:sz="4" w:space="0" w:color="auto"/>
              <w:bottom w:val="single" w:sz="4" w:space="0" w:color="auto"/>
              <w:right w:val="single" w:sz="4" w:space="0" w:color="auto"/>
            </w:tcBorders>
            <w:vAlign w:val="center"/>
          </w:tcPr>
          <w:p w14:paraId="09DA2BA3" w14:textId="77777777" w:rsidR="00B254EC" w:rsidRPr="00B254EC" w:rsidRDefault="00B254EC" w:rsidP="00A24045">
            <w:pPr>
              <w:rPr>
                <w:rFonts w:ascii="Times New Roman" w:hAnsi="Times New Roman" w:cs="Times New Roman"/>
                <w:kern w:val="2"/>
                <w14:ligatures w14:val="standardContextual"/>
              </w:rPr>
            </w:pPr>
          </w:p>
        </w:tc>
      </w:tr>
      <w:tr w:rsidR="00B254EC" w:rsidRPr="00B254EC" w14:paraId="6F54ACEC" w14:textId="77777777" w:rsidTr="00A2404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AA95BA" w14:textId="77777777" w:rsidR="00B254EC" w:rsidRPr="00B254EC" w:rsidRDefault="00B254EC" w:rsidP="00A24045">
            <w:pPr>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0B3EDC5C" w14:textId="77777777" w:rsidR="00B254EC" w:rsidRPr="00B254EC" w:rsidRDefault="00B254EC" w:rsidP="00A24045">
            <w:pPr>
              <w:jc w:val="both"/>
              <w:rPr>
                <w:rFonts w:ascii="Times New Roman" w:hAnsi="Times New Roman" w:cs="Times New Roman"/>
                <w:bCs/>
                <w:kern w:val="2"/>
                <w14:ligatures w14:val="standardContextual"/>
              </w:rPr>
            </w:pPr>
            <w:r w:rsidRPr="00B254EC">
              <w:rPr>
                <w:rFonts w:ascii="Times New Roman" w:hAnsi="Times New Roman" w:cs="Times New Roman"/>
                <w:bCs/>
                <w:kern w:val="2"/>
                <w14:ligatures w14:val="standardContextual"/>
              </w:rPr>
              <w:t xml:space="preserve">3.Классы </w:t>
            </w:r>
            <w:proofErr w:type="spellStart"/>
            <w:r w:rsidRPr="00B254EC">
              <w:rPr>
                <w:rFonts w:ascii="Times New Roman" w:hAnsi="Times New Roman" w:cs="Times New Roman"/>
                <w:bCs/>
                <w:kern w:val="2"/>
                <w14:ligatures w14:val="standardContextual"/>
              </w:rPr>
              <w:t>StreamWriter</w:t>
            </w:r>
            <w:proofErr w:type="spellEnd"/>
            <w:r w:rsidRPr="00B254EC">
              <w:rPr>
                <w:rFonts w:ascii="Times New Roman" w:hAnsi="Times New Roman" w:cs="Times New Roman"/>
                <w:bCs/>
                <w:kern w:val="2"/>
                <w14:ligatures w14:val="standardContextual"/>
              </w:rPr>
              <w:t xml:space="preserve"> и </w:t>
            </w:r>
            <w:proofErr w:type="spellStart"/>
            <w:r w:rsidRPr="00B254EC">
              <w:rPr>
                <w:rFonts w:ascii="Times New Roman" w:hAnsi="Times New Roman" w:cs="Times New Roman"/>
                <w:bCs/>
                <w:kern w:val="2"/>
                <w14:ligatures w14:val="standardContextual"/>
              </w:rPr>
              <w:t>SreamReader</w:t>
            </w:r>
            <w:proofErr w:type="spellEnd"/>
            <w:r w:rsidRPr="00B254EC">
              <w:rPr>
                <w:rFonts w:ascii="Times New Roman" w:hAnsi="Times New Roman" w:cs="Times New Roman"/>
                <w:bCs/>
                <w:kern w:val="2"/>
                <w14:ligatures w14:val="standardContextual"/>
              </w:rPr>
              <w:t>.</w:t>
            </w:r>
          </w:p>
        </w:tc>
        <w:tc>
          <w:tcPr>
            <w:tcW w:w="521" w:type="pct"/>
            <w:vMerge/>
            <w:tcBorders>
              <w:top w:val="single" w:sz="4" w:space="0" w:color="auto"/>
              <w:left w:val="single" w:sz="4" w:space="0" w:color="auto"/>
              <w:bottom w:val="single" w:sz="4" w:space="0" w:color="auto"/>
              <w:right w:val="single" w:sz="4" w:space="0" w:color="auto"/>
            </w:tcBorders>
            <w:vAlign w:val="center"/>
            <w:hideMark/>
          </w:tcPr>
          <w:p w14:paraId="05987C75" w14:textId="77777777" w:rsidR="00B254EC" w:rsidRPr="00B254EC" w:rsidRDefault="00B254EC" w:rsidP="00A24045">
            <w:pPr>
              <w:rPr>
                <w:rFonts w:ascii="Times New Roman" w:hAnsi="Times New Roman" w:cs="Times New Roman"/>
                <w:bCs/>
                <w:i/>
                <w:iCs/>
                <w:kern w:val="2"/>
                <w14:ligatures w14:val="standardContextual"/>
              </w:rPr>
            </w:pPr>
          </w:p>
        </w:tc>
        <w:tc>
          <w:tcPr>
            <w:tcW w:w="518" w:type="pct"/>
            <w:vMerge/>
            <w:tcBorders>
              <w:top w:val="single" w:sz="4" w:space="0" w:color="auto"/>
              <w:left w:val="single" w:sz="4" w:space="0" w:color="auto"/>
              <w:bottom w:val="single" w:sz="4" w:space="0" w:color="auto"/>
              <w:right w:val="single" w:sz="4" w:space="0" w:color="auto"/>
            </w:tcBorders>
            <w:vAlign w:val="center"/>
          </w:tcPr>
          <w:p w14:paraId="45EB4F79" w14:textId="77777777" w:rsidR="00B254EC" w:rsidRPr="00B254EC" w:rsidRDefault="00B254EC" w:rsidP="00A24045">
            <w:pPr>
              <w:rPr>
                <w:rFonts w:ascii="Times New Roman" w:hAnsi="Times New Roman" w:cs="Times New Roman"/>
                <w:kern w:val="2"/>
                <w14:ligatures w14:val="standardContextual"/>
              </w:rPr>
            </w:pPr>
          </w:p>
        </w:tc>
      </w:tr>
      <w:tr w:rsidR="00B254EC" w:rsidRPr="00B254EC" w14:paraId="2B175F7B" w14:textId="77777777" w:rsidTr="00A2404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7ABD04" w14:textId="77777777" w:rsidR="00B254EC" w:rsidRPr="00B254EC" w:rsidRDefault="00B254EC" w:rsidP="00A24045">
            <w:pPr>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65B20FDA" w14:textId="77777777" w:rsidR="00B254EC" w:rsidRPr="00B254EC" w:rsidRDefault="00B254EC" w:rsidP="00A24045">
            <w:pPr>
              <w:jc w:val="both"/>
              <w:rPr>
                <w:rFonts w:ascii="Times New Roman" w:hAnsi="Times New Roman" w:cs="Times New Roman"/>
                <w:bCs/>
                <w:kern w:val="2"/>
                <w14:ligatures w14:val="standardContextual"/>
              </w:rPr>
            </w:pPr>
            <w:r w:rsidRPr="00B254EC">
              <w:rPr>
                <w:rFonts w:ascii="Times New Roman" w:hAnsi="Times New Roman" w:cs="Times New Roman"/>
                <w:bCs/>
                <w:kern w:val="2"/>
                <w14:ligatures w14:val="standardContextual"/>
              </w:rPr>
              <w:t>4.</w:t>
            </w:r>
            <w:r w:rsidRPr="00B254EC">
              <w:rPr>
                <w:rFonts w:ascii="Times New Roman" w:hAnsi="Times New Roman" w:cs="Times New Roman"/>
              </w:rPr>
              <w:t xml:space="preserve"> </w:t>
            </w:r>
            <w:r w:rsidRPr="00B254EC">
              <w:rPr>
                <w:rFonts w:ascii="Times New Roman" w:hAnsi="Times New Roman" w:cs="Times New Roman"/>
                <w:bCs/>
                <w:kern w:val="2"/>
                <w14:ligatures w14:val="standardContextual"/>
              </w:rPr>
              <w:t>Основные операции при работе с файлами. Способы работы с текстовыми файлами.</w:t>
            </w:r>
          </w:p>
        </w:tc>
        <w:tc>
          <w:tcPr>
            <w:tcW w:w="521" w:type="pct"/>
            <w:vMerge/>
            <w:tcBorders>
              <w:top w:val="single" w:sz="4" w:space="0" w:color="auto"/>
              <w:left w:val="single" w:sz="4" w:space="0" w:color="auto"/>
              <w:bottom w:val="single" w:sz="4" w:space="0" w:color="auto"/>
              <w:right w:val="single" w:sz="4" w:space="0" w:color="auto"/>
            </w:tcBorders>
            <w:vAlign w:val="center"/>
            <w:hideMark/>
          </w:tcPr>
          <w:p w14:paraId="7B171062" w14:textId="77777777" w:rsidR="00B254EC" w:rsidRPr="00B254EC" w:rsidRDefault="00B254EC" w:rsidP="00A24045">
            <w:pPr>
              <w:rPr>
                <w:rFonts w:ascii="Times New Roman" w:hAnsi="Times New Roman" w:cs="Times New Roman"/>
                <w:bCs/>
                <w:i/>
                <w:iCs/>
                <w:kern w:val="2"/>
                <w14:ligatures w14:val="standardContextual"/>
              </w:rPr>
            </w:pPr>
          </w:p>
        </w:tc>
        <w:tc>
          <w:tcPr>
            <w:tcW w:w="518" w:type="pct"/>
            <w:vMerge/>
            <w:tcBorders>
              <w:top w:val="single" w:sz="4" w:space="0" w:color="auto"/>
              <w:left w:val="single" w:sz="4" w:space="0" w:color="auto"/>
              <w:bottom w:val="single" w:sz="4" w:space="0" w:color="auto"/>
              <w:right w:val="single" w:sz="4" w:space="0" w:color="auto"/>
            </w:tcBorders>
            <w:vAlign w:val="center"/>
          </w:tcPr>
          <w:p w14:paraId="3EDC78E9" w14:textId="77777777" w:rsidR="00B254EC" w:rsidRPr="00B254EC" w:rsidRDefault="00B254EC" w:rsidP="00A24045">
            <w:pPr>
              <w:rPr>
                <w:rFonts w:ascii="Times New Roman" w:hAnsi="Times New Roman" w:cs="Times New Roman"/>
                <w:kern w:val="2"/>
                <w14:ligatures w14:val="standardContextual"/>
              </w:rPr>
            </w:pPr>
          </w:p>
        </w:tc>
      </w:tr>
      <w:tr w:rsidR="00B254EC" w:rsidRPr="00B254EC" w14:paraId="122A1823" w14:textId="77777777" w:rsidTr="00A24045">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B6CD8C" w14:textId="77777777" w:rsidR="00B254EC" w:rsidRPr="00B254EC" w:rsidRDefault="00B254EC" w:rsidP="00A24045">
            <w:pPr>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11F841DD" w14:textId="77777777" w:rsidR="00B254EC" w:rsidRPr="00B254EC" w:rsidRDefault="00B254EC" w:rsidP="00A24045">
            <w:pPr>
              <w:rPr>
                <w:rFonts w:ascii="Times New Roman" w:hAnsi="Times New Roman" w:cs="Times New Roman"/>
                <w:bCs/>
                <w:kern w:val="2"/>
                <w14:ligatures w14:val="standardContextual"/>
              </w:rPr>
            </w:pPr>
            <w:r w:rsidRPr="00B254EC">
              <w:rPr>
                <w:rFonts w:ascii="Times New Roman" w:eastAsia="Times New Roman" w:hAnsi="Times New Roman" w:cs="Times New Roman"/>
                <w:b/>
                <w:bCs/>
                <w:iCs/>
                <w:sz w:val="24"/>
                <w:szCs w:val="24"/>
              </w:rPr>
              <w:t>Практические занятия и лабораторные работы</w:t>
            </w:r>
          </w:p>
        </w:tc>
        <w:tc>
          <w:tcPr>
            <w:tcW w:w="521" w:type="pct"/>
            <w:tcBorders>
              <w:top w:val="single" w:sz="4" w:space="0" w:color="auto"/>
              <w:left w:val="single" w:sz="4" w:space="0" w:color="auto"/>
              <w:bottom w:val="single" w:sz="4" w:space="0" w:color="auto"/>
              <w:right w:val="single" w:sz="4" w:space="0" w:color="auto"/>
            </w:tcBorders>
            <w:vAlign w:val="center"/>
            <w:hideMark/>
          </w:tcPr>
          <w:p w14:paraId="7C037221" w14:textId="117A4D4C" w:rsidR="00B254EC" w:rsidRPr="00B254EC" w:rsidRDefault="00B254EC" w:rsidP="00A24045">
            <w:pPr>
              <w:suppressAutoHyphens/>
              <w:jc w:val="center"/>
              <w:rPr>
                <w:rFonts w:ascii="Times New Roman" w:hAnsi="Times New Roman" w:cs="Times New Roman"/>
                <w:b/>
                <w:bCs/>
                <w:i/>
                <w:iCs/>
                <w:kern w:val="2"/>
                <w14:ligatures w14:val="standardContextual"/>
              </w:rPr>
            </w:pPr>
            <w:r w:rsidRPr="00B254EC">
              <w:rPr>
                <w:rFonts w:ascii="Times New Roman" w:hAnsi="Times New Roman" w:cs="Times New Roman"/>
                <w:b/>
                <w:bCs/>
                <w:i/>
                <w:iCs/>
                <w:kern w:val="2"/>
                <w14:ligatures w14:val="standardContextual"/>
              </w:rPr>
              <w:t>4</w:t>
            </w:r>
          </w:p>
        </w:tc>
        <w:tc>
          <w:tcPr>
            <w:tcW w:w="518" w:type="pct"/>
            <w:vMerge w:val="restart"/>
            <w:tcBorders>
              <w:top w:val="single" w:sz="4" w:space="0" w:color="auto"/>
              <w:left w:val="single" w:sz="4" w:space="0" w:color="auto"/>
              <w:bottom w:val="single" w:sz="4" w:space="0" w:color="auto"/>
              <w:right w:val="single" w:sz="4" w:space="0" w:color="auto"/>
            </w:tcBorders>
          </w:tcPr>
          <w:p w14:paraId="2B3E5AB2" w14:textId="1BF416FB" w:rsidR="00B254EC" w:rsidRPr="00B254EC" w:rsidRDefault="00B254EC" w:rsidP="00A24045">
            <w:pPr>
              <w:ind w:right="-45"/>
              <w:rPr>
                <w:rFonts w:ascii="Times New Roman" w:hAnsi="Times New Roman" w:cs="Times New Roman"/>
                <w:kern w:val="2"/>
                <w:sz w:val="24"/>
                <w14:ligatures w14:val="standardContextual"/>
              </w:rPr>
            </w:pPr>
            <w:r w:rsidRPr="00B254EC">
              <w:rPr>
                <w:rFonts w:ascii="Times New Roman" w:hAnsi="Times New Roman" w:cs="Times New Roman"/>
                <w:kern w:val="2"/>
                <w14:ligatures w14:val="standardContextual"/>
              </w:rPr>
              <w:t xml:space="preserve">ОК 01, ОК 02, ОК 04, ОК 09 </w:t>
            </w:r>
          </w:p>
        </w:tc>
      </w:tr>
      <w:tr w:rsidR="00B254EC" w:rsidRPr="00B254EC" w14:paraId="1A5482BE" w14:textId="77777777" w:rsidTr="00A2404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3ECB667" w14:textId="77777777" w:rsidR="00B254EC" w:rsidRPr="00B254EC" w:rsidRDefault="00B254EC" w:rsidP="00A24045">
            <w:pPr>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5B1E7664" w14:textId="77777777" w:rsidR="00B254EC" w:rsidRPr="00B254EC" w:rsidRDefault="00B254EC" w:rsidP="00A24045">
            <w:pPr>
              <w:rPr>
                <w:rFonts w:ascii="Times New Roman" w:hAnsi="Times New Roman" w:cs="Times New Roman"/>
                <w:bCs/>
                <w:kern w:val="2"/>
                <w:sz w:val="24"/>
                <w:szCs w:val="24"/>
                <w14:ligatures w14:val="standardContextual"/>
              </w:rPr>
            </w:pPr>
            <w:r w:rsidRPr="00B254EC">
              <w:rPr>
                <w:rFonts w:ascii="Times New Roman" w:hAnsi="Times New Roman" w:cs="Times New Roman"/>
                <w:bCs/>
                <w:kern w:val="2"/>
                <w:sz w:val="24"/>
                <w:szCs w:val="24"/>
                <w14:ligatures w14:val="standardContextual"/>
              </w:rPr>
              <w:t>1.</w:t>
            </w:r>
            <w:r w:rsidRPr="00B254EC">
              <w:rPr>
                <w:rFonts w:ascii="Times New Roman" w:eastAsia="Times New Roman" w:hAnsi="Times New Roman" w:cs="Times New Roman"/>
                <w:sz w:val="24"/>
                <w:szCs w:val="24"/>
              </w:rPr>
              <w:t xml:space="preserve">Создание проектов с использованием  </w:t>
            </w:r>
            <w:r w:rsidRPr="00B254EC">
              <w:rPr>
                <w:rFonts w:ascii="Times New Roman" w:eastAsia="Times New Roman" w:hAnsi="Times New Roman" w:cs="Times New Roman"/>
                <w:sz w:val="24"/>
                <w:szCs w:val="24"/>
                <w:lang w:val="en-US"/>
              </w:rPr>
              <w:t>class</w:t>
            </w:r>
            <w:r w:rsidRPr="00B254EC">
              <w:rPr>
                <w:rFonts w:ascii="Times New Roman" w:eastAsia="Times New Roman" w:hAnsi="Times New Roman" w:cs="Times New Roman"/>
                <w:sz w:val="24"/>
                <w:szCs w:val="24"/>
              </w:rPr>
              <w:t xml:space="preserve"> </w:t>
            </w:r>
            <w:r w:rsidRPr="00B254EC">
              <w:rPr>
                <w:rFonts w:ascii="Times New Roman" w:eastAsia="Times New Roman" w:hAnsi="Times New Roman" w:cs="Times New Roman"/>
                <w:sz w:val="24"/>
                <w:szCs w:val="24"/>
                <w:lang w:val="en-US"/>
              </w:rPr>
              <w:t>Random</w:t>
            </w:r>
          </w:p>
        </w:tc>
        <w:tc>
          <w:tcPr>
            <w:tcW w:w="521" w:type="pct"/>
            <w:tcBorders>
              <w:top w:val="single" w:sz="4" w:space="0" w:color="auto"/>
              <w:left w:val="single" w:sz="4" w:space="0" w:color="auto"/>
              <w:bottom w:val="single" w:sz="4" w:space="0" w:color="auto"/>
              <w:right w:val="single" w:sz="4" w:space="0" w:color="auto"/>
            </w:tcBorders>
          </w:tcPr>
          <w:p w14:paraId="3AB0C69A" w14:textId="77777777" w:rsidR="00B254EC" w:rsidRPr="00B254EC" w:rsidRDefault="00B254EC" w:rsidP="00A24045">
            <w:pPr>
              <w:suppressAutoHyphens/>
              <w:jc w:val="center"/>
              <w:rPr>
                <w:rFonts w:ascii="Times New Roman" w:hAnsi="Times New Roman" w:cs="Times New Roman"/>
                <w:bCs/>
                <w:i/>
                <w:iCs/>
                <w:kern w:val="2"/>
                <w14:ligatures w14:val="standardContextual"/>
              </w:rPr>
            </w:pPr>
            <w:r w:rsidRPr="00B254EC">
              <w:rPr>
                <w:rFonts w:ascii="Times New Roman" w:hAnsi="Times New Roman" w:cs="Times New Roman"/>
                <w:bCs/>
                <w:i/>
                <w:iCs/>
                <w:kern w:val="2"/>
                <w14:ligatures w14:val="standardContextual"/>
              </w:rPr>
              <w:t>2</w:t>
            </w:r>
          </w:p>
        </w:tc>
        <w:tc>
          <w:tcPr>
            <w:tcW w:w="518" w:type="pct"/>
            <w:vMerge/>
            <w:tcBorders>
              <w:top w:val="single" w:sz="4" w:space="0" w:color="auto"/>
              <w:left w:val="single" w:sz="4" w:space="0" w:color="auto"/>
              <w:bottom w:val="single" w:sz="4" w:space="0" w:color="auto"/>
              <w:right w:val="single" w:sz="4" w:space="0" w:color="auto"/>
            </w:tcBorders>
            <w:vAlign w:val="center"/>
          </w:tcPr>
          <w:p w14:paraId="2ABFC77B" w14:textId="77777777" w:rsidR="00B254EC" w:rsidRPr="00B254EC" w:rsidRDefault="00B254EC" w:rsidP="00A24045">
            <w:pPr>
              <w:rPr>
                <w:rFonts w:ascii="Times New Roman" w:hAnsi="Times New Roman" w:cs="Times New Roman"/>
                <w:kern w:val="2"/>
                <w:sz w:val="24"/>
                <w14:ligatures w14:val="standardContextual"/>
              </w:rPr>
            </w:pPr>
          </w:p>
        </w:tc>
      </w:tr>
      <w:tr w:rsidR="00B254EC" w:rsidRPr="00B254EC" w14:paraId="4B986504" w14:textId="77777777" w:rsidTr="00A2404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37286A52" w14:textId="77777777" w:rsidR="00B254EC" w:rsidRPr="00B254EC" w:rsidRDefault="00B254EC" w:rsidP="00A24045">
            <w:pPr>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2483A794" w14:textId="77777777" w:rsidR="00B254EC" w:rsidRPr="00B254EC" w:rsidRDefault="00B254EC" w:rsidP="00A24045">
            <w:pPr>
              <w:rPr>
                <w:rFonts w:ascii="Times New Roman" w:hAnsi="Times New Roman" w:cs="Times New Roman"/>
                <w:bCs/>
                <w:kern w:val="2"/>
                <w:sz w:val="24"/>
                <w:szCs w:val="24"/>
                <w14:ligatures w14:val="standardContextual"/>
              </w:rPr>
            </w:pPr>
            <w:r w:rsidRPr="00B254EC">
              <w:rPr>
                <w:rFonts w:ascii="Times New Roman" w:hAnsi="Times New Roman" w:cs="Times New Roman"/>
                <w:bCs/>
                <w:kern w:val="2"/>
                <w:sz w:val="24"/>
                <w:szCs w:val="24"/>
                <w14:ligatures w14:val="standardContextual"/>
              </w:rPr>
              <w:t>2.</w:t>
            </w:r>
            <w:r w:rsidRPr="00B254EC">
              <w:rPr>
                <w:rFonts w:ascii="Times New Roman" w:eastAsia="Times New Roman" w:hAnsi="Times New Roman" w:cs="Times New Roman"/>
                <w:sz w:val="24"/>
                <w:szCs w:val="24"/>
              </w:rPr>
              <w:t>Создание проектов с использованием обработки исключительных ситуаций</w:t>
            </w:r>
          </w:p>
        </w:tc>
        <w:tc>
          <w:tcPr>
            <w:tcW w:w="521" w:type="pct"/>
            <w:tcBorders>
              <w:top w:val="single" w:sz="4" w:space="0" w:color="auto"/>
              <w:left w:val="single" w:sz="4" w:space="0" w:color="auto"/>
              <w:bottom w:val="single" w:sz="4" w:space="0" w:color="auto"/>
              <w:right w:val="single" w:sz="4" w:space="0" w:color="auto"/>
            </w:tcBorders>
          </w:tcPr>
          <w:p w14:paraId="69C09FCC" w14:textId="77777777" w:rsidR="00B254EC" w:rsidRPr="00B254EC" w:rsidRDefault="00B254EC" w:rsidP="00A24045">
            <w:pPr>
              <w:suppressAutoHyphens/>
              <w:jc w:val="center"/>
              <w:rPr>
                <w:rFonts w:ascii="Times New Roman" w:hAnsi="Times New Roman" w:cs="Times New Roman"/>
                <w:bCs/>
                <w:i/>
                <w:iCs/>
                <w:kern w:val="2"/>
                <w14:ligatures w14:val="standardContextual"/>
              </w:rPr>
            </w:pPr>
            <w:r w:rsidRPr="00B254EC">
              <w:rPr>
                <w:rFonts w:ascii="Times New Roman" w:hAnsi="Times New Roman" w:cs="Times New Roman"/>
                <w:bCs/>
                <w:i/>
                <w:iCs/>
                <w:kern w:val="2"/>
                <w14:ligatures w14:val="standardContextual"/>
              </w:rPr>
              <w:t>2</w:t>
            </w:r>
          </w:p>
        </w:tc>
        <w:tc>
          <w:tcPr>
            <w:tcW w:w="518" w:type="pct"/>
            <w:vMerge/>
            <w:tcBorders>
              <w:top w:val="single" w:sz="4" w:space="0" w:color="auto"/>
              <w:left w:val="single" w:sz="4" w:space="0" w:color="auto"/>
              <w:bottom w:val="single" w:sz="4" w:space="0" w:color="auto"/>
              <w:right w:val="single" w:sz="4" w:space="0" w:color="auto"/>
            </w:tcBorders>
            <w:vAlign w:val="center"/>
          </w:tcPr>
          <w:p w14:paraId="1DBF3672" w14:textId="77777777" w:rsidR="00B254EC" w:rsidRPr="00B254EC" w:rsidRDefault="00B254EC" w:rsidP="00A24045">
            <w:pPr>
              <w:rPr>
                <w:rFonts w:ascii="Times New Roman" w:hAnsi="Times New Roman" w:cs="Times New Roman"/>
                <w:kern w:val="2"/>
                <w:sz w:val="24"/>
                <w14:ligatures w14:val="standardContextual"/>
              </w:rPr>
            </w:pPr>
          </w:p>
        </w:tc>
      </w:tr>
      <w:tr w:rsidR="00B254EC" w:rsidRPr="00B254EC" w14:paraId="2450B3CA" w14:textId="77777777" w:rsidTr="00A24045">
        <w:trPr>
          <w:trHeight w:val="20"/>
        </w:trPr>
        <w:tc>
          <w:tcPr>
            <w:tcW w:w="3961" w:type="pct"/>
            <w:gridSpan w:val="2"/>
            <w:tcBorders>
              <w:top w:val="single" w:sz="4" w:space="0" w:color="auto"/>
              <w:left w:val="single" w:sz="4" w:space="0" w:color="auto"/>
              <w:right w:val="single" w:sz="4" w:space="0" w:color="auto"/>
            </w:tcBorders>
          </w:tcPr>
          <w:p w14:paraId="0B0C6FCA" w14:textId="77777777" w:rsidR="00B254EC" w:rsidRPr="00B254EC" w:rsidRDefault="00B254EC" w:rsidP="00A24045">
            <w:pPr>
              <w:spacing w:line="247" w:lineRule="exact"/>
              <w:rPr>
                <w:rFonts w:ascii="Times New Roman" w:hAnsi="Times New Roman" w:cs="Times New Roman"/>
                <w:b/>
                <w:bCs/>
                <w:kern w:val="2"/>
                <w14:ligatures w14:val="standardContextual"/>
              </w:rPr>
            </w:pPr>
            <w:proofErr w:type="gramStart"/>
            <w:r w:rsidRPr="00B254EC">
              <w:rPr>
                <w:rFonts w:ascii="Times New Roman" w:eastAsia="Times New Roman" w:hAnsi="Times New Roman" w:cs="Times New Roman"/>
                <w:b/>
                <w:bCs/>
                <w:sz w:val="24"/>
                <w:szCs w:val="24"/>
              </w:rPr>
              <w:t>Раздел  3</w:t>
            </w:r>
            <w:proofErr w:type="gramEnd"/>
            <w:r w:rsidRPr="00B254EC">
              <w:rPr>
                <w:rFonts w:ascii="Times New Roman" w:eastAsia="Times New Roman" w:hAnsi="Times New Roman" w:cs="Times New Roman"/>
                <w:b/>
                <w:bCs/>
                <w:sz w:val="24"/>
                <w:szCs w:val="24"/>
              </w:rPr>
              <w:t>. Объектно- ориентированная модель программирования</w:t>
            </w:r>
          </w:p>
        </w:tc>
        <w:tc>
          <w:tcPr>
            <w:tcW w:w="521" w:type="pct"/>
            <w:tcBorders>
              <w:top w:val="single" w:sz="4" w:space="0" w:color="auto"/>
              <w:left w:val="single" w:sz="4" w:space="0" w:color="auto"/>
              <w:right w:val="single" w:sz="4" w:space="0" w:color="auto"/>
            </w:tcBorders>
          </w:tcPr>
          <w:p w14:paraId="77293D65" w14:textId="4B4FC873" w:rsidR="00B254EC" w:rsidRPr="00B254EC" w:rsidRDefault="00A5044C" w:rsidP="00A24045">
            <w:pPr>
              <w:suppressAutoHyphens/>
              <w:jc w:val="center"/>
              <w:rPr>
                <w:rFonts w:ascii="Times New Roman" w:hAnsi="Times New Roman" w:cs="Times New Roman"/>
                <w:b/>
                <w:bCs/>
                <w:iCs/>
                <w:kern w:val="2"/>
                <w14:ligatures w14:val="standardContextual"/>
              </w:rPr>
            </w:pPr>
            <w:r>
              <w:rPr>
                <w:rFonts w:ascii="Times New Roman" w:hAnsi="Times New Roman" w:cs="Times New Roman"/>
                <w:b/>
                <w:bCs/>
                <w:iCs/>
                <w:kern w:val="2"/>
                <w14:ligatures w14:val="standardContextual"/>
              </w:rPr>
              <w:t>4</w:t>
            </w:r>
            <w:r w:rsidR="00B52BED">
              <w:rPr>
                <w:rFonts w:ascii="Times New Roman" w:hAnsi="Times New Roman" w:cs="Times New Roman"/>
                <w:b/>
                <w:bCs/>
                <w:iCs/>
                <w:kern w:val="2"/>
                <w14:ligatures w14:val="standardContextual"/>
              </w:rPr>
              <w:t>2</w:t>
            </w:r>
            <w:r>
              <w:rPr>
                <w:rFonts w:ascii="Times New Roman" w:hAnsi="Times New Roman" w:cs="Times New Roman"/>
                <w:b/>
                <w:bCs/>
                <w:iCs/>
                <w:kern w:val="2"/>
                <w14:ligatures w14:val="standardContextual"/>
              </w:rPr>
              <w:t>/16</w:t>
            </w:r>
          </w:p>
        </w:tc>
        <w:tc>
          <w:tcPr>
            <w:tcW w:w="518" w:type="pct"/>
            <w:tcBorders>
              <w:top w:val="single" w:sz="4" w:space="0" w:color="auto"/>
              <w:left w:val="single" w:sz="4" w:space="0" w:color="auto"/>
              <w:right w:val="single" w:sz="4" w:space="0" w:color="auto"/>
            </w:tcBorders>
          </w:tcPr>
          <w:p w14:paraId="0425418F" w14:textId="77777777" w:rsidR="00B254EC" w:rsidRPr="00B254EC" w:rsidRDefault="00B254EC" w:rsidP="00A24045">
            <w:pPr>
              <w:rPr>
                <w:rFonts w:ascii="Times New Roman" w:hAnsi="Times New Roman" w:cs="Times New Roman"/>
                <w:kern w:val="2"/>
                <w14:ligatures w14:val="standardContextual"/>
              </w:rPr>
            </w:pPr>
          </w:p>
        </w:tc>
      </w:tr>
      <w:tr w:rsidR="00B254EC" w:rsidRPr="00B254EC" w14:paraId="4CEC2234" w14:textId="77777777" w:rsidTr="00A24045">
        <w:trPr>
          <w:trHeight w:val="20"/>
        </w:trPr>
        <w:tc>
          <w:tcPr>
            <w:tcW w:w="0" w:type="auto"/>
            <w:vMerge w:val="restart"/>
            <w:tcBorders>
              <w:top w:val="single" w:sz="4" w:space="0" w:color="auto"/>
              <w:left w:val="single" w:sz="4" w:space="0" w:color="auto"/>
              <w:right w:val="single" w:sz="4" w:space="0" w:color="auto"/>
            </w:tcBorders>
          </w:tcPr>
          <w:p w14:paraId="470DFFA2" w14:textId="77777777" w:rsidR="00B254EC" w:rsidRPr="00B254EC" w:rsidRDefault="00B254EC" w:rsidP="00A24045">
            <w:pPr>
              <w:spacing w:line="247" w:lineRule="exact"/>
              <w:rPr>
                <w:rFonts w:ascii="Times New Roman" w:hAnsi="Times New Roman" w:cs="Times New Roman"/>
                <w:b/>
                <w:bCs/>
                <w:sz w:val="24"/>
                <w:szCs w:val="24"/>
              </w:rPr>
            </w:pPr>
            <w:r w:rsidRPr="00B254EC">
              <w:rPr>
                <w:rFonts w:ascii="Times New Roman" w:hAnsi="Times New Roman" w:cs="Times New Roman"/>
                <w:b/>
                <w:bCs/>
                <w:sz w:val="24"/>
                <w:szCs w:val="24"/>
              </w:rPr>
              <w:t>Тема 3.1</w:t>
            </w:r>
          </w:p>
          <w:p w14:paraId="7F14CCFA" w14:textId="77777777" w:rsidR="00B254EC" w:rsidRPr="00B254EC" w:rsidRDefault="00B254EC" w:rsidP="00A24045">
            <w:pPr>
              <w:spacing w:line="254" w:lineRule="exact"/>
              <w:rPr>
                <w:rFonts w:ascii="Times New Roman" w:hAnsi="Times New Roman" w:cs="Times New Roman"/>
                <w:sz w:val="24"/>
                <w:szCs w:val="24"/>
              </w:rPr>
            </w:pPr>
            <w:r w:rsidRPr="00B254EC">
              <w:rPr>
                <w:rFonts w:ascii="Times New Roman" w:hAnsi="Times New Roman" w:cs="Times New Roman"/>
                <w:b/>
                <w:bCs/>
                <w:sz w:val="24"/>
                <w:szCs w:val="24"/>
              </w:rPr>
              <w:t xml:space="preserve">Основные принципы </w:t>
            </w:r>
          </w:p>
          <w:p w14:paraId="5C089EEF" w14:textId="77777777" w:rsidR="00B254EC" w:rsidRPr="00B254EC" w:rsidRDefault="00B254EC" w:rsidP="00A24045">
            <w:pPr>
              <w:spacing w:line="267" w:lineRule="exact"/>
              <w:rPr>
                <w:rFonts w:ascii="Times New Roman" w:hAnsi="Times New Roman" w:cs="Times New Roman"/>
                <w:sz w:val="24"/>
                <w:szCs w:val="24"/>
              </w:rPr>
            </w:pPr>
            <w:r w:rsidRPr="00B254EC">
              <w:rPr>
                <w:rFonts w:ascii="Times New Roman" w:hAnsi="Times New Roman" w:cs="Times New Roman"/>
                <w:b/>
                <w:bCs/>
                <w:sz w:val="24"/>
                <w:szCs w:val="24"/>
              </w:rPr>
              <w:t>объектно-</w:t>
            </w:r>
          </w:p>
          <w:p w14:paraId="51C62A70" w14:textId="77777777" w:rsidR="00B254EC" w:rsidRPr="00B254EC" w:rsidRDefault="00B254EC" w:rsidP="00A24045">
            <w:pPr>
              <w:rPr>
                <w:rFonts w:ascii="Times New Roman" w:hAnsi="Times New Roman" w:cs="Times New Roman"/>
                <w:sz w:val="24"/>
                <w:szCs w:val="24"/>
              </w:rPr>
            </w:pPr>
            <w:r w:rsidRPr="00B254EC">
              <w:rPr>
                <w:rFonts w:ascii="Times New Roman" w:hAnsi="Times New Roman" w:cs="Times New Roman"/>
                <w:b/>
                <w:bCs/>
                <w:sz w:val="24"/>
                <w:szCs w:val="24"/>
              </w:rPr>
              <w:t>ориентированного</w:t>
            </w:r>
          </w:p>
          <w:p w14:paraId="3A56EEF1" w14:textId="77777777" w:rsidR="00B254EC" w:rsidRPr="00B254EC" w:rsidRDefault="00B254EC" w:rsidP="00A24045">
            <w:pPr>
              <w:rPr>
                <w:rFonts w:ascii="Times New Roman" w:hAnsi="Times New Roman" w:cs="Times New Roman"/>
                <w:b/>
                <w:bCs/>
                <w:kern w:val="2"/>
                <w14:ligatures w14:val="standardContextual"/>
              </w:rPr>
            </w:pPr>
            <w:r w:rsidRPr="00B254EC">
              <w:rPr>
                <w:rFonts w:ascii="Times New Roman" w:hAnsi="Times New Roman" w:cs="Times New Roman"/>
                <w:b/>
                <w:bCs/>
                <w:sz w:val="24"/>
                <w:szCs w:val="24"/>
              </w:rPr>
              <w:t>программирования</w:t>
            </w:r>
          </w:p>
        </w:tc>
        <w:tc>
          <w:tcPr>
            <w:tcW w:w="3160" w:type="pct"/>
            <w:tcBorders>
              <w:top w:val="single" w:sz="4" w:space="0" w:color="auto"/>
              <w:left w:val="single" w:sz="4" w:space="0" w:color="auto"/>
              <w:bottom w:val="single" w:sz="4" w:space="0" w:color="auto"/>
              <w:right w:val="single" w:sz="4" w:space="0" w:color="auto"/>
            </w:tcBorders>
          </w:tcPr>
          <w:p w14:paraId="34196EBD" w14:textId="77777777" w:rsidR="00B254EC" w:rsidRPr="00B254EC" w:rsidRDefault="00B254EC" w:rsidP="00A24045">
            <w:pPr>
              <w:rPr>
                <w:rFonts w:ascii="Times New Roman" w:hAnsi="Times New Roman" w:cs="Times New Roman"/>
                <w:bCs/>
                <w:kern w:val="2"/>
                <w:sz w:val="24"/>
                <w:szCs w:val="24"/>
                <w14:ligatures w14:val="standardContextual"/>
              </w:rPr>
            </w:pPr>
            <w:r w:rsidRPr="00B254EC">
              <w:rPr>
                <w:rFonts w:ascii="Times New Roman" w:hAnsi="Times New Roman" w:cs="Times New Roman"/>
                <w:b/>
                <w:bCs/>
                <w:kern w:val="2"/>
                <w14:ligatures w14:val="standardContextual"/>
              </w:rPr>
              <w:t>Содержание</w:t>
            </w:r>
          </w:p>
        </w:tc>
        <w:tc>
          <w:tcPr>
            <w:tcW w:w="521" w:type="pct"/>
            <w:vMerge w:val="restart"/>
            <w:tcBorders>
              <w:top w:val="single" w:sz="4" w:space="0" w:color="auto"/>
              <w:left w:val="single" w:sz="4" w:space="0" w:color="auto"/>
              <w:right w:val="single" w:sz="4" w:space="0" w:color="auto"/>
            </w:tcBorders>
          </w:tcPr>
          <w:p w14:paraId="4EBA24AC" w14:textId="77777777" w:rsidR="00B254EC" w:rsidRPr="00B254EC" w:rsidRDefault="00B254EC" w:rsidP="00A24045">
            <w:pPr>
              <w:suppressAutoHyphens/>
              <w:jc w:val="center"/>
              <w:rPr>
                <w:rFonts w:ascii="Times New Roman" w:hAnsi="Times New Roman" w:cs="Times New Roman"/>
                <w:b/>
                <w:bCs/>
                <w:i/>
                <w:iCs/>
                <w:kern w:val="2"/>
                <w14:ligatures w14:val="standardContextual"/>
              </w:rPr>
            </w:pPr>
            <w:r w:rsidRPr="00B254EC">
              <w:rPr>
                <w:rFonts w:ascii="Times New Roman" w:hAnsi="Times New Roman" w:cs="Times New Roman"/>
                <w:b/>
                <w:bCs/>
                <w:i/>
                <w:iCs/>
                <w:kern w:val="2"/>
                <w14:ligatures w14:val="standardContextual"/>
              </w:rPr>
              <w:t>14</w:t>
            </w:r>
          </w:p>
        </w:tc>
        <w:tc>
          <w:tcPr>
            <w:tcW w:w="518" w:type="pct"/>
            <w:vMerge w:val="restart"/>
            <w:tcBorders>
              <w:top w:val="single" w:sz="4" w:space="0" w:color="auto"/>
              <w:left w:val="single" w:sz="4" w:space="0" w:color="auto"/>
              <w:right w:val="single" w:sz="4" w:space="0" w:color="auto"/>
            </w:tcBorders>
          </w:tcPr>
          <w:p w14:paraId="561DB66C" w14:textId="7E2261C3" w:rsidR="00B254EC" w:rsidRPr="00B254EC" w:rsidRDefault="00B254EC" w:rsidP="00A24045">
            <w:pPr>
              <w:rPr>
                <w:rFonts w:ascii="Times New Roman" w:hAnsi="Times New Roman" w:cs="Times New Roman"/>
                <w:kern w:val="2"/>
                <w:sz w:val="24"/>
                <w14:ligatures w14:val="standardContextual"/>
              </w:rPr>
            </w:pPr>
            <w:r w:rsidRPr="00B254EC">
              <w:rPr>
                <w:rFonts w:ascii="Times New Roman" w:hAnsi="Times New Roman" w:cs="Times New Roman"/>
                <w:kern w:val="2"/>
                <w14:ligatures w14:val="standardContextual"/>
              </w:rPr>
              <w:t xml:space="preserve">ОК 01, ОК 02, ОК 04, ОК 09 </w:t>
            </w:r>
          </w:p>
        </w:tc>
      </w:tr>
      <w:tr w:rsidR="00B254EC" w:rsidRPr="00B254EC" w14:paraId="00A118AE" w14:textId="77777777" w:rsidTr="00A24045">
        <w:trPr>
          <w:trHeight w:val="20"/>
        </w:trPr>
        <w:tc>
          <w:tcPr>
            <w:tcW w:w="0" w:type="auto"/>
            <w:vMerge/>
            <w:tcBorders>
              <w:left w:val="single" w:sz="4" w:space="0" w:color="auto"/>
              <w:right w:val="single" w:sz="4" w:space="0" w:color="auto"/>
            </w:tcBorders>
            <w:vAlign w:val="center"/>
          </w:tcPr>
          <w:p w14:paraId="19E8FDFC" w14:textId="77777777" w:rsidR="00B254EC" w:rsidRPr="00B254EC" w:rsidRDefault="00B254EC" w:rsidP="00A24045">
            <w:pPr>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vAlign w:val="bottom"/>
          </w:tcPr>
          <w:p w14:paraId="1A645EE7" w14:textId="77777777" w:rsidR="00B254EC" w:rsidRPr="00B254EC" w:rsidRDefault="00B254EC" w:rsidP="00A24045">
            <w:pPr>
              <w:rPr>
                <w:rFonts w:ascii="Times New Roman" w:hAnsi="Times New Roman" w:cs="Times New Roman"/>
                <w:bCs/>
                <w:kern w:val="2"/>
                <w:sz w:val="24"/>
                <w:szCs w:val="24"/>
                <w14:ligatures w14:val="standardContextual"/>
              </w:rPr>
            </w:pPr>
            <w:r w:rsidRPr="00B254EC">
              <w:rPr>
                <w:rFonts w:ascii="Times New Roman" w:eastAsia="Times New Roman" w:hAnsi="Times New Roman" w:cs="Times New Roman"/>
                <w:sz w:val="24"/>
                <w:szCs w:val="24"/>
              </w:rPr>
              <w:t>1.Понятие класса и объекта. Характеристики объекта: поля, свойства, методы, события.</w:t>
            </w:r>
          </w:p>
        </w:tc>
        <w:tc>
          <w:tcPr>
            <w:tcW w:w="521" w:type="pct"/>
            <w:vMerge/>
            <w:tcBorders>
              <w:left w:val="single" w:sz="4" w:space="0" w:color="auto"/>
              <w:right w:val="single" w:sz="4" w:space="0" w:color="auto"/>
            </w:tcBorders>
          </w:tcPr>
          <w:p w14:paraId="179979CB" w14:textId="77777777" w:rsidR="00B254EC" w:rsidRPr="00B254EC" w:rsidRDefault="00B254EC" w:rsidP="00A24045">
            <w:pPr>
              <w:suppressAutoHyphens/>
              <w:jc w:val="center"/>
              <w:rPr>
                <w:rFonts w:ascii="Times New Roman" w:hAnsi="Times New Roman" w:cs="Times New Roman"/>
                <w:bCs/>
                <w:i/>
                <w:iCs/>
                <w:kern w:val="2"/>
                <w14:ligatures w14:val="standardContextual"/>
              </w:rPr>
            </w:pPr>
          </w:p>
        </w:tc>
        <w:tc>
          <w:tcPr>
            <w:tcW w:w="518" w:type="pct"/>
            <w:vMerge/>
            <w:tcBorders>
              <w:left w:val="single" w:sz="4" w:space="0" w:color="auto"/>
              <w:right w:val="single" w:sz="4" w:space="0" w:color="auto"/>
            </w:tcBorders>
            <w:vAlign w:val="center"/>
          </w:tcPr>
          <w:p w14:paraId="75E22B39" w14:textId="77777777" w:rsidR="00B254EC" w:rsidRPr="00B254EC" w:rsidRDefault="00B254EC" w:rsidP="00A24045">
            <w:pPr>
              <w:rPr>
                <w:rFonts w:ascii="Times New Roman" w:hAnsi="Times New Roman" w:cs="Times New Roman"/>
                <w:kern w:val="2"/>
                <w:sz w:val="24"/>
                <w14:ligatures w14:val="standardContextual"/>
              </w:rPr>
            </w:pPr>
          </w:p>
        </w:tc>
      </w:tr>
      <w:tr w:rsidR="00B254EC" w:rsidRPr="00B254EC" w14:paraId="558AE1DF" w14:textId="77777777" w:rsidTr="00A24045">
        <w:trPr>
          <w:trHeight w:val="20"/>
        </w:trPr>
        <w:tc>
          <w:tcPr>
            <w:tcW w:w="0" w:type="auto"/>
            <w:vMerge/>
            <w:tcBorders>
              <w:left w:val="single" w:sz="4" w:space="0" w:color="auto"/>
              <w:right w:val="single" w:sz="4" w:space="0" w:color="auto"/>
            </w:tcBorders>
            <w:vAlign w:val="center"/>
          </w:tcPr>
          <w:p w14:paraId="3F3C7F23" w14:textId="77777777" w:rsidR="00B254EC" w:rsidRPr="00B254EC" w:rsidRDefault="00B254EC" w:rsidP="00A24045">
            <w:pPr>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vAlign w:val="bottom"/>
          </w:tcPr>
          <w:p w14:paraId="0EE636D6" w14:textId="77777777" w:rsidR="00B254EC" w:rsidRPr="00B254EC" w:rsidRDefault="00B254EC" w:rsidP="00A24045">
            <w:pPr>
              <w:jc w:val="both"/>
              <w:rPr>
                <w:rFonts w:ascii="Times New Roman" w:hAnsi="Times New Roman" w:cs="Times New Roman"/>
                <w:bCs/>
                <w:kern w:val="2"/>
                <w:sz w:val="24"/>
                <w:szCs w:val="24"/>
                <w14:ligatures w14:val="standardContextual"/>
              </w:rPr>
            </w:pPr>
            <w:r w:rsidRPr="00B254EC">
              <w:rPr>
                <w:rFonts w:ascii="Times New Roman" w:eastAsia="Times New Roman" w:hAnsi="Times New Roman" w:cs="Times New Roman"/>
                <w:sz w:val="24"/>
                <w:szCs w:val="24"/>
              </w:rPr>
              <w:t>2.Основные принципы объектно-ориентированного программирования: наследование, полиморфизм, инкапсуляция.</w:t>
            </w:r>
          </w:p>
        </w:tc>
        <w:tc>
          <w:tcPr>
            <w:tcW w:w="521" w:type="pct"/>
            <w:vMerge/>
            <w:tcBorders>
              <w:left w:val="single" w:sz="4" w:space="0" w:color="auto"/>
              <w:right w:val="single" w:sz="4" w:space="0" w:color="auto"/>
            </w:tcBorders>
          </w:tcPr>
          <w:p w14:paraId="30D27BDF" w14:textId="77777777" w:rsidR="00B254EC" w:rsidRPr="00B254EC" w:rsidRDefault="00B254EC" w:rsidP="00A24045">
            <w:pPr>
              <w:suppressAutoHyphens/>
              <w:jc w:val="center"/>
              <w:rPr>
                <w:rFonts w:ascii="Times New Roman" w:hAnsi="Times New Roman" w:cs="Times New Roman"/>
                <w:bCs/>
                <w:i/>
                <w:iCs/>
                <w:kern w:val="2"/>
                <w14:ligatures w14:val="standardContextual"/>
              </w:rPr>
            </w:pPr>
          </w:p>
        </w:tc>
        <w:tc>
          <w:tcPr>
            <w:tcW w:w="518" w:type="pct"/>
            <w:vMerge/>
            <w:tcBorders>
              <w:left w:val="single" w:sz="4" w:space="0" w:color="auto"/>
              <w:right w:val="single" w:sz="4" w:space="0" w:color="auto"/>
            </w:tcBorders>
            <w:vAlign w:val="center"/>
          </w:tcPr>
          <w:p w14:paraId="15E6E278" w14:textId="77777777" w:rsidR="00B254EC" w:rsidRPr="00B254EC" w:rsidRDefault="00B254EC" w:rsidP="00A24045">
            <w:pPr>
              <w:rPr>
                <w:rFonts w:ascii="Times New Roman" w:hAnsi="Times New Roman" w:cs="Times New Roman"/>
                <w:kern w:val="2"/>
                <w:sz w:val="24"/>
                <w14:ligatures w14:val="standardContextual"/>
              </w:rPr>
            </w:pPr>
          </w:p>
        </w:tc>
      </w:tr>
      <w:tr w:rsidR="00B254EC" w:rsidRPr="00B254EC" w14:paraId="52F5D4B3" w14:textId="77777777" w:rsidTr="00A24045">
        <w:trPr>
          <w:trHeight w:val="20"/>
        </w:trPr>
        <w:tc>
          <w:tcPr>
            <w:tcW w:w="0" w:type="auto"/>
            <w:vMerge/>
            <w:tcBorders>
              <w:left w:val="single" w:sz="4" w:space="0" w:color="auto"/>
              <w:right w:val="single" w:sz="4" w:space="0" w:color="auto"/>
            </w:tcBorders>
            <w:vAlign w:val="center"/>
          </w:tcPr>
          <w:p w14:paraId="4C07FE67" w14:textId="77777777" w:rsidR="00B254EC" w:rsidRPr="00B254EC" w:rsidRDefault="00B254EC" w:rsidP="00A24045">
            <w:pPr>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vAlign w:val="bottom"/>
          </w:tcPr>
          <w:p w14:paraId="69B79FD0" w14:textId="77777777" w:rsidR="00B254EC" w:rsidRPr="00B254EC" w:rsidRDefault="00B254EC" w:rsidP="00A24045">
            <w:pPr>
              <w:jc w:val="both"/>
              <w:rPr>
                <w:rFonts w:ascii="Times New Roman" w:hAnsi="Times New Roman" w:cs="Times New Roman"/>
                <w:bCs/>
                <w:kern w:val="2"/>
                <w:sz w:val="24"/>
                <w:szCs w:val="24"/>
                <w14:ligatures w14:val="standardContextual"/>
              </w:rPr>
            </w:pPr>
            <w:r w:rsidRPr="00B254EC">
              <w:rPr>
                <w:rFonts w:ascii="Times New Roman" w:eastAsia="Times New Roman" w:hAnsi="Times New Roman" w:cs="Times New Roman"/>
                <w:sz w:val="24"/>
                <w:szCs w:val="24"/>
              </w:rPr>
              <w:t xml:space="preserve">3.Общая форма определения класса. Модификаторы доступа к элементам класса: </w:t>
            </w:r>
            <w:r w:rsidRPr="00B254EC">
              <w:rPr>
                <w:rFonts w:ascii="Times New Roman" w:eastAsia="Times New Roman" w:hAnsi="Times New Roman" w:cs="Times New Roman"/>
                <w:sz w:val="24"/>
                <w:szCs w:val="24"/>
                <w:lang w:val="en-US"/>
              </w:rPr>
              <w:t>public</w:t>
            </w:r>
            <w:r w:rsidRPr="00B254EC">
              <w:rPr>
                <w:rFonts w:ascii="Times New Roman" w:eastAsia="Times New Roman" w:hAnsi="Times New Roman" w:cs="Times New Roman"/>
                <w:sz w:val="24"/>
                <w:szCs w:val="24"/>
              </w:rPr>
              <w:t xml:space="preserve">, </w:t>
            </w:r>
            <w:r w:rsidRPr="00B254EC">
              <w:rPr>
                <w:rFonts w:ascii="Times New Roman" w:eastAsia="Times New Roman" w:hAnsi="Times New Roman" w:cs="Times New Roman"/>
                <w:sz w:val="24"/>
                <w:szCs w:val="24"/>
                <w:lang w:val="en-US"/>
              </w:rPr>
              <w:t>private</w:t>
            </w:r>
            <w:r w:rsidRPr="00B254EC">
              <w:rPr>
                <w:rFonts w:ascii="Times New Roman" w:eastAsia="Times New Roman" w:hAnsi="Times New Roman" w:cs="Times New Roman"/>
                <w:sz w:val="24"/>
                <w:szCs w:val="24"/>
              </w:rPr>
              <w:t xml:space="preserve">, </w:t>
            </w:r>
            <w:r w:rsidRPr="00B254EC">
              <w:rPr>
                <w:rFonts w:ascii="Times New Roman" w:eastAsia="Times New Roman" w:hAnsi="Times New Roman" w:cs="Times New Roman"/>
                <w:sz w:val="24"/>
                <w:szCs w:val="24"/>
                <w:lang w:val="en-US"/>
              </w:rPr>
              <w:t>protected</w:t>
            </w:r>
            <w:r w:rsidRPr="00B254EC">
              <w:rPr>
                <w:rFonts w:ascii="Times New Roman" w:eastAsia="Times New Roman" w:hAnsi="Times New Roman" w:cs="Times New Roman"/>
                <w:sz w:val="24"/>
                <w:szCs w:val="24"/>
              </w:rPr>
              <w:t xml:space="preserve">, </w:t>
            </w:r>
            <w:r w:rsidRPr="00B254EC">
              <w:rPr>
                <w:rFonts w:ascii="Times New Roman" w:eastAsia="Times New Roman" w:hAnsi="Times New Roman" w:cs="Times New Roman"/>
                <w:sz w:val="24"/>
                <w:szCs w:val="24"/>
                <w:lang w:val="en-US"/>
              </w:rPr>
              <w:t>internal</w:t>
            </w:r>
          </w:p>
        </w:tc>
        <w:tc>
          <w:tcPr>
            <w:tcW w:w="521" w:type="pct"/>
            <w:vMerge/>
            <w:tcBorders>
              <w:left w:val="single" w:sz="4" w:space="0" w:color="auto"/>
              <w:right w:val="single" w:sz="4" w:space="0" w:color="auto"/>
            </w:tcBorders>
          </w:tcPr>
          <w:p w14:paraId="447AEC11" w14:textId="77777777" w:rsidR="00B254EC" w:rsidRPr="00B254EC" w:rsidRDefault="00B254EC" w:rsidP="00A24045">
            <w:pPr>
              <w:suppressAutoHyphens/>
              <w:jc w:val="center"/>
              <w:rPr>
                <w:rFonts w:ascii="Times New Roman" w:hAnsi="Times New Roman" w:cs="Times New Roman"/>
                <w:bCs/>
                <w:i/>
                <w:iCs/>
                <w:kern w:val="2"/>
                <w14:ligatures w14:val="standardContextual"/>
              </w:rPr>
            </w:pPr>
          </w:p>
        </w:tc>
        <w:tc>
          <w:tcPr>
            <w:tcW w:w="518" w:type="pct"/>
            <w:vMerge/>
            <w:tcBorders>
              <w:left w:val="single" w:sz="4" w:space="0" w:color="auto"/>
              <w:right w:val="single" w:sz="4" w:space="0" w:color="auto"/>
            </w:tcBorders>
            <w:vAlign w:val="center"/>
          </w:tcPr>
          <w:p w14:paraId="3ABF2B88" w14:textId="77777777" w:rsidR="00B254EC" w:rsidRPr="00B254EC" w:rsidRDefault="00B254EC" w:rsidP="00A24045">
            <w:pPr>
              <w:rPr>
                <w:rFonts w:ascii="Times New Roman" w:hAnsi="Times New Roman" w:cs="Times New Roman"/>
                <w:kern w:val="2"/>
                <w:sz w:val="24"/>
                <w14:ligatures w14:val="standardContextual"/>
              </w:rPr>
            </w:pPr>
          </w:p>
        </w:tc>
      </w:tr>
      <w:tr w:rsidR="00B254EC" w:rsidRPr="00B254EC" w14:paraId="1F7FEE41" w14:textId="77777777" w:rsidTr="00A24045">
        <w:trPr>
          <w:trHeight w:val="20"/>
        </w:trPr>
        <w:tc>
          <w:tcPr>
            <w:tcW w:w="0" w:type="auto"/>
            <w:vMerge/>
            <w:tcBorders>
              <w:left w:val="single" w:sz="4" w:space="0" w:color="auto"/>
              <w:right w:val="single" w:sz="4" w:space="0" w:color="auto"/>
            </w:tcBorders>
            <w:vAlign w:val="center"/>
          </w:tcPr>
          <w:p w14:paraId="3BEDBE21" w14:textId="77777777" w:rsidR="00B254EC" w:rsidRPr="00B254EC" w:rsidRDefault="00B254EC" w:rsidP="00A24045">
            <w:pPr>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vAlign w:val="bottom"/>
          </w:tcPr>
          <w:p w14:paraId="2AA3CF6E" w14:textId="77777777" w:rsidR="00B254EC" w:rsidRPr="00B254EC" w:rsidRDefault="00B254EC" w:rsidP="00A24045">
            <w:pPr>
              <w:rPr>
                <w:rFonts w:ascii="Times New Roman" w:hAnsi="Times New Roman" w:cs="Times New Roman"/>
                <w:bCs/>
                <w:kern w:val="2"/>
                <w:sz w:val="24"/>
                <w:szCs w:val="24"/>
                <w14:ligatures w14:val="standardContextual"/>
              </w:rPr>
            </w:pPr>
            <w:r w:rsidRPr="00B254EC">
              <w:rPr>
                <w:rFonts w:ascii="Times New Roman" w:eastAsia="Times New Roman" w:hAnsi="Times New Roman" w:cs="Times New Roman"/>
                <w:sz w:val="24"/>
                <w:szCs w:val="24"/>
              </w:rPr>
              <w:t>4.Примеры создания классов.</w:t>
            </w:r>
          </w:p>
        </w:tc>
        <w:tc>
          <w:tcPr>
            <w:tcW w:w="521" w:type="pct"/>
            <w:vMerge/>
            <w:tcBorders>
              <w:left w:val="single" w:sz="4" w:space="0" w:color="auto"/>
              <w:right w:val="single" w:sz="4" w:space="0" w:color="auto"/>
            </w:tcBorders>
          </w:tcPr>
          <w:p w14:paraId="695987D3" w14:textId="77777777" w:rsidR="00B254EC" w:rsidRPr="00B254EC" w:rsidRDefault="00B254EC" w:rsidP="00A24045">
            <w:pPr>
              <w:suppressAutoHyphens/>
              <w:jc w:val="center"/>
              <w:rPr>
                <w:rFonts w:ascii="Times New Roman" w:hAnsi="Times New Roman" w:cs="Times New Roman"/>
                <w:bCs/>
                <w:i/>
                <w:iCs/>
                <w:kern w:val="2"/>
                <w14:ligatures w14:val="standardContextual"/>
              </w:rPr>
            </w:pPr>
          </w:p>
        </w:tc>
        <w:tc>
          <w:tcPr>
            <w:tcW w:w="518" w:type="pct"/>
            <w:vMerge/>
            <w:tcBorders>
              <w:left w:val="single" w:sz="4" w:space="0" w:color="auto"/>
              <w:right w:val="single" w:sz="4" w:space="0" w:color="auto"/>
            </w:tcBorders>
            <w:vAlign w:val="center"/>
          </w:tcPr>
          <w:p w14:paraId="2ABC93D4" w14:textId="77777777" w:rsidR="00B254EC" w:rsidRPr="00B254EC" w:rsidRDefault="00B254EC" w:rsidP="00A24045">
            <w:pPr>
              <w:rPr>
                <w:rFonts w:ascii="Times New Roman" w:hAnsi="Times New Roman" w:cs="Times New Roman"/>
                <w:kern w:val="2"/>
                <w:sz w:val="24"/>
                <w14:ligatures w14:val="standardContextual"/>
              </w:rPr>
            </w:pPr>
          </w:p>
        </w:tc>
      </w:tr>
      <w:tr w:rsidR="00B254EC" w:rsidRPr="00B254EC" w14:paraId="60542571" w14:textId="77777777" w:rsidTr="00A24045">
        <w:trPr>
          <w:trHeight w:val="20"/>
        </w:trPr>
        <w:tc>
          <w:tcPr>
            <w:tcW w:w="0" w:type="auto"/>
            <w:vMerge/>
            <w:tcBorders>
              <w:left w:val="single" w:sz="4" w:space="0" w:color="auto"/>
              <w:right w:val="single" w:sz="4" w:space="0" w:color="auto"/>
            </w:tcBorders>
            <w:vAlign w:val="center"/>
          </w:tcPr>
          <w:p w14:paraId="09E3FCF9" w14:textId="77777777" w:rsidR="00B254EC" w:rsidRPr="00B254EC" w:rsidRDefault="00B254EC" w:rsidP="00A24045">
            <w:pPr>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vAlign w:val="bottom"/>
          </w:tcPr>
          <w:p w14:paraId="00DAC103" w14:textId="38BE3B99" w:rsidR="00B254EC" w:rsidRPr="00B254EC" w:rsidRDefault="00B254EC" w:rsidP="00A24045">
            <w:pPr>
              <w:jc w:val="both"/>
              <w:rPr>
                <w:rFonts w:ascii="Times New Roman" w:hAnsi="Times New Roman" w:cs="Times New Roman"/>
                <w:bCs/>
                <w:kern w:val="2"/>
                <w:sz w:val="24"/>
                <w:szCs w:val="24"/>
                <w14:ligatures w14:val="standardContextual"/>
              </w:rPr>
            </w:pPr>
            <w:r w:rsidRPr="00B254EC">
              <w:rPr>
                <w:rFonts w:ascii="Times New Roman" w:eastAsia="Times New Roman" w:hAnsi="Times New Roman" w:cs="Times New Roman"/>
                <w:sz w:val="24"/>
                <w:szCs w:val="24"/>
              </w:rPr>
              <w:t>5.Переменные ссылочного типа и присваивание. Побочные эффекты</w:t>
            </w:r>
            <w:r w:rsidR="00A24045">
              <w:rPr>
                <w:rFonts w:ascii="Times New Roman" w:eastAsia="Times New Roman" w:hAnsi="Times New Roman" w:cs="Times New Roman"/>
                <w:sz w:val="24"/>
                <w:szCs w:val="24"/>
              </w:rPr>
              <w:t xml:space="preserve"> </w:t>
            </w:r>
            <w:r w:rsidRPr="00B254EC">
              <w:rPr>
                <w:rFonts w:ascii="Times New Roman" w:eastAsia="Times New Roman" w:hAnsi="Times New Roman" w:cs="Times New Roman"/>
                <w:sz w:val="24"/>
                <w:szCs w:val="24"/>
              </w:rPr>
              <w:t>множественных ссылок.</w:t>
            </w:r>
          </w:p>
        </w:tc>
        <w:tc>
          <w:tcPr>
            <w:tcW w:w="521" w:type="pct"/>
            <w:vMerge/>
            <w:tcBorders>
              <w:left w:val="single" w:sz="4" w:space="0" w:color="auto"/>
              <w:right w:val="single" w:sz="4" w:space="0" w:color="auto"/>
            </w:tcBorders>
          </w:tcPr>
          <w:p w14:paraId="632B3241" w14:textId="77777777" w:rsidR="00B254EC" w:rsidRPr="00B254EC" w:rsidRDefault="00B254EC" w:rsidP="00A24045">
            <w:pPr>
              <w:suppressAutoHyphens/>
              <w:jc w:val="center"/>
              <w:rPr>
                <w:rFonts w:ascii="Times New Roman" w:hAnsi="Times New Roman" w:cs="Times New Roman"/>
                <w:bCs/>
                <w:i/>
                <w:iCs/>
                <w:kern w:val="2"/>
                <w14:ligatures w14:val="standardContextual"/>
              </w:rPr>
            </w:pPr>
          </w:p>
        </w:tc>
        <w:tc>
          <w:tcPr>
            <w:tcW w:w="518" w:type="pct"/>
            <w:vMerge/>
            <w:tcBorders>
              <w:left w:val="single" w:sz="4" w:space="0" w:color="auto"/>
              <w:right w:val="single" w:sz="4" w:space="0" w:color="auto"/>
            </w:tcBorders>
            <w:vAlign w:val="center"/>
          </w:tcPr>
          <w:p w14:paraId="0B33E13A" w14:textId="77777777" w:rsidR="00B254EC" w:rsidRPr="00B254EC" w:rsidRDefault="00B254EC" w:rsidP="00A24045">
            <w:pPr>
              <w:rPr>
                <w:rFonts w:ascii="Times New Roman" w:hAnsi="Times New Roman" w:cs="Times New Roman"/>
                <w:kern w:val="2"/>
                <w:sz w:val="24"/>
                <w14:ligatures w14:val="standardContextual"/>
              </w:rPr>
            </w:pPr>
          </w:p>
        </w:tc>
      </w:tr>
      <w:tr w:rsidR="00B254EC" w:rsidRPr="00B254EC" w14:paraId="61CF6ABF" w14:textId="77777777" w:rsidTr="00A24045">
        <w:trPr>
          <w:trHeight w:val="20"/>
        </w:trPr>
        <w:tc>
          <w:tcPr>
            <w:tcW w:w="0" w:type="auto"/>
            <w:vMerge/>
            <w:tcBorders>
              <w:left w:val="single" w:sz="4" w:space="0" w:color="auto"/>
              <w:right w:val="single" w:sz="4" w:space="0" w:color="auto"/>
            </w:tcBorders>
            <w:vAlign w:val="center"/>
          </w:tcPr>
          <w:p w14:paraId="172D42CF" w14:textId="77777777" w:rsidR="00B254EC" w:rsidRPr="00B254EC" w:rsidRDefault="00B254EC" w:rsidP="00A24045">
            <w:pPr>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vAlign w:val="bottom"/>
          </w:tcPr>
          <w:p w14:paraId="3E68C21C" w14:textId="77777777" w:rsidR="00B254EC" w:rsidRPr="00B254EC" w:rsidRDefault="00B254EC" w:rsidP="00A24045">
            <w:pPr>
              <w:jc w:val="both"/>
              <w:rPr>
                <w:rFonts w:ascii="Times New Roman" w:hAnsi="Times New Roman" w:cs="Times New Roman"/>
                <w:bCs/>
                <w:kern w:val="2"/>
                <w:sz w:val="24"/>
                <w:szCs w:val="24"/>
                <w14:ligatures w14:val="standardContextual"/>
              </w:rPr>
            </w:pPr>
            <w:r w:rsidRPr="00B254EC">
              <w:rPr>
                <w:rFonts w:ascii="Times New Roman" w:eastAsia="Times New Roman" w:hAnsi="Times New Roman" w:cs="Times New Roman"/>
                <w:sz w:val="24"/>
                <w:szCs w:val="24"/>
              </w:rPr>
              <w:t>6.Метод: понятие, правила записи. Вызов метода. Передача параметров по значению. Правило триединого соответствия параметров и аргументов: по количеству, типам и по порядку следования.</w:t>
            </w:r>
          </w:p>
        </w:tc>
        <w:tc>
          <w:tcPr>
            <w:tcW w:w="521" w:type="pct"/>
            <w:vMerge/>
            <w:tcBorders>
              <w:left w:val="single" w:sz="4" w:space="0" w:color="auto"/>
              <w:right w:val="single" w:sz="4" w:space="0" w:color="auto"/>
            </w:tcBorders>
          </w:tcPr>
          <w:p w14:paraId="53EB8DE1" w14:textId="77777777" w:rsidR="00B254EC" w:rsidRPr="00B254EC" w:rsidRDefault="00B254EC" w:rsidP="00A24045">
            <w:pPr>
              <w:suppressAutoHyphens/>
              <w:jc w:val="center"/>
              <w:rPr>
                <w:rFonts w:ascii="Times New Roman" w:hAnsi="Times New Roman" w:cs="Times New Roman"/>
                <w:bCs/>
                <w:i/>
                <w:iCs/>
                <w:kern w:val="2"/>
                <w14:ligatures w14:val="standardContextual"/>
              </w:rPr>
            </w:pPr>
          </w:p>
        </w:tc>
        <w:tc>
          <w:tcPr>
            <w:tcW w:w="518" w:type="pct"/>
            <w:vMerge/>
            <w:tcBorders>
              <w:left w:val="single" w:sz="4" w:space="0" w:color="auto"/>
              <w:right w:val="single" w:sz="4" w:space="0" w:color="auto"/>
            </w:tcBorders>
            <w:vAlign w:val="center"/>
          </w:tcPr>
          <w:p w14:paraId="0EAEC530" w14:textId="77777777" w:rsidR="00B254EC" w:rsidRPr="00B254EC" w:rsidRDefault="00B254EC" w:rsidP="00A24045">
            <w:pPr>
              <w:rPr>
                <w:rFonts w:ascii="Times New Roman" w:hAnsi="Times New Roman" w:cs="Times New Roman"/>
                <w:kern w:val="2"/>
                <w:sz w:val="24"/>
                <w14:ligatures w14:val="standardContextual"/>
              </w:rPr>
            </w:pPr>
          </w:p>
        </w:tc>
      </w:tr>
      <w:tr w:rsidR="00B254EC" w:rsidRPr="00B254EC" w14:paraId="308B0594" w14:textId="77777777" w:rsidTr="00A24045">
        <w:trPr>
          <w:trHeight w:val="20"/>
        </w:trPr>
        <w:tc>
          <w:tcPr>
            <w:tcW w:w="0" w:type="auto"/>
            <w:vMerge/>
            <w:tcBorders>
              <w:left w:val="single" w:sz="4" w:space="0" w:color="auto"/>
              <w:right w:val="single" w:sz="4" w:space="0" w:color="auto"/>
            </w:tcBorders>
            <w:vAlign w:val="center"/>
          </w:tcPr>
          <w:p w14:paraId="6D3F16F2" w14:textId="77777777" w:rsidR="00B254EC" w:rsidRPr="00B254EC" w:rsidRDefault="00B254EC" w:rsidP="00A24045">
            <w:pPr>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vAlign w:val="bottom"/>
          </w:tcPr>
          <w:p w14:paraId="286041E5" w14:textId="77777777" w:rsidR="00B254EC" w:rsidRPr="00B254EC" w:rsidRDefault="00B254EC" w:rsidP="00A24045">
            <w:pPr>
              <w:rPr>
                <w:rFonts w:ascii="Times New Roman" w:hAnsi="Times New Roman" w:cs="Times New Roman"/>
                <w:bCs/>
                <w:kern w:val="2"/>
                <w:sz w:val="24"/>
                <w:szCs w:val="24"/>
                <w14:ligatures w14:val="standardContextual"/>
              </w:rPr>
            </w:pPr>
            <w:r w:rsidRPr="00B254EC">
              <w:rPr>
                <w:rFonts w:ascii="Times New Roman" w:eastAsia="Times New Roman" w:hAnsi="Times New Roman" w:cs="Times New Roman"/>
                <w:sz w:val="24"/>
                <w:szCs w:val="24"/>
              </w:rPr>
              <w:t xml:space="preserve">7.Создание методов, возвращающих значения. Способы размещения методов. </w:t>
            </w:r>
            <w:r w:rsidRPr="00B254EC">
              <w:rPr>
                <w:rFonts w:ascii="Times New Roman" w:eastAsia="Times New Roman" w:hAnsi="Times New Roman" w:cs="Times New Roman"/>
                <w:sz w:val="24"/>
                <w:szCs w:val="24"/>
              </w:rPr>
              <w:lastRenderedPageBreak/>
              <w:t>Конструкторы.</w:t>
            </w:r>
          </w:p>
        </w:tc>
        <w:tc>
          <w:tcPr>
            <w:tcW w:w="521" w:type="pct"/>
            <w:vMerge/>
            <w:tcBorders>
              <w:left w:val="single" w:sz="4" w:space="0" w:color="auto"/>
              <w:bottom w:val="single" w:sz="4" w:space="0" w:color="auto"/>
              <w:right w:val="single" w:sz="4" w:space="0" w:color="auto"/>
            </w:tcBorders>
          </w:tcPr>
          <w:p w14:paraId="0FCCAAF6" w14:textId="77777777" w:rsidR="00B254EC" w:rsidRPr="00B254EC" w:rsidRDefault="00B254EC" w:rsidP="00A24045">
            <w:pPr>
              <w:suppressAutoHyphens/>
              <w:jc w:val="center"/>
              <w:rPr>
                <w:rFonts w:ascii="Times New Roman" w:hAnsi="Times New Roman" w:cs="Times New Roman"/>
                <w:bCs/>
                <w:i/>
                <w:iCs/>
                <w:kern w:val="2"/>
                <w14:ligatures w14:val="standardContextual"/>
              </w:rPr>
            </w:pPr>
          </w:p>
        </w:tc>
        <w:tc>
          <w:tcPr>
            <w:tcW w:w="518" w:type="pct"/>
            <w:vMerge/>
            <w:tcBorders>
              <w:left w:val="single" w:sz="4" w:space="0" w:color="auto"/>
              <w:bottom w:val="single" w:sz="4" w:space="0" w:color="auto"/>
              <w:right w:val="single" w:sz="4" w:space="0" w:color="auto"/>
            </w:tcBorders>
            <w:vAlign w:val="center"/>
          </w:tcPr>
          <w:p w14:paraId="39C75EC2" w14:textId="77777777" w:rsidR="00B254EC" w:rsidRPr="00B254EC" w:rsidRDefault="00B254EC" w:rsidP="00A24045">
            <w:pPr>
              <w:rPr>
                <w:rFonts w:ascii="Times New Roman" w:hAnsi="Times New Roman" w:cs="Times New Roman"/>
                <w:kern w:val="2"/>
                <w:sz w:val="24"/>
                <w14:ligatures w14:val="standardContextual"/>
              </w:rPr>
            </w:pPr>
          </w:p>
        </w:tc>
      </w:tr>
      <w:tr w:rsidR="00B254EC" w:rsidRPr="00B254EC" w14:paraId="5FB4F7E5" w14:textId="77777777" w:rsidTr="00A24045">
        <w:trPr>
          <w:trHeight w:val="20"/>
        </w:trPr>
        <w:tc>
          <w:tcPr>
            <w:tcW w:w="0" w:type="auto"/>
            <w:vMerge/>
            <w:tcBorders>
              <w:left w:val="single" w:sz="4" w:space="0" w:color="auto"/>
              <w:right w:val="single" w:sz="4" w:space="0" w:color="auto"/>
            </w:tcBorders>
            <w:vAlign w:val="center"/>
          </w:tcPr>
          <w:p w14:paraId="6061D515" w14:textId="77777777" w:rsidR="00B254EC" w:rsidRPr="00B254EC" w:rsidRDefault="00B254EC" w:rsidP="00A24045">
            <w:pPr>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24386A10" w14:textId="77777777" w:rsidR="00B254EC" w:rsidRPr="00B254EC" w:rsidRDefault="00B254EC" w:rsidP="00A24045">
            <w:pPr>
              <w:rPr>
                <w:rFonts w:ascii="Times New Roman" w:hAnsi="Times New Roman" w:cs="Times New Roman"/>
                <w:bCs/>
                <w:kern w:val="2"/>
                <w:sz w:val="24"/>
                <w:szCs w:val="24"/>
                <w14:ligatures w14:val="standardContextual"/>
              </w:rPr>
            </w:pPr>
            <w:r w:rsidRPr="00B254EC">
              <w:rPr>
                <w:rFonts w:ascii="Times New Roman" w:eastAsia="Times New Roman" w:hAnsi="Times New Roman" w:cs="Times New Roman"/>
                <w:b/>
                <w:bCs/>
                <w:iCs/>
                <w:sz w:val="24"/>
                <w:szCs w:val="24"/>
              </w:rPr>
              <w:t>Практические занятия и лабораторные работы</w:t>
            </w:r>
          </w:p>
        </w:tc>
        <w:tc>
          <w:tcPr>
            <w:tcW w:w="521" w:type="pct"/>
            <w:tcBorders>
              <w:top w:val="single" w:sz="4" w:space="0" w:color="auto"/>
              <w:left w:val="single" w:sz="4" w:space="0" w:color="auto"/>
              <w:bottom w:val="single" w:sz="4" w:space="0" w:color="auto"/>
              <w:right w:val="single" w:sz="4" w:space="0" w:color="auto"/>
            </w:tcBorders>
            <w:vAlign w:val="center"/>
          </w:tcPr>
          <w:p w14:paraId="23499CB7" w14:textId="721976A7" w:rsidR="00B254EC" w:rsidRPr="00B254EC" w:rsidRDefault="00B254EC" w:rsidP="00A24045">
            <w:pPr>
              <w:suppressAutoHyphens/>
              <w:jc w:val="center"/>
              <w:rPr>
                <w:rFonts w:ascii="Times New Roman" w:hAnsi="Times New Roman" w:cs="Times New Roman"/>
                <w:bCs/>
                <w:i/>
                <w:iCs/>
                <w:kern w:val="2"/>
                <w14:ligatures w14:val="standardContextual"/>
              </w:rPr>
            </w:pPr>
            <w:r w:rsidRPr="00B254EC">
              <w:rPr>
                <w:rFonts w:ascii="Times New Roman" w:hAnsi="Times New Roman" w:cs="Times New Roman"/>
                <w:b/>
                <w:bCs/>
                <w:i/>
                <w:iCs/>
                <w:kern w:val="2"/>
                <w14:ligatures w14:val="standardContextual"/>
              </w:rPr>
              <w:t>1</w:t>
            </w:r>
            <w:r w:rsidR="00A5044C">
              <w:rPr>
                <w:rFonts w:ascii="Times New Roman" w:hAnsi="Times New Roman" w:cs="Times New Roman"/>
                <w:b/>
                <w:bCs/>
                <w:i/>
                <w:iCs/>
                <w:kern w:val="2"/>
                <w14:ligatures w14:val="standardContextual"/>
              </w:rPr>
              <w:t>4</w:t>
            </w:r>
          </w:p>
        </w:tc>
        <w:tc>
          <w:tcPr>
            <w:tcW w:w="518" w:type="pct"/>
            <w:vMerge w:val="restart"/>
            <w:tcBorders>
              <w:top w:val="single" w:sz="4" w:space="0" w:color="auto"/>
              <w:left w:val="single" w:sz="4" w:space="0" w:color="auto"/>
              <w:right w:val="single" w:sz="4" w:space="0" w:color="auto"/>
            </w:tcBorders>
          </w:tcPr>
          <w:p w14:paraId="5A0DD519" w14:textId="55E9D8CE" w:rsidR="00B254EC" w:rsidRPr="00B254EC" w:rsidRDefault="00B254EC" w:rsidP="00A24045">
            <w:pPr>
              <w:rPr>
                <w:rFonts w:ascii="Times New Roman" w:hAnsi="Times New Roman" w:cs="Times New Roman"/>
                <w:kern w:val="2"/>
                <w:sz w:val="24"/>
                <w14:ligatures w14:val="standardContextual"/>
              </w:rPr>
            </w:pPr>
            <w:r w:rsidRPr="00B254EC">
              <w:rPr>
                <w:rFonts w:ascii="Times New Roman" w:hAnsi="Times New Roman" w:cs="Times New Roman"/>
                <w:kern w:val="2"/>
                <w14:ligatures w14:val="standardContextual"/>
              </w:rPr>
              <w:t xml:space="preserve">ОК 01, ОК 02, ОК 04, ОК 09 </w:t>
            </w:r>
          </w:p>
        </w:tc>
      </w:tr>
      <w:tr w:rsidR="00B254EC" w:rsidRPr="00B254EC" w14:paraId="070F9605" w14:textId="77777777" w:rsidTr="00A24045">
        <w:trPr>
          <w:trHeight w:val="20"/>
        </w:trPr>
        <w:tc>
          <w:tcPr>
            <w:tcW w:w="0" w:type="auto"/>
            <w:vMerge/>
            <w:tcBorders>
              <w:left w:val="single" w:sz="4" w:space="0" w:color="auto"/>
              <w:right w:val="single" w:sz="4" w:space="0" w:color="auto"/>
            </w:tcBorders>
            <w:vAlign w:val="center"/>
          </w:tcPr>
          <w:p w14:paraId="3C9707E6" w14:textId="77777777" w:rsidR="00B254EC" w:rsidRPr="00B254EC" w:rsidRDefault="00B254EC" w:rsidP="00A24045">
            <w:pPr>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0916D820" w14:textId="77777777" w:rsidR="00B254EC" w:rsidRPr="00B254EC" w:rsidRDefault="00B254EC" w:rsidP="00A24045">
            <w:pPr>
              <w:rPr>
                <w:rFonts w:ascii="Times New Roman" w:hAnsi="Times New Roman" w:cs="Times New Roman"/>
                <w:bCs/>
                <w:kern w:val="2"/>
                <w:sz w:val="24"/>
                <w:szCs w:val="24"/>
                <w14:ligatures w14:val="standardContextual"/>
              </w:rPr>
            </w:pPr>
            <w:r w:rsidRPr="00B254EC">
              <w:rPr>
                <w:rFonts w:ascii="Times New Roman" w:eastAsia="Times New Roman" w:hAnsi="Times New Roman" w:cs="Times New Roman"/>
                <w:sz w:val="24"/>
                <w:szCs w:val="24"/>
              </w:rPr>
              <w:t>1.Решение задач на создание классов со свойствами.</w:t>
            </w:r>
          </w:p>
        </w:tc>
        <w:tc>
          <w:tcPr>
            <w:tcW w:w="521" w:type="pct"/>
            <w:tcBorders>
              <w:top w:val="single" w:sz="4" w:space="0" w:color="auto"/>
              <w:left w:val="single" w:sz="4" w:space="0" w:color="auto"/>
              <w:bottom w:val="single" w:sz="4" w:space="0" w:color="auto"/>
              <w:right w:val="single" w:sz="4" w:space="0" w:color="auto"/>
            </w:tcBorders>
          </w:tcPr>
          <w:p w14:paraId="4C6E07BC" w14:textId="77777777" w:rsidR="00B254EC" w:rsidRPr="00B254EC" w:rsidRDefault="00B254EC" w:rsidP="00A24045">
            <w:pPr>
              <w:suppressAutoHyphens/>
              <w:jc w:val="center"/>
              <w:rPr>
                <w:rFonts w:ascii="Times New Roman" w:hAnsi="Times New Roman" w:cs="Times New Roman"/>
                <w:bCs/>
                <w:i/>
                <w:iCs/>
                <w:kern w:val="2"/>
                <w14:ligatures w14:val="standardContextual"/>
              </w:rPr>
            </w:pPr>
            <w:r w:rsidRPr="00B254EC">
              <w:rPr>
                <w:rFonts w:ascii="Times New Roman" w:hAnsi="Times New Roman" w:cs="Times New Roman"/>
                <w:bCs/>
                <w:i/>
                <w:iCs/>
                <w:kern w:val="2"/>
                <w14:ligatures w14:val="standardContextual"/>
              </w:rPr>
              <w:t>2</w:t>
            </w:r>
          </w:p>
        </w:tc>
        <w:tc>
          <w:tcPr>
            <w:tcW w:w="518" w:type="pct"/>
            <w:vMerge/>
            <w:tcBorders>
              <w:left w:val="single" w:sz="4" w:space="0" w:color="auto"/>
              <w:right w:val="single" w:sz="4" w:space="0" w:color="auto"/>
            </w:tcBorders>
            <w:vAlign w:val="center"/>
          </w:tcPr>
          <w:p w14:paraId="342B9568" w14:textId="77777777" w:rsidR="00B254EC" w:rsidRPr="00B254EC" w:rsidRDefault="00B254EC" w:rsidP="00A24045">
            <w:pPr>
              <w:rPr>
                <w:rFonts w:ascii="Times New Roman" w:hAnsi="Times New Roman" w:cs="Times New Roman"/>
                <w:kern w:val="2"/>
                <w:sz w:val="24"/>
                <w14:ligatures w14:val="standardContextual"/>
              </w:rPr>
            </w:pPr>
          </w:p>
        </w:tc>
      </w:tr>
      <w:tr w:rsidR="00B254EC" w:rsidRPr="00B254EC" w14:paraId="4B14D75C" w14:textId="77777777" w:rsidTr="00A24045">
        <w:trPr>
          <w:trHeight w:val="20"/>
        </w:trPr>
        <w:tc>
          <w:tcPr>
            <w:tcW w:w="0" w:type="auto"/>
            <w:vMerge/>
            <w:tcBorders>
              <w:left w:val="single" w:sz="4" w:space="0" w:color="auto"/>
              <w:right w:val="single" w:sz="4" w:space="0" w:color="auto"/>
            </w:tcBorders>
            <w:vAlign w:val="center"/>
          </w:tcPr>
          <w:p w14:paraId="7BFAEC1E" w14:textId="77777777" w:rsidR="00B254EC" w:rsidRPr="00B254EC" w:rsidRDefault="00B254EC" w:rsidP="00A24045">
            <w:pPr>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644144D7" w14:textId="77777777" w:rsidR="00B254EC" w:rsidRPr="00B254EC" w:rsidRDefault="00B254EC" w:rsidP="00A24045">
            <w:pPr>
              <w:rPr>
                <w:rFonts w:ascii="Times New Roman" w:hAnsi="Times New Roman" w:cs="Times New Roman"/>
                <w:bCs/>
                <w:kern w:val="2"/>
                <w:sz w:val="24"/>
                <w:szCs w:val="24"/>
                <w14:ligatures w14:val="standardContextual"/>
              </w:rPr>
            </w:pPr>
            <w:r w:rsidRPr="00B254EC">
              <w:rPr>
                <w:rFonts w:ascii="Times New Roman" w:eastAsia="Times New Roman" w:hAnsi="Times New Roman" w:cs="Times New Roman"/>
                <w:sz w:val="24"/>
                <w:szCs w:val="24"/>
              </w:rPr>
              <w:t>2.Создание проектов с использованием  текстовых элементов управления  и окон сообщений</w:t>
            </w:r>
          </w:p>
        </w:tc>
        <w:tc>
          <w:tcPr>
            <w:tcW w:w="521" w:type="pct"/>
            <w:tcBorders>
              <w:top w:val="single" w:sz="4" w:space="0" w:color="auto"/>
              <w:left w:val="single" w:sz="4" w:space="0" w:color="auto"/>
              <w:bottom w:val="single" w:sz="4" w:space="0" w:color="auto"/>
              <w:right w:val="single" w:sz="4" w:space="0" w:color="auto"/>
            </w:tcBorders>
          </w:tcPr>
          <w:p w14:paraId="36FAD561" w14:textId="77777777" w:rsidR="00B254EC" w:rsidRPr="00B254EC" w:rsidRDefault="00B254EC" w:rsidP="00A24045">
            <w:pPr>
              <w:suppressAutoHyphens/>
              <w:jc w:val="center"/>
              <w:rPr>
                <w:rFonts w:ascii="Times New Roman" w:hAnsi="Times New Roman" w:cs="Times New Roman"/>
                <w:bCs/>
                <w:i/>
                <w:iCs/>
                <w:kern w:val="2"/>
                <w14:ligatures w14:val="standardContextual"/>
              </w:rPr>
            </w:pPr>
            <w:r w:rsidRPr="00B254EC">
              <w:rPr>
                <w:rFonts w:ascii="Times New Roman" w:hAnsi="Times New Roman" w:cs="Times New Roman"/>
                <w:bCs/>
                <w:i/>
                <w:iCs/>
                <w:kern w:val="2"/>
                <w14:ligatures w14:val="standardContextual"/>
              </w:rPr>
              <w:t>2</w:t>
            </w:r>
          </w:p>
        </w:tc>
        <w:tc>
          <w:tcPr>
            <w:tcW w:w="518" w:type="pct"/>
            <w:vMerge/>
            <w:tcBorders>
              <w:left w:val="single" w:sz="4" w:space="0" w:color="auto"/>
              <w:right w:val="single" w:sz="4" w:space="0" w:color="auto"/>
            </w:tcBorders>
            <w:vAlign w:val="center"/>
          </w:tcPr>
          <w:p w14:paraId="4FD8CBF2" w14:textId="77777777" w:rsidR="00B254EC" w:rsidRPr="00B254EC" w:rsidRDefault="00B254EC" w:rsidP="00A24045">
            <w:pPr>
              <w:rPr>
                <w:rFonts w:ascii="Times New Roman" w:hAnsi="Times New Roman" w:cs="Times New Roman"/>
                <w:kern w:val="2"/>
                <w:sz w:val="24"/>
                <w14:ligatures w14:val="standardContextual"/>
              </w:rPr>
            </w:pPr>
          </w:p>
        </w:tc>
      </w:tr>
      <w:tr w:rsidR="00B254EC" w:rsidRPr="00B254EC" w14:paraId="4F7BA84F" w14:textId="77777777" w:rsidTr="00A24045">
        <w:trPr>
          <w:trHeight w:val="20"/>
        </w:trPr>
        <w:tc>
          <w:tcPr>
            <w:tcW w:w="0" w:type="auto"/>
            <w:vMerge/>
            <w:tcBorders>
              <w:left w:val="single" w:sz="4" w:space="0" w:color="auto"/>
              <w:right w:val="single" w:sz="4" w:space="0" w:color="auto"/>
            </w:tcBorders>
            <w:vAlign w:val="center"/>
          </w:tcPr>
          <w:p w14:paraId="7996B318" w14:textId="77777777" w:rsidR="00B254EC" w:rsidRPr="00B254EC" w:rsidRDefault="00B254EC" w:rsidP="00A24045">
            <w:pPr>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25619548" w14:textId="77777777" w:rsidR="00B254EC" w:rsidRPr="00B254EC" w:rsidRDefault="00B254EC" w:rsidP="00A24045">
            <w:pPr>
              <w:rPr>
                <w:rFonts w:ascii="Times New Roman" w:hAnsi="Times New Roman" w:cs="Times New Roman"/>
                <w:bCs/>
                <w:kern w:val="2"/>
                <w:sz w:val="24"/>
                <w:szCs w:val="24"/>
                <w14:ligatures w14:val="standardContextual"/>
              </w:rPr>
            </w:pPr>
            <w:r w:rsidRPr="00B254EC">
              <w:rPr>
                <w:rFonts w:ascii="Times New Roman" w:eastAsia="Times New Roman" w:hAnsi="Times New Roman" w:cs="Times New Roman"/>
                <w:sz w:val="24"/>
                <w:szCs w:val="24"/>
              </w:rPr>
              <w:t>3.Создание проектов с использованием диалоговых окон</w:t>
            </w:r>
          </w:p>
        </w:tc>
        <w:tc>
          <w:tcPr>
            <w:tcW w:w="521" w:type="pct"/>
            <w:tcBorders>
              <w:top w:val="single" w:sz="4" w:space="0" w:color="auto"/>
              <w:left w:val="single" w:sz="4" w:space="0" w:color="auto"/>
              <w:bottom w:val="single" w:sz="4" w:space="0" w:color="auto"/>
              <w:right w:val="single" w:sz="4" w:space="0" w:color="auto"/>
            </w:tcBorders>
          </w:tcPr>
          <w:p w14:paraId="2BA8C4D9" w14:textId="77777777" w:rsidR="00B254EC" w:rsidRPr="00B254EC" w:rsidRDefault="00B254EC" w:rsidP="00A24045">
            <w:pPr>
              <w:suppressAutoHyphens/>
              <w:jc w:val="center"/>
              <w:rPr>
                <w:rFonts w:ascii="Times New Roman" w:hAnsi="Times New Roman" w:cs="Times New Roman"/>
                <w:bCs/>
                <w:i/>
                <w:iCs/>
                <w:kern w:val="2"/>
                <w14:ligatures w14:val="standardContextual"/>
              </w:rPr>
            </w:pPr>
            <w:r w:rsidRPr="00B254EC">
              <w:rPr>
                <w:rFonts w:ascii="Times New Roman" w:hAnsi="Times New Roman" w:cs="Times New Roman"/>
                <w:bCs/>
                <w:i/>
                <w:iCs/>
                <w:kern w:val="2"/>
                <w14:ligatures w14:val="standardContextual"/>
              </w:rPr>
              <w:t>2</w:t>
            </w:r>
          </w:p>
        </w:tc>
        <w:tc>
          <w:tcPr>
            <w:tcW w:w="518" w:type="pct"/>
            <w:vMerge/>
            <w:tcBorders>
              <w:left w:val="single" w:sz="4" w:space="0" w:color="auto"/>
              <w:right w:val="single" w:sz="4" w:space="0" w:color="auto"/>
            </w:tcBorders>
            <w:vAlign w:val="center"/>
          </w:tcPr>
          <w:p w14:paraId="04947C92" w14:textId="77777777" w:rsidR="00B254EC" w:rsidRPr="00B254EC" w:rsidRDefault="00B254EC" w:rsidP="00A24045">
            <w:pPr>
              <w:rPr>
                <w:rFonts w:ascii="Times New Roman" w:hAnsi="Times New Roman" w:cs="Times New Roman"/>
                <w:kern w:val="2"/>
                <w:sz w:val="24"/>
                <w14:ligatures w14:val="standardContextual"/>
              </w:rPr>
            </w:pPr>
          </w:p>
        </w:tc>
      </w:tr>
      <w:tr w:rsidR="00B254EC" w:rsidRPr="00B254EC" w14:paraId="43F3AD7A" w14:textId="77777777" w:rsidTr="00A24045">
        <w:trPr>
          <w:trHeight w:val="20"/>
        </w:trPr>
        <w:tc>
          <w:tcPr>
            <w:tcW w:w="0" w:type="auto"/>
            <w:vMerge/>
            <w:tcBorders>
              <w:left w:val="single" w:sz="4" w:space="0" w:color="auto"/>
              <w:right w:val="single" w:sz="4" w:space="0" w:color="auto"/>
            </w:tcBorders>
            <w:vAlign w:val="center"/>
          </w:tcPr>
          <w:p w14:paraId="55F4AC2D" w14:textId="77777777" w:rsidR="00B254EC" w:rsidRPr="00B254EC" w:rsidRDefault="00B254EC" w:rsidP="00A24045">
            <w:pPr>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267E0D25" w14:textId="77777777" w:rsidR="00B254EC" w:rsidRPr="00B254EC" w:rsidRDefault="00B254EC" w:rsidP="00A24045">
            <w:pPr>
              <w:rPr>
                <w:rFonts w:ascii="Times New Roman" w:hAnsi="Times New Roman" w:cs="Times New Roman"/>
                <w:bCs/>
                <w:kern w:val="2"/>
                <w:sz w:val="24"/>
                <w:szCs w:val="24"/>
                <w14:ligatures w14:val="standardContextual"/>
              </w:rPr>
            </w:pPr>
            <w:r w:rsidRPr="00B254EC">
              <w:rPr>
                <w:rFonts w:ascii="Times New Roman" w:eastAsia="Times New Roman" w:hAnsi="Times New Roman" w:cs="Times New Roman"/>
                <w:sz w:val="24"/>
                <w:szCs w:val="24"/>
              </w:rPr>
              <w:t>4.Создание проектов с использованием кнопок</w:t>
            </w:r>
          </w:p>
        </w:tc>
        <w:tc>
          <w:tcPr>
            <w:tcW w:w="521" w:type="pct"/>
            <w:tcBorders>
              <w:top w:val="single" w:sz="4" w:space="0" w:color="auto"/>
              <w:left w:val="single" w:sz="4" w:space="0" w:color="auto"/>
              <w:bottom w:val="single" w:sz="4" w:space="0" w:color="auto"/>
              <w:right w:val="single" w:sz="4" w:space="0" w:color="auto"/>
            </w:tcBorders>
          </w:tcPr>
          <w:p w14:paraId="4CCB1344" w14:textId="77777777" w:rsidR="00B254EC" w:rsidRPr="00B254EC" w:rsidRDefault="00B254EC" w:rsidP="00A24045">
            <w:pPr>
              <w:suppressAutoHyphens/>
              <w:jc w:val="center"/>
              <w:rPr>
                <w:rFonts w:ascii="Times New Roman" w:hAnsi="Times New Roman" w:cs="Times New Roman"/>
                <w:bCs/>
                <w:i/>
                <w:iCs/>
                <w:kern w:val="2"/>
                <w14:ligatures w14:val="standardContextual"/>
              </w:rPr>
            </w:pPr>
            <w:r w:rsidRPr="00B254EC">
              <w:rPr>
                <w:rFonts w:ascii="Times New Roman" w:hAnsi="Times New Roman" w:cs="Times New Roman"/>
                <w:bCs/>
                <w:i/>
                <w:iCs/>
                <w:kern w:val="2"/>
                <w14:ligatures w14:val="standardContextual"/>
              </w:rPr>
              <w:t>2</w:t>
            </w:r>
          </w:p>
        </w:tc>
        <w:tc>
          <w:tcPr>
            <w:tcW w:w="518" w:type="pct"/>
            <w:vMerge/>
            <w:tcBorders>
              <w:left w:val="single" w:sz="4" w:space="0" w:color="auto"/>
              <w:right w:val="single" w:sz="4" w:space="0" w:color="auto"/>
            </w:tcBorders>
            <w:vAlign w:val="center"/>
          </w:tcPr>
          <w:p w14:paraId="25AEF4D7" w14:textId="77777777" w:rsidR="00B254EC" w:rsidRPr="00B254EC" w:rsidRDefault="00B254EC" w:rsidP="00A24045">
            <w:pPr>
              <w:rPr>
                <w:rFonts w:ascii="Times New Roman" w:hAnsi="Times New Roman" w:cs="Times New Roman"/>
                <w:kern w:val="2"/>
                <w:sz w:val="24"/>
                <w14:ligatures w14:val="standardContextual"/>
              </w:rPr>
            </w:pPr>
          </w:p>
        </w:tc>
      </w:tr>
      <w:tr w:rsidR="00B254EC" w:rsidRPr="00B254EC" w14:paraId="66F1959D" w14:textId="77777777" w:rsidTr="00A24045">
        <w:trPr>
          <w:trHeight w:val="20"/>
        </w:trPr>
        <w:tc>
          <w:tcPr>
            <w:tcW w:w="0" w:type="auto"/>
            <w:vMerge/>
            <w:tcBorders>
              <w:left w:val="single" w:sz="4" w:space="0" w:color="auto"/>
              <w:right w:val="single" w:sz="4" w:space="0" w:color="auto"/>
            </w:tcBorders>
            <w:vAlign w:val="center"/>
          </w:tcPr>
          <w:p w14:paraId="76530532" w14:textId="77777777" w:rsidR="00B254EC" w:rsidRPr="00B254EC" w:rsidRDefault="00B254EC" w:rsidP="00A24045">
            <w:pPr>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69FB543C" w14:textId="77777777" w:rsidR="00B254EC" w:rsidRPr="00B254EC" w:rsidRDefault="00B254EC" w:rsidP="00A24045">
            <w:pPr>
              <w:rPr>
                <w:rFonts w:ascii="Times New Roman" w:hAnsi="Times New Roman" w:cs="Times New Roman"/>
                <w:bCs/>
                <w:kern w:val="2"/>
                <w:sz w:val="24"/>
                <w:szCs w:val="24"/>
                <w14:ligatures w14:val="standardContextual"/>
              </w:rPr>
            </w:pPr>
            <w:r w:rsidRPr="00B254EC">
              <w:rPr>
                <w:rFonts w:ascii="Times New Roman" w:eastAsia="Times New Roman" w:hAnsi="Times New Roman" w:cs="Times New Roman"/>
                <w:sz w:val="24"/>
                <w:szCs w:val="24"/>
              </w:rPr>
              <w:t>5.Создание проектов с использованием компонентов для создания меню</w:t>
            </w:r>
          </w:p>
        </w:tc>
        <w:tc>
          <w:tcPr>
            <w:tcW w:w="521" w:type="pct"/>
            <w:tcBorders>
              <w:top w:val="single" w:sz="4" w:space="0" w:color="auto"/>
              <w:left w:val="single" w:sz="4" w:space="0" w:color="auto"/>
              <w:bottom w:val="single" w:sz="4" w:space="0" w:color="auto"/>
              <w:right w:val="single" w:sz="4" w:space="0" w:color="auto"/>
            </w:tcBorders>
          </w:tcPr>
          <w:p w14:paraId="69DB7269" w14:textId="77777777" w:rsidR="00B254EC" w:rsidRPr="00B254EC" w:rsidRDefault="00B254EC" w:rsidP="00A24045">
            <w:pPr>
              <w:suppressAutoHyphens/>
              <w:jc w:val="center"/>
              <w:rPr>
                <w:rFonts w:ascii="Times New Roman" w:hAnsi="Times New Roman" w:cs="Times New Roman"/>
                <w:bCs/>
                <w:i/>
                <w:iCs/>
                <w:kern w:val="2"/>
                <w14:ligatures w14:val="standardContextual"/>
              </w:rPr>
            </w:pPr>
            <w:r w:rsidRPr="00B254EC">
              <w:rPr>
                <w:rFonts w:ascii="Times New Roman" w:hAnsi="Times New Roman" w:cs="Times New Roman"/>
                <w:bCs/>
                <w:i/>
                <w:iCs/>
                <w:kern w:val="2"/>
                <w14:ligatures w14:val="standardContextual"/>
              </w:rPr>
              <w:t>2</w:t>
            </w:r>
          </w:p>
        </w:tc>
        <w:tc>
          <w:tcPr>
            <w:tcW w:w="518" w:type="pct"/>
            <w:vMerge/>
            <w:tcBorders>
              <w:left w:val="single" w:sz="4" w:space="0" w:color="auto"/>
              <w:right w:val="single" w:sz="4" w:space="0" w:color="auto"/>
            </w:tcBorders>
            <w:vAlign w:val="center"/>
          </w:tcPr>
          <w:p w14:paraId="22C12693" w14:textId="77777777" w:rsidR="00B254EC" w:rsidRPr="00B254EC" w:rsidRDefault="00B254EC" w:rsidP="00A24045">
            <w:pPr>
              <w:rPr>
                <w:rFonts w:ascii="Times New Roman" w:hAnsi="Times New Roman" w:cs="Times New Roman"/>
                <w:kern w:val="2"/>
                <w:sz w:val="24"/>
                <w14:ligatures w14:val="standardContextual"/>
              </w:rPr>
            </w:pPr>
          </w:p>
        </w:tc>
      </w:tr>
      <w:tr w:rsidR="00B254EC" w:rsidRPr="00B254EC" w14:paraId="49535766" w14:textId="77777777" w:rsidTr="00A24045">
        <w:trPr>
          <w:trHeight w:val="20"/>
        </w:trPr>
        <w:tc>
          <w:tcPr>
            <w:tcW w:w="0" w:type="auto"/>
            <w:vMerge/>
            <w:tcBorders>
              <w:left w:val="single" w:sz="4" w:space="0" w:color="auto"/>
              <w:right w:val="single" w:sz="4" w:space="0" w:color="auto"/>
            </w:tcBorders>
            <w:vAlign w:val="center"/>
          </w:tcPr>
          <w:p w14:paraId="5D059B6C" w14:textId="77777777" w:rsidR="00B254EC" w:rsidRPr="00B254EC" w:rsidRDefault="00B254EC" w:rsidP="00A24045">
            <w:pPr>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3B2873F3" w14:textId="77777777" w:rsidR="00B254EC" w:rsidRPr="00B254EC" w:rsidRDefault="00B254EC" w:rsidP="00A24045">
            <w:pPr>
              <w:rPr>
                <w:rFonts w:ascii="Times New Roman" w:hAnsi="Times New Roman" w:cs="Times New Roman"/>
                <w:bCs/>
                <w:kern w:val="2"/>
                <w:sz w:val="24"/>
                <w:szCs w:val="24"/>
                <w14:ligatures w14:val="standardContextual"/>
              </w:rPr>
            </w:pPr>
            <w:r w:rsidRPr="00B254EC">
              <w:rPr>
                <w:rFonts w:ascii="Times New Roman" w:eastAsia="Times New Roman" w:hAnsi="Times New Roman" w:cs="Times New Roman"/>
                <w:sz w:val="24"/>
                <w:szCs w:val="24"/>
              </w:rPr>
              <w:t>6.Создание проектов с использованием графических объектов</w:t>
            </w:r>
          </w:p>
        </w:tc>
        <w:tc>
          <w:tcPr>
            <w:tcW w:w="521" w:type="pct"/>
            <w:tcBorders>
              <w:top w:val="single" w:sz="4" w:space="0" w:color="auto"/>
              <w:left w:val="single" w:sz="4" w:space="0" w:color="auto"/>
              <w:bottom w:val="single" w:sz="4" w:space="0" w:color="auto"/>
              <w:right w:val="single" w:sz="4" w:space="0" w:color="auto"/>
            </w:tcBorders>
          </w:tcPr>
          <w:p w14:paraId="19F4F278" w14:textId="77777777" w:rsidR="00B254EC" w:rsidRPr="00B254EC" w:rsidRDefault="00B254EC" w:rsidP="00A24045">
            <w:pPr>
              <w:suppressAutoHyphens/>
              <w:jc w:val="center"/>
              <w:rPr>
                <w:rFonts w:ascii="Times New Roman" w:hAnsi="Times New Roman" w:cs="Times New Roman"/>
                <w:bCs/>
                <w:i/>
                <w:iCs/>
                <w:kern w:val="2"/>
                <w14:ligatures w14:val="standardContextual"/>
              </w:rPr>
            </w:pPr>
            <w:r w:rsidRPr="00B254EC">
              <w:rPr>
                <w:rFonts w:ascii="Times New Roman" w:hAnsi="Times New Roman" w:cs="Times New Roman"/>
                <w:bCs/>
                <w:i/>
                <w:iCs/>
                <w:kern w:val="2"/>
                <w14:ligatures w14:val="standardContextual"/>
              </w:rPr>
              <w:t>2</w:t>
            </w:r>
          </w:p>
        </w:tc>
        <w:tc>
          <w:tcPr>
            <w:tcW w:w="518" w:type="pct"/>
            <w:vMerge/>
            <w:tcBorders>
              <w:left w:val="single" w:sz="4" w:space="0" w:color="auto"/>
              <w:right w:val="single" w:sz="4" w:space="0" w:color="auto"/>
            </w:tcBorders>
            <w:vAlign w:val="center"/>
          </w:tcPr>
          <w:p w14:paraId="65069A1E" w14:textId="77777777" w:rsidR="00B254EC" w:rsidRPr="00B254EC" w:rsidRDefault="00B254EC" w:rsidP="00A24045">
            <w:pPr>
              <w:rPr>
                <w:rFonts w:ascii="Times New Roman" w:hAnsi="Times New Roman" w:cs="Times New Roman"/>
                <w:kern w:val="2"/>
                <w:sz w:val="24"/>
                <w14:ligatures w14:val="standardContextual"/>
              </w:rPr>
            </w:pPr>
          </w:p>
        </w:tc>
      </w:tr>
      <w:tr w:rsidR="00B254EC" w:rsidRPr="00B254EC" w14:paraId="7F531D2A" w14:textId="77777777" w:rsidTr="00A24045">
        <w:trPr>
          <w:trHeight w:val="20"/>
        </w:trPr>
        <w:tc>
          <w:tcPr>
            <w:tcW w:w="0" w:type="auto"/>
            <w:vMerge/>
            <w:tcBorders>
              <w:left w:val="single" w:sz="4" w:space="0" w:color="auto"/>
              <w:right w:val="single" w:sz="4" w:space="0" w:color="auto"/>
            </w:tcBorders>
            <w:vAlign w:val="center"/>
          </w:tcPr>
          <w:p w14:paraId="1D4CD07A" w14:textId="77777777" w:rsidR="00B254EC" w:rsidRPr="00B254EC" w:rsidRDefault="00B254EC" w:rsidP="00A24045">
            <w:pPr>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26E6ABCB" w14:textId="77777777" w:rsidR="00B254EC" w:rsidRPr="00B254EC" w:rsidRDefault="00B254EC" w:rsidP="00A24045">
            <w:pPr>
              <w:rPr>
                <w:rFonts w:ascii="Times New Roman" w:hAnsi="Times New Roman" w:cs="Times New Roman"/>
                <w:bCs/>
                <w:kern w:val="2"/>
                <w:sz w:val="24"/>
                <w:szCs w:val="24"/>
                <w14:ligatures w14:val="standardContextual"/>
              </w:rPr>
            </w:pPr>
            <w:r w:rsidRPr="00B254EC">
              <w:rPr>
                <w:rFonts w:ascii="Times New Roman" w:eastAsia="Times New Roman" w:hAnsi="Times New Roman" w:cs="Times New Roman"/>
                <w:sz w:val="24"/>
                <w:szCs w:val="24"/>
              </w:rPr>
              <w:t>7.Создание проектов с использованием многооконного интерфейса</w:t>
            </w:r>
          </w:p>
        </w:tc>
        <w:tc>
          <w:tcPr>
            <w:tcW w:w="521" w:type="pct"/>
            <w:tcBorders>
              <w:top w:val="single" w:sz="4" w:space="0" w:color="auto"/>
              <w:left w:val="single" w:sz="4" w:space="0" w:color="auto"/>
              <w:bottom w:val="single" w:sz="4" w:space="0" w:color="auto"/>
              <w:right w:val="single" w:sz="4" w:space="0" w:color="auto"/>
            </w:tcBorders>
          </w:tcPr>
          <w:p w14:paraId="7A594B8E" w14:textId="77777777" w:rsidR="00B254EC" w:rsidRPr="00B254EC" w:rsidRDefault="00B254EC" w:rsidP="00A24045">
            <w:pPr>
              <w:suppressAutoHyphens/>
              <w:jc w:val="center"/>
              <w:rPr>
                <w:rFonts w:ascii="Times New Roman" w:hAnsi="Times New Roman" w:cs="Times New Roman"/>
                <w:bCs/>
                <w:i/>
                <w:iCs/>
                <w:kern w:val="2"/>
                <w14:ligatures w14:val="standardContextual"/>
              </w:rPr>
            </w:pPr>
            <w:r w:rsidRPr="00B254EC">
              <w:rPr>
                <w:rFonts w:ascii="Times New Roman" w:hAnsi="Times New Roman" w:cs="Times New Roman"/>
                <w:bCs/>
                <w:i/>
                <w:iCs/>
                <w:kern w:val="2"/>
                <w14:ligatures w14:val="standardContextual"/>
              </w:rPr>
              <w:t>2</w:t>
            </w:r>
          </w:p>
        </w:tc>
        <w:tc>
          <w:tcPr>
            <w:tcW w:w="518" w:type="pct"/>
            <w:vMerge/>
            <w:tcBorders>
              <w:left w:val="single" w:sz="4" w:space="0" w:color="auto"/>
              <w:right w:val="single" w:sz="4" w:space="0" w:color="auto"/>
            </w:tcBorders>
            <w:vAlign w:val="center"/>
          </w:tcPr>
          <w:p w14:paraId="4EB48B5C" w14:textId="77777777" w:rsidR="00B254EC" w:rsidRPr="00B254EC" w:rsidRDefault="00B254EC" w:rsidP="00A24045">
            <w:pPr>
              <w:rPr>
                <w:rFonts w:ascii="Times New Roman" w:hAnsi="Times New Roman" w:cs="Times New Roman"/>
                <w:kern w:val="2"/>
                <w:sz w:val="24"/>
                <w14:ligatures w14:val="standardContextual"/>
              </w:rPr>
            </w:pPr>
          </w:p>
        </w:tc>
      </w:tr>
      <w:tr w:rsidR="00B254EC" w:rsidRPr="00B254EC" w14:paraId="6547B228" w14:textId="77777777" w:rsidTr="00A24045">
        <w:trPr>
          <w:trHeight w:val="20"/>
        </w:trPr>
        <w:tc>
          <w:tcPr>
            <w:tcW w:w="0" w:type="auto"/>
            <w:vMerge w:val="restart"/>
            <w:tcBorders>
              <w:top w:val="single" w:sz="4" w:space="0" w:color="auto"/>
              <w:left w:val="single" w:sz="4" w:space="0" w:color="auto"/>
              <w:right w:val="single" w:sz="4" w:space="0" w:color="auto"/>
            </w:tcBorders>
          </w:tcPr>
          <w:p w14:paraId="48E95F54" w14:textId="77777777" w:rsidR="00B254EC" w:rsidRPr="00B254EC" w:rsidRDefault="00B254EC" w:rsidP="00A24045">
            <w:pPr>
              <w:rPr>
                <w:rFonts w:ascii="Times New Roman" w:hAnsi="Times New Roman" w:cs="Times New Roman"/>
                <w:b/>
                <w:sz w:val="24"/>
                <w:szCs w:val="24"/>
              </w:rPr>
            </w:pPr>
            <w:r w:rsidRPr="00B254EC">
              <w:rPr>
                <w:rFonts w:ascii="Times New Roman" w:hAnsi="Times New Roman" w:cs="Times New Roman"/>
                <w:b/>
                <w:sz w:val="24"/>
                <w:szCs w:val="24"/>
              </w:rPr>
              <w:t>Тема 3.2</w:t>
            </w:r>
          </w:p>
          <w:p w14:paraId="3BFB026A" w14:textId="77777777" w:rsidR="00B254EC" w:rsidRPr="00B254EC" w:rsidRDefault="00B254EC" w:rsidP="00A24045">
            <w:pPr>
              <w:rPr>
                <w:rFonts w:ascii="Times New Roman" w:hAnsi="Times New Roman" w:cs="Times New Roman"/>
                <w:b/>
                <w:bCs/>
                <w:kern w:val="2"/>
                <w14:ligatures w14:val="standardContextual"/>
              </w:rPr>
            </w:pPr>
            <w:r w:rsidRPr="00B254EC">
              <w:rPr>
                <w:rFonts w:ascii="Times New Roman" w:hAnsi="Times New Roman" w:cs="Times New Roman"/>
                <w:b/>
                <w:sz w:val="24"/>
                <w:szCs w:val="24"/>
              </w:rPr>
              <w:t>Интерфейсы</w:t>
            </w:r>
          </w:p>
        </w:tc>
        <w:tc>
          <w:tcPr>
            <w:tcW w:w="3160" w:type="pct"/>
            <w:tcBorders>
              <w:top w:val="single" w:sz="4" w:space="0" w:color="auto"/>
              <w:left w:val="single" w:sz="4" w:space="0" w:color="auto"/>
              <w:bottom w:val="single" w:sz="4" w:space="0" w:color="auto"/>
              <w:right w:val="single" w:sz="4" w:space="0" w:color="auto"/>
            </w:tcBorders>
          </w:tcPr>
          <w:p w14:paraId="279881BD" w14:textId="77777777" w:rsidR="00B254EC" w:rsidRPr="00B254EC" w:rsidRDefault="00B254EC" w:rsidP="00A24045">
            <w:pPr>
              <w:rPr>
                <w:rFonts w:ascii="Times New Roman" w:hAnsi="Times New Roman" w:cs="Times New Roman"/>
                <w:bCs/>
                <w:kern w:val="2"/>
                <w:sz w:val="24"/>
                <w:szCs w:val="24"/>
                <w14:ligatures w14:val="standardContextual"/>
              </w:rPr>
            </w:pPr>
            <w:r w:rsidRPr="00B254EC">
              <w:rPr>
                <w:rFonts w:ascii="Times New Roman" w:hAnsi="Times New Roman" w:cs="Times New Roman"/>
                <w:b/>
                <w:bCs/>
                <w:kern w:val="2"/>
                <w14:ligatures w14:val="standardContextual"/>
              </w:rPr>
              <w:t>Содержание</w:t>
            </w:r>
          </w:p>
        </w:tc>
        <w:tc>
          <w:tcPr>
            <w:tcW w:w="521" w:type="pct"/>
            <w:vMerge w:val="restart"/>
            <w:tcBorders>
              <w:top w:val="single" w:sz="4" w:space="0" w:color="auto"/>
              <w:left w:val="single" w:sz="4" w:space="0" w:color="auto"/>
              <w:right w:val="single" w:sz="4" w:space="0" w:color="auto"/>
            </w:tcBorders>
          </w:tcPr>
          <w:p w14:paraId="20B5F259" w14:textId="77777777" w:rsidR="00B254EC" w:rsidRPr="00B254EC" w:rsidRDefault="00B254EC" w:rsidP="00A24045">
            <w:pPr>
              <w:suppressAutoHyphens/>
              <w:jc w:val="center"/>
              <w:rPr>
                <w:rFonts w:ascii="Times New Roman" w:hAnsi="Times New Roman" w:cs="Times New Roman"/>
                <w:b/>
                <w:bCs/>
                <w:i/>
                <w:iCs/>
                <w:kern w:val="2"/>
                <w14:ligatures w14:val="standardContextual"/>
              </w:rPr>
            </w:pPr>
            <w:r w:rsidRPr="00B254EC">
              <w:rPr>
                <w:rFonts w:ascii="Times New Roman" w:hAnsi="Times New Roman" w:cs="Times New Roman"/>
                <w:b/>
                <w:bCs/>
                <w:i/>
                <w:iCs/>
                <w:kern w:val="2"/>
                <w14:ligatures w14:val="standardContextual"/>
              </w:rPr>
              <w:t>10</w:t>
            </w:r>
          </w:p>
        </w:tc>
        <w:tc>
          <w:tcPr>
            <w:tcW w:w="518" w:type="pct"/>
            <w:vMerge w:val="restart"/>
            <w:tcBorders>
              <w:top w:val="single" w:sz="4" w:space="0" w:color="auto"/>
              <w:left w:val="single" w:sz="4" w:space="0" w:color="auto"/>
              <w:right w:val="single" w:sz="4" w:space="0" w:color="auto"/>
            </w:tcBorders>
          </w:tcPr>
          <w:p w14:paraId="7F1F0D21" w14:textId="072F45A9" w:rsidR="00B254EC" w:rsidRPr="00B254EC" w:rsidRDefault="00B254EC" w:rsidP="00A24045">
            <w:pPr>
              <w:rPr>
                <w:rFonts w:ascii="Times New Roman" w:hAnsi="Times New Roman" w:cs="Times New Roman"/>
                <w:kern w:val="2"/>
                <w:sz w:val="24"/>
                <w14:ligatures w14:val="standardContextual"/>
              </w:rPr>
            </w:pPr>
            <w:r w:rsidRPr="00B254EC">
              <w:rPr>
                <w:rFonts w:ascii="Times New Roman" w:hAnsi="Times New Roman" w:cs="Times New Roman"/>
                <w:kern w:val="2"/>
                <w14:ligatures w14:val="standardContextual"/>
              </w:rPr>
              <w:t xml:space="preserve">ОК 01, ОК 02, ОК 04, ОК 09 </w:t>
            </w:r>
          </w:p>
        </w:tc>
      </w:tr>
      <w:tr w:rsidR="00B254EC" w:rsidRPr="00B254EC" w14:paraId="5BE1D2AB" w14:textId="77777777" w:rsidTr="00A24045">
        <w:trPr>
          <w:trHeight w:val="20"/>
        </w:trPr>
        <w:tc>
          <w:tcPr>
            <w:tcW w:w="0" w:type="auto"/>
            <w:vMerge/>
            <w:tcBorders>
              <w:left w:val="single" w:sz="4" w:space="0" w:color="auto"/>
              <w:right w:val="single" w:sz="4" w:space="0" w:color="auto"/>
            </w:tcBorders>
            <w:vAlign w:val="center"/>
          </w:tcPr>
          <w:p w14:paraId="0A8A9C73" w14:textId="77777777" w:rsidR="00B254EC" w:rsidRPr="00B254EC" w:rsidRDefault="00B254EC" w:rsidP="00A24045">
            <w:pPr>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02A09B2F" w14:textId="77777777" w:rsidR="00B254EC" w:rsidRPr="00B254EC" w:rsidRDefault="00B254EC" w:rsidP="00A24045">
            <w:pPr>
              <w:rPr>
                <w:rFonts w:ascii="Times New Roman" w:hAnsi="Times New Roman" w:cs="Times New Roman"/>
                <w:bCs/>
                <w:kern w:val="2"/>
                <w:sz w:val="24"/>
                <w:szCs w:val="24"/>
                <w14:ligatures w14:val="standardContextual"/>
              </w:rPr>
            </w:pPr>
            <w:r w:rsidRPr="00B254EC">
              <w:rPr>
                <w:rFonts w:ascii="Times New Roman" w:eastAsia="Times New Roman" w:hAnsi="Times New Roman" w:cs="Times New Roman"/>
                <w:sz w:val="24"/>
                <w:szCs w:val="24"/>
              </w:rPr>
              <w:t>1.Интерфейсы: назначение, правила написания.  Способы реализации интерфейсов.</w:t>
            </w:r>
          </w:p>
        </w:tc>
        <w:tc>
          <w:tcPr>
            <w:tcW w:w="521" w:type="pct"/>
            <w:vMerge/>
            <w:tcBorders>
              <w:left w:val="single" w:sz="4" w:space="0" w:color="auto"/>
              <w:right w:val="single" w:sz="4" w:space="0" w:color="auto"/>
            </w:tcBorders>
          </w:tcPr>
          <w:p w14:paraId="666DFE6A" w14:textId="77777777" w:rsidR="00B254EC" w:rsidRPr="00B254EC" w:rsidRDefault="00B254EC" w:rsidP="00A24045">
            <w:pPr>
              <w:suppressAutoHyphens/>
              <w:jc w:val="center"/>
              <w:rPr>
                <w:rFonts w:ascii="Times New Roman" w:hAnsi="Times New Roman" w:cs="Times New Roman"/>
                <w:bCs/>
                <w:i/>
                <w:iCs/>
                <w:kern w:val="2"/>
                <w14:ligatures w14:val="standardContextual"/>
              </w:rPr>
            </w:pPr>
          </w:p>
        </w:tc>
        <w:tc>
          <w:tcPr>
            <w:tcW w:w="518" w:type="pct"/>
            <w:vMerge/>
            <w:tcBorders>
              <w:left w:val="single" w:sz="4" w:space="0" w:color="auto"/>
              <w:right w:val="single" w:sz="4" w:space="0" w:color="auto"/>
            </w:tcBorders>
          </w:tcPr>
          <w:p w14:paraId="24C60606" w14:textId="77777777" w:rsidR="00B254EC" w:rsidRPr="00B254EC" w:rsidRDefault="00B254EC" w:rsidP="00A24045">
            <w:pPr>
              <w:rPr>
                <w:rFonts w:ascii="Times New Roman" w:hAnsi="Times New Roman" w:cs="Times New Roman"/>
                <w:kern w:val="2"/>
                <w:sz w:val="24"/>
                <w14:ligatures w14:val="standardContextual"/>
              </w:rPr>
            </w:pPr>
          </w:p>
        </w:tc>
      </w:tr>
      <w:tr w:rsidR="00B254EC" w:rsidRPr="00B254EC" w14:paraId="2CA162FF" w14:textId="77777777" w:rsidTr="00A24045">
        <w:trPr>
          <w:trHeight w:val="20"/>
        </w:trPr>
        <w:tc>
          <w:tcPr>
            <w:tcW w:w="0" w:type="auto"/>
            <w:vMerge/>
            <w:tcBorders>
              <w:left w:val="single" w:sz="4" w:space="0" w:color="auto"/>
              <w:right w:val="single" w:sz="4" w:space="0" w:color="auto"/>
            </w:tcBorders>
            <w:vAlign w:val="center"/>
          </w:tcPr>
          <w:p w14:paraId="015BD6B2" w14:textId="77777777" w:rsidR="00B254EC" w:rsidRPr="00B254EC" w:rsidRDefault="00B254EC" w:rsidP="00A24045">
            <w:pPr>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vAlign w:val="bottom"/>
          </w:tcPr>
          <w:p w14:paraId="3B4825B5" w14:textId="77777777" w:rsidR="00B254EC" w:rsidRPr="00B254EC" w:rsidRDefault="00B254EC" w:rsidP="00A24045">
            <w:pPr>
              <w:rPr>
                <w:rFonts w:ascii="Times New Roman" w:hAnsi="Times New Roman" w:cs="Times New Roman"/>
                <w:bCs/>
                <w:kern w:val="2"/>
                <w:sz w:val="24"/>
                <w:szCs w:val="24"/>
                <w14:ligatures w14:val="standardContextual"/>
              </w:rPr>
            </w:pPr>
            <w:r w:rsidRPr="00B254EC">
              <w:rPr>
                <w:rFonts w:ascii="Times New Roman" w:eastAsia="Times New Roman" w:hAnsi="Times New Roman" w:cs="Times New Roman"/>
                <w:sz w:val="24"/>
                <w:szCs w:val="24"/>
              </w:rPr>
              <w:t xml:space="preserve">2.Работа с объектами через интерфейсы.  </w:t>
            </w:r>
          </w:p>
        </w:tc>
        <w:tc>
          <w:tcPr>
            <w:tcW w:w="521" w:type="pct"/>
            <w:vMerge/>
            <w:tcBorders>
              <w:left w:val="single" w:sz="4" w:space="0" w:color="auto"/>
              <w:right w:val="single" w:sz="4" w:space="0" w:color="auto"/>
            </w:tcBorders>
          </w:tcPr>
          <w:p w14:paraId="59DB6FB0" w14:textId="77777777" w:rsidR="00B254EC" w:rsidRPr="00B254EC" w:rsidRDefault="00B254EC" w:rsidP="00A24045">
            <w:pPr>
              <w:suppressAutoHyphens/>
              <w:jc w:val="center"/>
              <w:rPr>
                <w:rFonts w:ascii="Times New Roman" w:hAnsi="Times New Roman" w:cs="Times New Roman"/>
                <w:bCs/>
                <w:i/>
                <w:iCs/>
                <w:kern w:val="2"/>
                <w14:ligatures w14:val="standardContextual"/>
              </w:rPr>
            </w:pPr>
          </w:p>
        </w:tc>
        <w:tc>
          <w:tcPr>
            <w:tcW w:w="518" w:type="pct"/>
            <w:vMerge/>
            <w:tcBorders>
              <w:left w:val="single" w:sz="4" w:space="0" w:color="auto"/>
              <w:right w:val="single" w:sz="4" w:space="0" w:color="auto"/>
            </w:tcBorders>
          </w:tcPr>
          <w:p w14:paraId="52589D8F" w14:textId="77777777" w:rsidR="00B254EC" w:rsidRPr="00B254EC" w:rsidRDefault="00B254EC" w:rsidP="00A24045">
            <w:pPr>
              <w:rPr>
                <w:rFonts w:ascii="Times New Roman" w:hAnsi="Times New Roman" w:cs="Times New Roman"/>
                <w:kern w:val="2"/>
                <w:sz w:val="24"/>
                <w14:ligatures w14:val="standardContextual"/>
              </w:rPr>
            </w:pPr>
          </w:p>
        </w:tc>
      </w:tr>
      <w:tr w:rsidR="00B254EC" w:rsidRPr="00B254EC" w14:paraId="12659A6E" w14:textId="77777777" w:rsidTr="00A24045">
        <w:trPr>
          <w:trHeight w:val="20"/>
        </w:trPr>
        <w:tc>
          <w:tcPr>
            <w:tcW w:w="0" w:type="auto"/>
            <w:vMerge/>
            <w:tcBorders>
              <w:left w:val="single" w:sz="4" w:space="0" w:color="auto"/>
              <w:right w:val="single" w:sz="4" w:space="0" w:color="auto"/>
            </w:tcBorders>
            <w:vAlign w:val="center"/>
          </w:tcPr>
          <w:p w14:paraId="465FA7A1" w14:textId="77777777" w:rsidR="00B254EC" w:rsidRPr="00B254EC" w:rsidRDefault="00B254EC" w:rsidP="00A24045">
            <w:pPr>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vAlign w:val="bottom"/>
          </w:tcPr>
          <w:p w14:paraId="5EAEA0E8" w14:textId="77777777" w:rsidR="00B254EC" w:rsidRPr="00B254EC" w:rsidRDefault="00B254EC" w:rsidP="00A24045">
            <w:pPr>
              <w:rPr>
                <w:rFonts w:ascii="Times New Roman" w:hAnsi="Times New Roman" w:cs="Times New Roman"/>
                <w:bCs/>
                <w:kern w:val="2"/>
                <w:sz w:val="24"/>
                <w:szCs w:val="24"/>
                <w14:ligatures w14:val="standardContextual"/>
              </w:rPr>
            </w:pPr>
            <w:r w:rsidRPr="00B254EC">
              <w:rPr>
                <w:rFonts w:ascii="Times New Roman" w:eastAsia="Times New Roman" w:hAnsi="Times New Roman" w:cs="Times New Roman"/>
                <w:sz w:val="24"/>
                <w:szCs w:val="24"/>
              </w:rPr>
              <w:t xml:space="preserve">3.Операторы </w:t>
            </w:r>
            <w:proofErr w:type="spellStart"/>
            <w:r w:rsidRPr="00B254EC">
              <w:rPr>
                <w:rFonts w:ascii="Times New Roman" w:eastAsia="Times New Roman" w:hAnsi="Times New Roman" w:cs="Times New Roman"/>
                <w:sz w:val="24"/>
                <w:szCs w:val="24"/>
              </w:rPr>
              <w:t>is</w:t>
            </w:r>
            <w:proofErr w:type="spellEnd"/>
            <w:r w:rsidRPr="00B254EC">
              <w:rPr>
                <w:rFonts w:ascii="Times New Roman" w:eastAsia="Times New Roman" w:hAnsi="Times New Roman" w:cs="Times New Roman"/>
                <w:sz w:val="24"/>
                <w:szCs w:val="24"/>
              </w:rPr>
              <w:t xml:space="preserve"> и </w:t>
            </w:r>
            <w:proofErr w:type="spellStart"/>
            <w:r w:rsidRPr="00B254EC">
              <w:rPr>
                <w:rFonts w:ascii="Times New Roman" w:eastAsia="Times New Roman" w:hAnsi="Times New Roman" w:cs="Times New Roman"/>
                <w:sz w:val="24"/>
                <w:szCs w:val="24"/>
              </w:rPr>
              <w:t>as</w:t>
            </w:r>
            <w:proofErr w:type="spellEnd"/>
            <w:r w:rsidRPr="00B254EC">
              <w:rPr>
                <w:rFonts w:ascii="Times New Roman" w:eastAsia="Times New Roman" w:hAnsi="Times New Roman" w:cs="Times New Roman"/>
                <w:sz w:val="24"/>
                <w:szCs w:val="24"/>
              </w:rPr>
              <w:t>.  Восходящее и нисходящее приведение. Наследование в интерфейсах.</w:t>
            </w:r>
          </w:p>
        </w:tc>
        <w:tc>
          <w:tcPr>
            <w:tcW w:w="521" w:type="pct"/>
            <w:vMerge/>
            <w:tcBorders>
              <w:left w:val="single" w:sz="4" w:space="0" w:color="auto"/>
              <w:right w:val="single" w:sz="4" w:space="0" w:color="auto"/>
            </w:tcBorders>
          </w:tcPr>
          <w:p w14:paraId="6C5FC0D1" w14:textId="77777777" w:rsidR="00B254EC" w:rsidRPr="00B254EC" w:rsidRDefault="00B254EC" w:rsidP="00A24045">
            <w:pPr>
              <w:suppressAutoHyphens/>
              <w:jc w:val="center"/>
              <w:rPr>
                <w:rFonts w:ascii="Times New Roman" w:hAnsi="Times New Roman" w:cs="Times New Roman"/>
                <w:bCs/>
                <w:i/>
                <w:iCs/>
                <w:kern w:val="2"/>
                <w14:ligatures w14:val="standardContextual"/>
              </w:rPr>
            </w:pPr>
          </w:p>
        </w:tc>
        <w:tc>
          <w:tcPr>
            <w:tcW w:w="518" w:type="pct"/>
            <w:vMerge/>
            <w:tcBorders>
              <w:left w:val="single" w:sz="4" w:space="0" w:color="auto"/>
              <w:right w:val="single" w:sz="4" w:space="0" w:color="auto"/>
            </w:tcBorders>
          </w:tcPr>
          <w:p w14:paraId="3074F847" w14:textId="77777777" w:rsidR="00B254EC" w:rsidRPr="00B254EC" w:rsidRDefault="00B254EC" w:rsidP="00A24045">
            <w:pPr>
              <w:rPr>
                <w:rFonts w:ascii="Times New Roman" w:hAnsi="Times New Roman" w:cs="Times New Roman"/>
                <w:kern w:val="2"/>
                <w:sz w:val="24"/>
                <w14:ligatures w14:val="standardContextual"/>
              </w:rPr>
            </w:pPr>
          </w:p>
        </w:tc>
      </w:tr>
      <w:tr w:rsidR="00B254EC" w:rsidRPr="00B254EC" w14:paraId="6EF72DFE" w14:textId="77777777" w:rsidTr="00A24045">
        <w:trPr>
          <w:trHeight w:val="20"/>
        </w:trPr>
        <w:tc>
          <w:tcPr>
            <w:tcW w:w="0" w:type="auto"/>
            <w:vMerge/>
            <w:tcBorders>
              <w:left w:val="single" w:sz="4" w:space="0" w:color="auto"/>
              <w:right w:val="single" w:sz="4" w:space="0" w:color="auto"/>
            </w:tcBorders>
            <w:vAlign w:val="center"/>
          </w:tcPr>
          <w:p w14:paraId="5EE2313F" w14:textId="77777777" w:rsidR="00B254EC" w:rsidRPr="00B254EC" w:rsidRDefault="00B254EC" w:rsidP="00A24045">
            <w:pPr>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vAlign w:val="bottom"/>
          </w:tcPr>
          <w:p w14:paraId="26881C13" w14:textId="77777777" w:rsidR="00B254EC" w:rsidRPr="00B254EC" w:rsidRDefault="00B254EC" w:rsidP="00A24045">
            <w:pPr>
              <w:rPr>
                <w:rFonts w:ascii="Times New Roman" w:hAnsi="Times New Roman" w:cs="Times New Roman"/>
                <w:bCs/>
                <w:kern w:val="2"/>
                <w:sz w:val="24"/>
                <w:szCs w:val="24"/>
                <w14:ligatures w14:val="standardContextual"/>
              </w:rPr>
            </w:pPr>
            <w:r w:rsidRPr="00B254EC">
              <w:rPr>
                <w:rFonts w:ascii="Times New Roman" w:eastAsia="Times New Roman" w:hAnsi="Times New Roman" w:cs="Times New Roman"/>
                <w:sz w:val="24"/>
                <w:szCs w:val="24"/>
              </w:rPr>
              <w:t>4.Сходства и различия  интерфейсов, абстрактных классов и обычных классов.</w:t>
            </w:r>
          </w:p>
        </w:tc>
        <w:tc>
          <w:tcPr>
            <w:tcW w:w="521" w:type="pct"/>
            <w:vMerge/>
            <w:tcBorders>
              <w:left w:val="single" w:sz="4" w:space="0" w:color="auto"/>
              <w:right w:val="single" w:sz="4" w:space="0" w:color="auto"/>
            </w:tcBorders>
          </w:tcPr>
          <w:p w14:paraId="4EA9C4BE" w14:textId="77777777" w:rsidR="00B254EC" w:rsidRPr="00B254EC" w:rsidRDefault="00B254EC" w:rsidP="00A24045">
            <w:pPr>
              <w:suppressAutoHyphens/>
              <w:jc w:val="center"/>
              <w:rPr>
                <w:rFonts w:ascii="Times New Roman" w:hAnsi="Times New Roman" w:cs="Times New Roman"/>
                <w:bCs/>
                <w:i/>
                <w:iCs/>
                <w:kern w:val="2"/>
                <w14:ligatures w14:val="standardContextual"/>
              </w:rPr>
            </w:pPr>
          </w:p>
        </w:tc>
        <w:tc>
          <w:tcPr>
            <w:tcW w:w="518" w:type="pct"/>
            <w:vMerge/>
            <w:tcBorders>
              <w:left w:val="single" w:sz="4" w:space="0" w:color="auto"/>
              <w:right w:val="single" w:sz="4" w:space="0" w:color="auto"/>
            </w:tcBorders>
          </w:tcPr>
          <w:p w14:paraId="61ED7D92" w14:textId="77777777" w:rsidR="00B254EC" w:rsidRPr="00B254EC" w:rsidRDefault="00B254EC" w:rsidP="00A24045">
            <w:pPr>
              <w:rPr>
                <w:rFonts w:ascii="Times New Roman" w:hAnsi="Times New Roman" w:cs="Times New Roman"/>
                <w:kern w:val="2"/>
                <w:sz w:val="24"/>
                <w14:ligatures w14:val="standardContextual"/>
              </w:rPr>
            </w:pPr>
          </w:p>
        </w:tc>
      </w:tr>
      <w:tr w:rsidR="00B254EC" w:rsidRPr="00A24045" w14:paraId="4BA900F4" w14:textId="77777777" w:rsidTr="00A24045">
        <w:trPr>
          <w:trHeight w:val="20"/>
        </w:trPr>
        <w:tc>
          <w:tcPr>
            <w:tcW w:w="0" w:type="auto"/>
            <w:vMerge/>
            <w:tcBorders>
              <w:left w:val="single" w:sz="4" w:space="0" w:color="auto"/>
              <w:right w:val="single" w:sz="4" w:space="0" w:color="auto"/>
            </w:tcBorders>
            <w:vAlign w:val="center"/>
          </w:tcPr>
          <w:p w14:paraId="1BAC4EF4" w14:textId="77777777" w:rsidR="00B254EC" w:rsidRPr="00B254EC" w:rsidRDefault="00B254EC" w:rsidP="00A24045">
            <w:pPr>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vAlign w:val="bottom"/>
          </w:tcPr>
          <w:p w14:paraId="3C5DACD9" w14:textId="77777777" w:rsidR="00B254EC" w:rsidRPr="00B254EC" w:rsidRDefault="00B254EC" w:rsidP="00A24045">
            <w:pPr>
              <w:rPr>
                <w:rFonts w:ascii="Times New Roman" w:hAnsi="Times New Roman" w:cs="Times New Roman"/>
                <w:bCs/>
                <w:kern w:val="2"/>
                <w:sz w:val="24"/>
                <w:szCs w:val="24"/>
                <w:lang w:val="en-US"/>
                <w14:ligatures w14:val="standardContextual"/>
              </w:rPr>
            </w:pPr>
            <w:r w:rsidRPr="00B254EC">
              <w:rPr>
                <w:rFonts w:ascii="Times New Roman" w:eastAsia="Times New Roman" w:hAnsi="Times New Roman" w:cs="Times New Roman"/>
                <w:sz w:val="24"/>
                <w:szCs w:val="24"/>
                <w:lang w:val="en-US"/>
              </w:rPr>
              <w:t>5.</w:t>
            </w:r>
            <w:r w:rsidRPr="00B254EC">
              <w:rPr>
                <w:rFonts w:ascii="Times New Roman" w:eastAsia="Times New Roman" w:hAnsi="Times New Roman" w:cs="Times New Roman"/>
                <w:sz w:val="24"/>
                <w:szCs w:val="24"/>
              </w:rPr>
              <w:t>Стандартные</w:t>
            </w:r>
            <w:r w:rsidRPr="00B254EC">
              <w:rPr>
                <w:rFonts w:ascii="Times New Roman" w:eastAsia="Times New Roman" w:hAnsi="Times New Roman" w:cs="Times New Roman"/>
                <w:sz w:val="24"/>
                <w:szCs w:val="24"/>
                <w:lang w:val="en-US"/>
              </w:rPr>
              <w:t xml:space="preserve"> </w:t>
            </w:r>
            <w:r w:rsidRPr="00B254EC">
              <w:rPr>
                <w:rFonts w:ascii="Times New Roman" w:eastAsia="Times New Roman" w:hAnsi="Times New Roman" w:cs="Times New Roman"/>
                <w:sz w:val="24"/>
                <w:szCs w:val="24"/>
              </w:rPr>
              <w:t>интерфейсы</w:t>
            </w:r>
            <w:r w:rsidRPr="00B254EC">
              <w:rPr>
                <w:rFonts w:ascii="Times New Roman" w:eastAsia="Times New Roman" w:hAnsi="Times New Roman" w:cs="Times New Roman"/>
                <w:sz w:val="24"/>
                <w:szCs w:val="24"/>
                <w:lang w:val="en-US"/>
              </w:rPr>
              <w:t xml:space="preserve"> .NET: </w:t>
            </w:r>
            <w:proofErr w:type="spellStart"/>
            <w:r w:rsidRPr="00B254EC">
              <w:rPr>
                <w:rFonts w:ascii="Times New Roman" w:eastAsia="Times New Roman" w:hAnsi="Times New Roman" w:cs="Times New Roman"/>
                <w:sz w:val="24"/>
                <w:szCs w:val="24"/>
                <w:lang w:val="en-US"/>
              </w:rPr>
              <w:t>IComparable</w:t>
            </w:r>
            <w:proofErr w:type="spellEnd"/>
            <w:r w:rsidRPr="00B254EC">
              <w:rPr>
                <w:rFonts w:ascii="Times New Roman" w:eastAsia="Times New Roman" w:hAnsi="Times New Roman" w:cs="Times New Roman"/>
                <w:sz w:val="24"/>
                <w:szCs w:val="24"/>
                <w:lang w:val="en-US"/>
              </w:rPr>
              <w:t xml:space="preserve">,  </w:t>
            </w:r>
            <w:proofErr w:type="spellStart"/>
            <w:r w:rsidRPr="00B254EC">
              <w:rPr>
                <w:rFonts w:ascii="Times New Roman" w:eastAsia="Times New Roman" w:hAnsi="Times New Roman" w:cs="Times New Roman"/>
                <w:sz w:val="24"/>
                <w:szCs w:val="24"/>
                <w:lang w:val="en-US"/>
              </w:rPr>
              <w:t>IClonable</w:t>
            </w:r>
            <w:proofErr w:type="spellEnd"/>
            <w:r w:rsidRPr="00B254EC">
              <w:rPr>
                <w:rFonts w:ascii="Times New Roman" w:eastAsia="Times New Roman" w:hAnsi="Times New Roman" w:cs="Times New Roman"/>
                <w:sz w:val="24"/>
                <w:szCs w:val="24"/>
                <w:lang w:val="en-US"/>
              </w:rPr>
              <w:t xml:space="preserve">, </w:t>
            </w:r>
            <w:proofErr w:type="spellStart"/>
            <w:r w:rsidRPr="00B254EC">
              <w:rPr>
                <w:rFonts w:ascii="Times New Roman" w:eastAsia="Times New Roman" w:hAnsi="Times New Roman" w:cs="Times New Roman"/>
                <w:sz w:val="24"/>
                <w:szCs w:val="24"/>
                <w:lang w:val="en-US"/>
              </w:rPr>
              <w:t>IEnumerable</w:t>
            </w:r>
            <w:proofErr w:type="spellEnd"/>
          </w:p>
        </w:tc>
        <w:tc>
          <w:tcPr>
            <w:tcW w:w="521" w:type="pct"/>
            <w:vMerge/>
            <w:tcBorders>
              <w:left w:val="single" w:sz="4" w:space="0" w:color="auto"/>
              <w:bottom w:val="single" w:sz="4" w:space="0" w:color="auto"/>
              <w:right w:val="single" w:sz="4" w:space="0" w:color="auto"/>
            </w:tcBorders>
          </w:tcPr>
          <w:p w14:paraId="70BCE23C" w14:textId="77777777" w:rsidR="00B254EC" w:rsidRPr="00B254EC" w:rsidRDefault="00B254EC" w:rsidP="00A24045">
            <w:pPr>
              <w:suppressAutoHyphens/>
              <w:jc w:val="center"/>
              <w:rPr>
                <w:rFonts w:ascii="Times New Roman" w:hAnsi="Times New Roman" w:cs="Times New Roman"/>
                <w:bCs/>
                <w:i/>
                <w:iCs/>
                <w:kern w:val="2"/>
                <w:lang w:val="en-US"/>
                <w14:ligatures w14:val="standardContextual"/>
              </w:rPr>
            </w:pPr>
          </w:p>
        </w:tc>
        <w:tc>
          <w:tcPr>
            <w:tcW w:w="518" w:type="pct"/>
            <w:vMerge/>
            <w:tcBorders>
              <w:left w:val="single" w:sz="4" w:space="0" w:color="auto"/>
              <w:bottom w:val="single" w:sz="4" w:space="0" w:color="auto"/>
              <w:right w:val="single" w:sz="4" w:space="0" w:color="auto"/>
            </w:tcBorders>
          </w:tcPr>
          <w:p w14:paraId="19401D19" w14:textId="77777777" w:rsidR="00B254EC" w:rsidRPr="00B254EC" w:rsidRDefault="00B254EC" w:rsidP="00A24045">
            <w:pPr>
              <w:rPr>
                <w:rFonts w:ascii="Times New Roman" w:hAnsi="Times New Roman" w:cs="Times New Roman"/>
                <w:kern w:val="2"/>
                <w:sz w:val="24"/>
                <w:lang w:val="en-US"/>
                <w14:ligatures w14:val="standardContextual"/>
              </w:rPr>
            </w:pPr>
          </w:p>
        </w:tc>
      </w:tr>
      <w:tr w:rsidR="00B254EC" w:rsidRPr="00B254EC" w14:paraId="287EADA8" w14:textId="77777777" w:rsidTr="00A24045">
        <w:trPr>
          <w:trHeight w:val="20"/>
        </w:trPr>
        <w:tc>
          <w:tcPr>
            <w:tcW w:w="0" w:type="auto"/>
            <w:vMerge/>
            <w:tcBorders>
              <w:left w:val="single" w:sz="4" w:space="0" w:color="auto"/>
              <w:right w:val="single" w:sz="4" w:space="0" w:color="auto"/>
            </w:tcBorders>
            <w:vAlign w:val="center"/>
          </w:tcPr>
          <w:p w14:paraId="2D966550" w14:textId="77777777" w:rsidR="00B254EC" w:rsidRPr="00B254EC" w:rsidRDefault="00B254EC" w:rsidP="00A24045">
            <w:pPr>
              <w:rPr>
                <w:rFonts w:ascii="Times New Roman" w:hAnsi="Times New Roman" w:cs="Times New Roman"/>
                <w:b/>
                <w:bCs/>
                <w:kern w:val="2"/>
                <w:lang w:val="en-US"/>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7DB96B47" w14:textId="77777777" w:rsidR="00B254EC" w:rsidRPr="00B254EC" w:rsidRDefault="00B254EC" w:rsidP="00A24045">
            <w:pPr>
              <w:rPr>
                <w:rFonts w:ascii="Times New Roman" w:hAnsi="Times New Roman" w:cs="Times New Roman"/>
                <w:bCs/>
                <w:kern w:val="2"/>
                <w:sz w:val="24"/>
                <w:szCs w:val="24"/>
                <w14:ligatures w14:val="standardContextual"/>
              </w:rPr>
            </w:pPr>
            <w:r w:rsidRPr="00B254EC">
              <w:rPr>
                <w:rFonts w:ascii="Times New Roman" w:eastAsia="Times New Roman" w:hAnsi="Times New Roman" w:cs="Times New Roman"/>
                <w:b/>
                <w:bCs/>
                <w:iCs/>
                <w:sz w:val="24"/>
                <w:szCs w:val="24"/>
              </w:rPr>
              <w:t>Практические занятия и лабораторные работы</w:t>
            </w:r>
          </w:p>
        </w:tc>
        <w:tc>
          <w:tcPr>
            <w:tcW w:w="521" w:type="pct"/>
            <w:tcBorders>
              <w:top w:val="single" w:sz="4" w:space="0" w:color="auto"/>
              <w:left w:val="single" w:sz="4" w:space="0" w:color="auto"/>
              <w:bottom w:val="single" w:sz="4" w:space="0" w:color="auto"/>
              <w:right w:val="single" w:sz="4" w:space="0" w:color="auto"/>
            </w:tcBorders>
            <w:vAlign w:val="center"/>
          </w:tcPr>
          <w:p w14:paraId="4D556BFE" w14:textId="77777777" w:rsidR="00B254EC" w:rsidRPr="00B254EC" w:rsidRDefault="00B254EC" w:rsidP="00A24045">
            <w:pPr>
              <w:suppressAutoHyphens/>
              <w:jc w:val="center"/>
              <w:rPr>
                <w:rFonts w:ascii="Times New Roman" w:hAnsi="Times New Roman" w:cs="Times New Roman"/>
                <w:bCs/>
                <w:i/>
                <w:iCs/>
                <w:kern w:val="2"/>
                <w:lang w:val="en-US"/>
                <w14:ligatures w14:val="standardContextual"/>
              </w:rPr>
            </w:pPr>
            <w:r w:rsidRPr="00B254EC">
              <w:rPr>
                <w:rFonts w:ascii="Times New Roman" w:hAnsi="Times New Roman" w:cs="Times New Roman"/>
                <w:b/>
                <w:bCs/>
                <w:i/>
                <w:iCs/>
                <w:kern w:val="2"/>
                <w14:ligatures w14:val="standardContextual"/>
              </w:rPr>
              <w:t>2</w:t>
            </w:r>
          </w:p>
        </w:tc>
        <w:tc>
          <w:tcPr>
            <w:tcW w:w="518" w:type="pct"/>
            <w:vMerge w:val="restart"/>
            <w:tcBorders>
              <w:top w:val="single" w:sz="4" w:space="0" w:color="auto"/>
              <w:left w:val="single" w:sz="4" w:space="0" w:color="auto"/>
              <w:right w:val="single" w:sz="4" w:space="0" w:color="auto"/>
            </w:tcBorders>
          </w:tcPr>
          <w:p w14:paraId="611CCA03" w14:textId="3B900A4F" w:rsidR="00B254EC" w:rsidRPr="00B254EC" w:rsidRDefault="00B254EC" w:rsidP="00A24045">
            <w:pPr>
              <w:rPr>
                <w:rFonts w:ascii="Times New Roman" w:hAnsi="Times New Roman" w:cs="Times New Roman"/>
                <w:kern w:val="2"/>
                <w:sz w:val="24"/>
                <w14:ligatures w14:val="standardContextual"/>
              </w:rPr>
            </w:pPr>
            <w:r w:rsidRPr="00B254EC">
              <w:rPr>
                <w:rFonts w:ascii="Times New Roman" w:hAnsi="Times New Roman" w:cs="Times New Roman"/>
                <w:kern w:val="2"/>
                <w14:ligatures w14:val="standardContextual"/>
              </w:rPr>
              <w:t xml:space="preserve">ОК 01, ОК 02, ОК 04, ОК 09 </w:t>
            </w:r>
          </w:p>
        </w:tc>
      </w:tr>
      <w:tr w:rsidR="00B254EC" w:rsidRPr="00B254EC" w14:paraId="68171DCD" w14:textId="77777777" w:rsidTr="00A24045">
        <w:trPr>
          <w:trHeight w:val="20"/>
        </w:trPr>
        <w:tc>
          <w:tcPr>
            <w:tcW w:w="0" w:type="auto"/>
            <w:vMerge/>
            <w:tcBorders>
              <w:left w:val="single" w:sz="4" w:space="0" w:color="auto"/>
              <w:right w:val="single" w:sz="4" w:space="0" w:color="auto"/>
            </w:tcBorders>
            <w:vAlign w:val="center"/>
          </w:tcPr>
          <w:p w14:paraId="1ED8D455" w14:textId="77777777" w:rsidR="00B254EC" w:rsidRPr="00B254EC" w:rsidRDefault="00B254EC" w:rsidP="00A24045">
            <w:pPr>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7F569399" w14:textId="77777777" w:rsidR="00B254EC" w:rsidRPr="00B254EC" w:rsidRDefault="00B254EC" w:rsidP="00A24045">
            <w:pPr>
              <w:rPr>
                <w:rFonts w:ascii="Times New Roman" w:hAnsi="Times New Roman" w:cs="Times New Roman"/>
                <w:bCs/>
                <w:kern w:val="2"/>
                <w:sz w:val="24"/>
                <w:szCs w:val="24"/>
                <w14:ligatures w14:val="standardContextual"/>
              </w:rPr>
            </w:pPr>
            <w:r w:rsidRPr="00B254EC">
              <w:rPr>
                <w:rFonts w:ascii="Times New Roman" w:hAnsi="Times New Roman" w:cs="Times New Roman"/>
                <w:bCs/>
                <w:kern w:val="2"/>
                <w:sz w:val="24"/>
                <w:szCs w:val="24"/>
                <w14:ligatures w14:val="standardContextual"/>
              </w:rPr>
              <w:t>1.</w:t>
            </w:r>
            <w:r w:rsidRPr="00B254EC">
              <w:rPr>
                <w:rFonts w:ascii="Times New Roman" w:eastAsia="Times New Roman" w:hAnsi="Times New Roman" w:cs="Times New Roman"/>
                <w:sz w:val="24"/>
                <w:szCs w:val="24"/>
              </w:rPr>
              <w:t xml:space="preserve">Создание проектов с использованием </w:t>
            </w:r>
            <w:r w:rsidRPr="00B254EC">
              <w:rPr>
                <w:rFonts w:ascii="Times New Roman" w:hAnsi="Times New Roman" w:cs="Times New Roman"/>
                <w:sz w:val="24"/>
                <w:szCs w:val="24"/>
              </w:rPr>
              <w:t>общедоступных</w:t>
            </w:r>
            <w:r w:rsidRPr="00B254EC">
              <w:rPr>
                <w:rFonts w:ascii="Times New Roman" w:hAnsi="Times New Roman" w:cs="Times New Roman"/>
              </w:rPr>
              <w:t xml:space="preserve"> </w:t>
            </w:r>
            <w:r w:rsidRPr="00B254EC">
              <w:rPr>
                <w:rFonts w:ascii="Times New Roman" w:eastAsia="Times New Roman" w:hAnsi="Times New Roman" w:cs="Times New Roman"/>
                <w:sz w:val="24"/>
                <w:szCs w:val="24"/>
              </w:rPr>
              <w:t>интерфейсов</w:t>
            </w:r>
          </w:p>
        </w:tc>
        <w:tc>
          <w:tcPr>
            <w:tcW w:w="521" w:type="pct"/>
            <w:tcBorders>
              <w:top w:val="single" w:sz="4" w:space="0" w:color="auto"/>
              <w:left w:val="single" w:sz="4" w:space="0" w:color="auto"/>
              <w:bottom w:val="single" w:sz="4" w:space="0" w:color="auto"/>
              <w:right w:val="single" w:sz="4" w:space="0" w:color="auto"/>
            </w:tcBorders>
          </w:tcPr>
          <w:p w14:paraId="376942CD" w14:textId="77777777" w:rsidR="00B254EC" w:rsidRPr="00B254EC" w:rsidRDefault="00B254EC" w:rsidP="00A24045">
            <w:pPr>
              <w:suppressAutoHyphens/>
              <w:jc w:val="center"/>
              <w:rPr>
                <w:rFonts w:ascii="Times New Roman" w:hAnsi="Times New Roman" w:cs="Times New Roman"/>
                <w:bCs/>
                <w:i/>
                <w:iCs/>
                <w:kern w:val="2"/>
                <w14:ligatures w14:val="standardContextual"/>
              </w:rPr>
            </w:pPr>
            <w:r w:rsidRPr="00B254EC">
              <w:rPr>
                <w:rFonts w:ascii="Times New Roman" w:hAnsi="Times New Roman" w:cs="Times New Roman"/>
                <w:bCs/>
                <w:i/>
                <w:iCs/>
                <w:kern w:val="2"/>
                <w14:ligatures w14:val="standardContextual"/>
              </w:rPr>
              <w:t>2</w:t>
            </w:r>
          </w:p>
        </w:tc>
        <w:tc>
          <w:tcPr>
            <w:tcW w:w="518" w:type="pct"/>
            <w:vMerge/>
            <w:tcBorders>
              <w:left w:val="single" w:sz="4" w:space="0" w:color="auto"/>
              <w:bottom w:val="single" w:sz="4" w:space="0" w:color="auto"/>
              <w:right w:val="single" w:sz="4" w:space="0" w:color="auto"/>
            </w:tcBorders>
          </w:tcPr>
          <w:p w14:paraId="5C3493CE" w14:textId="77777777" w:rsidR="00B254EC" w:rsidRPr="00B254EC" w:rsidRDefault="00B254EC" w:rsidP="00A24045">
            <w:pPr>
              <w:rPr>
                <w:rFonts w:ascii="Times New Roman" w:hAnsi="Times New Roman" w:cs="Times New Roman"/>
                <w:kern w:val="2"/>
                <w:sz w:val="24"/>
                <w14:ligatures w14:val="standardContextual"/>
              </w:rPr>
            </w:pPr>
          </w:p>
        </w:tc>
      </w:tr>
      <w:tr w:rsidR="00B254EC" w:rsidRPr="00B254EC" w14:paraId="6BABEC47" w14:textId="77777777" w:rsidTr="00A24045">
        <w:trPr>
          <w:trHeight w:val="20"/>
        </w:trPr>
        <w:tc>
          <w:tcPr>
            <w:tcW w:w="0" w:type="auto"/>
            <w:vMerge/>
            <w:tcBorders>
              <w:left w:val="single" w:sz="4" w:space="0" w:color="auto"/>
              <w:bottom w:val="single" w:sz="4" w:space="0" w:color="auto"/>
              <w:right w:val="single" w:sz="4" w:space="0" w:color="auto"/>
            </w:tcBorders>
            <w:vAlign w:val="center"/>
          </w:tcPr>
          <w:p w14:paraId="59DF24C0" w14:textId="77777777" w:rsidR="00B254EC" w:rsidRPr="00B254EC" w:rsidRDefault="00B254EC" w:rsidP="00A24045">
            <w:pPr>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tcPr>
          <w:p w14:paraId="6091CD70" w14:textId="77777777" w:rsidR="00B254EC" w:rsidRPr="00B254EC" w:rsidRDefault="00B254EC" w:rsidP="00A24045">
            <w:pPr>
              <w:spacing w:line="264" w:lineRule="exact"/>
              <w:rPr>
                <w:rFonts w:ascii="Times New Roman" w:eastAsia="Times New Roman" w:hAnsi="Times New Roman" w:cs="Times New Roman"/>
                <w:sz w:val="24"/>
                <w:szCs w:val="24"/>
              </w:rPr>
            </w:pPr>
            <w:r w:rsidRPr="00B254EC">
              <w:rPr>
                <w:rFonts w:ascii="Times New Roman" w:eastAsia="Times New Roman" w:hAnsi="Times New Roman" w:cs="Times New Roman"/>
                <w:b/>
                <w:bCs/>
                <w:iCs/>
                <w:sz w:val="24"/>
                <w:szCs w:val="24"/>
              </w:rPr>
              <w:t>Самостоятельная работа обучающихся</w:t>
            </w:r>
          </w:p>
          <w:p w14:paraId="54832CE9" w14:textId="77777777" w:rsidR="00B254EC" w:rsidRPr="00B254EC" w:rsidRDefault="00B254EC" w:rsidP="00A24045">
            <w:pPr>
              <w:rPr>
                <w:rFonts w:ascii="Times New Roman" w:hAnsi="Times New Roman" w:cs="Times New Roman"/>
                <w:bCs/>
                <w:kern w:val="2"/>
                <w:sz w:val="24"/>
                <w:szCs w:val="24"/>
                <w14:ligatures w14:val="standardContextual"/>
              </w:rPr>
            </w:pPr>
            <w:r w:rsidRPr="00B254EC">
              <w:rPr>
                <w:rFonts w:ascii="Times New Roman" w:eastAsia="Times New Roman" w:hAnsi="Times New Roman" w:cs="Times New Roman"/>
                <w:sz w:val="24"/>
                <w:szCs w:val="24"/>
              </w:rPr>
              <w:t>Подготовка конспекта по теме «Способы реализации интерфейсов»</w:t>
            </w:r>
          </w:p>
        </w:tc>
        <w:tc>
          <w:tcPr>
            <w:tcW w:w="521" w:type="pct"/>
            <w:tcBorders>
              <w:top w:val="single" w:sz="4" w:space="0" w:color="auto"/>
              <w:left w:val="single" w:sz="4" w:space="0" w:color="auto"/>
              <w:bottom w:val="single" w:sz="4" w:space="0" w:color="auto"/>
              <w:right w:val="single" w:sz="4" w:space="0" w:color="auto"/>
            </w:tcBorders>
          </w:tcPr>
          <w:p w14:paraId="475EBDB6" w14:textId="77777777" w:rsidR="00B254EC" w:rsidRPr="00B254EC" w:rsidRDefault="00B254EC" w:rsidP="00A24045">
            <w:pPr>
              <w:suppressAutoHyphens/>
              <w:jc w:val="center"/>
              <w:rPr>
                <w:rFonts w:ascii="Times New Roman" w:hAnsi="Times New Roman" w:cs="Times New Roman"/>
                <w:b/>
                <w:bCs/>
                <w:i/>
                <w:iCs/>
                <w:kern w:val="2"/>
                <w14:ligatures w14:val="standardContextual"/>
              </w:rPr>
            </w:pPr>
            <w:r w:rsidRPr="00B254EC">
              <w:rPr>
                <w:rFonts w:ascii="Times New Roman" w:hAnsi="Times New Roman" w:cs="Times New Roman"/>
                <w:b/>
                <w:i/>
                <w:sz w:val="24"/>
                <w:szCs w:val="24"/>
              </w:rPr>
              <w:t>2</w:t>
            </w:r>
          </w:p>
        </w:tc>
        <w:tc>
          <w:tcPr>
            <w:tcW w:w="518" w:type="pct"/>
            <w:tcBorders>
              <w:top w:val="single" w:sz="4" w:space="0" w:color="auto"/>
              <w:left w:val="single" w:sz="4" w:space="0" w:color="auto"/>
              <w:bottom w:val="single" w:sz="4" w:space="0" w:color="auto"/>
              <w:right w:val="single" w:sz="4" w:space="0" w:color="auto"/>
            </w:tcBorders>
          </w:tcPr>
          <w:p w14:paraId="18A0CB82" w14:textId="1FE84F18" w:rsidR="00B254EC" w:rsidRPr="00B254EC" w:rsidRDefault="00B254EC" w:rsidP="00A24045">
            <w:pPr>
              <w:rPr>
                <w:rFonts w:ascii="Times New Roman" w:hAnsi="Times New Roman" w:cs="Times New Roman"/>
                <w:kern w:val="2"/>
                <w:sz w:val="24"/>
                <w14:ligatures w14:val="standardContextual"/>
              </w:rPr>
            </w:pPr>
            <w:r w:rsidRPr="00B254EC">
              <w:rPr>
                <w:rFonts w:ascii="Times New Roman" w:hAnsi="Times New Roman" w:cs="Times New Roman"/>
                <w:kern w:val="2"/>
                <w14:ligatures w14:val="standardContextual"/>
              </w:rPr>
              <w:t xml:space="preserve">ОК 01, ОК 02, ОК 04, ОК 09 </w:t>
            </w:r>
          </w:p>
        </w:tc>
      </w:tr>
      <w:tr w:rsidR="00B254EC" w:rsidRPr="00B254EC" w14:paraId="152B38AF" w14:textId="77777777" w:rsidTr="00A24045">
        <w:trPr>
          <w:trHeight w:val="20"/>
        </w:trPr>
        <w:tc>
          <w:tcPr>
            <w:tcW w:w="3961" w:type="pct"/>
            <w:gridSpan w:val="2"/>
            <w:tcBorders>
              <w:top w:val="single" w:sz="4" w:space="0" w:color="auto"/>
              <w:left w:val="single" w:sz="4" w:space="0" w:color="auto"/>
              <w:bottom w:val="single" w:sz="4" w:space="0" w:color="auto"/>
              <w:right w:val="single" w:sz="4" w:space="0" w:color="auto"/>
            </w:tcBorders>
            <w:hideMark/>
          </w:tcPr>
          <w:p w14:paraId="3D944685" w14:textId="77777777" w:rsidR="00B254EC" w:rsidRPr="00B254EC" w:rsidRDefault="00B254EC" w:rsidP="00A24045">
            <w:pPr>
              <w:rPr>
                <w:rFonts w:ascii="Times New Roman" w:hAnsi="Times New Roman" w:cs="Times New Roman"/>
                <w:b/>
                <w:kern w:val="2"/>
                <w14:ligatures w14:val="standardContextual"/>
              </w:rPr>
            </w:pPr>
            <w:r w:rsidRPr="00B254EC">
              <w:rPr>
                <w:rFonts w:ascii="Times New Roman" w:hAnsi="Times New Roman" w:cs="Times New Roman"/>
                <w:b/>
                <w:kern w:val="2"/>
                <w14:ligatures w14:val="standardContextual"/>
              </w:rPr>
              <w:t>Промежуточная аттестация</w:t>
            </w:r>
          </w:p>
        </w:tc>
        <w:tc>
          <w:tcPr>
            <w:tcW w:w="521" w:type="pct"/>
            <w:tcBorders>
              <w:top w:val="single" w:sz="4" w:space="0" w:color="auto"/>
              <w:left w:val="single" w:sz="4" w:space="0" w:color="auto"/>
              <w:bottom w:val="single" w:sz="4" w:space="0" w:color="auto"/>
              <w:right w:val="single" w:sz="4" w:space="0" w:color="auto"/>
            </w:tcBorders>
            <w:hideMark/>
          </w:tcPr>
          <w:p w14:paraId="7C62375A" w14:textId="77777777" w:rsidR="00B254EC" w:rsidRPr="00B254EC" w:rsidRDefault="00B254EC" w:rsidP="00A24045">
            <w:pPr>
              <w:suppressAutoHyphens/>
              <w:jc w:val="center"/>
              <w:rPr>
                <w:rFonts w:ascii="Times New Roman" w:hAnsi="Times New Roman" w:cs="Times New Roman"/>
                <w:b/>
                <w:bCs/>
                <w:i/>
                <w:iCs/>
                <w:kern w:val="2"/>
                <w14:ligatures w14:val="standardContextual"/>
              </w:rPr>
            </w:pPr>
            <w:r w:rsidRPr="00B254EC">
              <w:rPr>
                <w:rFonts w:ascii="Times New Roman" w:hAnsi="Times New Roman" w:cs="Times New Roman"/>
                <w:b/>
                <w:bCs/>
                <w:i/>
                <w:iCs/>
                <w:kern w:val="2"/>
                <w14:ligatures w14:val="standardContextual"/>
              </w:rPr>
              <w:t>6</w:t>
            </w:r>
          </w:p>
        </w:tc>
        <w:tc>
          <w:tcPr>
            <w:tcW w:w="518" w:type="pct"/>
            <w:tcBorders>
              <w:top w:val="single" w:sz="4" w:space="0" w:color="auto"/>
              <w:left w:val="single" w:sz="4" w:space="0" w:color="auto"/>
              <w:bottom w:val="single" w:sz="4" w:space="0" w:color="auto"/>
              <w:right w:val="single" w:sz="4" w:space="0" w:color="auto"/>
            </w:tcBorders>
          </w:tcPr>
          <w:p w14:paraId="5EF26C22" w14:textId="77777777" w:rsidR="00B254EC" w:rsidRPr="00B254EC" w:rsidRDefault="00B254EC" w:rsidP="00A24045">
            <w:pPr>
              <w:rPr>
                <w:rFonts w:ascii="Times New Roman" w:hAnsi="Times New Roman" w:cs="Times New Roman"/>
                <w:kern w:val="2"/>
                <w14:ligatures w14:val="standardContextual"/>
              </w:rPr>
            </w:pPr>
          </w:p>
        </w:tc>
      </w:tr>
      <w:tr w:rsidR="00B254EC" w:rsidRPr="00B254EC" w14:paraId="5EC0835C" w14:textId="77777777" w:rsidTr="00A24045">
        <w:trPr>
          <w:trHeight w:val="20"/>
        </w:trPr>
        <w:tc>
          <w:tcPr>
            <w:tcW w:w="3961" w:type="pct"/>
            <w:gridSpan w:val="2"/>
            <w:tcBorders>
              <w:top w:val="single" w:sz="4" w:space="0" w:color="auto"/>
              <w:left w:val="single" w:sz="4" w:space="0" w:color="auto"/>
              <w:bottom w:val="single" w:sz="4" w:space="0" w:color="auto"/>
              <w:right w:val="single" w:sz="4" w:space="0" w:color="auto"/>
            </w:tcBorders>
            <w:hideMark/>
          </w:tcPr>
          <w:p w14:paraId="362A4D5E" w14:textId="77777777" w:rsidR="00B254EC" w:rsidRPr="00B254EC" w:rsidRDefault="00B254EC" w:rsidP="00A24045">
            <w:pPr>
              <w:rPr>
                <w:rFonts w:ascii="Times New Roman" w:hAnsi="Times New Roman" w:cs="Times New Roman"/>
                <w:kern w:val="2"/>
                <w14:ligatures w14:val="standardContextual"/>
              </w:rPr>
            </w:pPr>
            <w:r w:rsidRPr="00B254EC">
              <w:rPr>
                <w:rFonts w:ascii="Times New Roman" w:hAnsi="Times New Roman" w:cs="Times New Roman"/>
                <w:kern w:val="2"/>
                <w14:ligatures w14:val="standardContextual"/>
              </w:rPr>
              <w:t>Всего:</w:t>
            </w:r>
          </w:p>
        </w:tc>
        <w:tc>
          <w:tcPr>
            <w:tcW w:w="521" w:type="pct"/>
            <w:tcBorders>
              <w:top w:val="single" w:sz="4" w:space="0" w:color="auto"/>
              <w:left w:val="single" w:sz="4" w:space="0" w:color="auto"/>
              <w:bottom w:val="single" w:sz="4" w:space="0" w:color="auto"/>
              <w:right w:val="single" w:sz="4" w:space="0" w:color="auto"/>
            </w:tcBorders>
            <w:vAlign w:val="center"/>
            <w:hideMark/>
          </w:tcPr>
          <w:p w14:paraId="0FE6E70B" w14:textId="7B8E8463" w:rsidR="00B254EC" w:rsidRPr="00B254EC" w:rsidRDefault="00B254EC" w:rsidP="00A24045">
            <w:pPr>
              <w:suppressAutoHyphens/>
              <w:jc w:val="center"/>
              <w:rPr>
                <w:rFonts w:ascii="Times New Roman" w:hAnsi="Times New Roman" w:cs="Times New Roman"/>
                <w:b/>
                <w:bCs/>
                <w:kern w:val="2"/>
                <w14:ligatures w14:val="standardContextual"/>
              </w:rPr>
            </w:pPr>
            <w:r w:rsidRPr="00B254EC">
              <w:rPr>
                <w:rFonts w:ascii="Times New Roman" w:hAnsi="Times New Roman" w:cs="Times New Roman"/>
                <w:b/>
                <w:bCs/>
                <w:kern w:val="2"/>
                <w14:ligatures w14:val="standardContextual"/>
              </w:rPr>
              <w:t>1</w:t>
            </w:r>
            <w:r w:rsidR="00A5044C">
              <w:rPr>
                <w:rFonts w:ascii="Times New Roman" w:hAnsi="Times New Roman" w:cs="Times New Roman"/>
                <w:b/>
                <w:bCs/>
                <w:kern w:val="2"/>
                <w14:ligatures w14:val="standardContextual"/>
              </w:rPr>
              <w:t>60</w:t>
            </w:r>
            <w:r w:rsidRPr="00B254EC">
              <w:rPr>
                <w:rFonts w:ascii="Times New Roman" w:hAnsi="Times New Roman" w:cs="Times New Roman"/>
                <w:b/>
                <w:bCs/>
                <w:kern w:val="2"/>
                <w14:ligatures w14:val="standardContextual"/>
              </w:rPr>
              <w:t>/</w:t>
            </w:r>
            <w:r w:rsidR="00A5044C">
              <w:rPr>
                <w:rFonts w:ascii="Times New Roman" w:hAnsi="Times New Roman" w:cs="Times New Roman"/>
                <w:b/>
                <w:bCs/>
                <w:kern w:val="2"/>
                <w14:ligatures w14:val="standardContextual"/>
              </w:rPr>
              <w:t>50</w:t>
            </w:r>
          </w:p>
        </w:tc>
        <w:tc>
          <w:tcPr>
            <w:tcW w:w="518" w:type="pct"/>
            <w:tcBorders>
              <w:top w:val="single" w:sz="4" w:space="0" w:color="auto"/>
              <w:left w:val="single" w:sz="4" w:space="0" w:color="auto"/>
              <w:bottom w:val="single" w:sz="4" w:space="0" w:color="auto"/>
              <w:right w:val="single" w:sz="4" w:space="0" w:color="auto"/>
            </w:tcBorders>
          </w:tcPr>
          <w:p w14:paraId="283A46F2" w14:textId="77777777" w:rsidR="00B254EC" w:rsidRPr="00B254EC" w:rsidRDefault="00B254EC" w:rsidP="00A24045">
            <w:pPr>
              <w:rPr>
                <w:rFonts w:ascii="Times New Roman" w:hAnsi="Times New Roman" w:cs="Times New Roman"/>
                <w:b/>
                <w:bCs/>
                <w:i/>
                <w:kern w:val="2"/>
                <w14:ligatures w14:val="standardContextual"/>
              </w:rPr>
            </w:pPr>
          </w:p>
        </w:tc>
      </w:tr>
    </w:tbl>
    <w:p w14:paraId="12785E8D" w14:textId="77777777" w:rsidR="00A24045" w:rsidRDefault="00A24045" w:rsidP="00B254EC">
      <w:pPr>
        <w:pStyle w:val="111"/>
        <w:ind w:firstLine="0"/>
        <w:jc w:val="both"/>
        <w:rPr>
          <w:rFonts w:ascii="Times New Roman" w:hAnsi="Times New Roman"/>
          <w:sz w:val="22"/>
          <w:szCs w:val="22"/>
        </w:rPr>
        <w:sectPr w:rsidR="00A24045" w:rsidSect="00A24045">
          <w:pgSz w:w="16838" w:h="11900" w:orient="landscape"/>
          <w:pgMar w:top="1134" w:right="1128" w:bottom="839" w:left="720" w:header="0" w:footer="0" w:gutter="0"/>
          <w:cols w:space="720"/>
        </w:sectPr>
      </w:pPr>
    </w:p>
    <w:p w14:paraId="3C948FF5" w14:textId="77777777" w:rsidR="008D5E89" w:rsidRPr="009965BA" w:rsidRDefault="008D5E89" w:rsidP="008D5E89">
      <w:pPr>
        <w:pStyle w:val="14"/>
        <w:rPr>
          <w:rFonts w:ascii="Times New Roman" w:hAnsi="Times New Roman"/>
          <w:lang w:val="ru-RU"/>
        </w:rPr>
      </w:pPr>
      <w:r w:rsidRPr="009965BA">
        <w:rPr>
          <w:rFonts w:ascii="Times New Roman" w:hAnsi="Times New Roman"/>
        </w:rPr>
        <w:lastRenderedPageBreak/>
        <w:t xml:space="preserve">3. Условия реализации </w:t>
      </w:r>
      <w:r w:rsidRPr="009965BA">
        <w:rPr>
          <w:rFonts w:ascii="Times New Roman" w:hAnsi="Times New Roman"/>
          <w:lang w:val="ru-RU"/>
        </w:rPr>
        <w:t>ДИСЦИПЛИНЫ</w:t>
      </w:r>
    </w:p>
    <w:p w14:paraId="7AB6B986" w14:textId="77777777" w:rsidR="00593A74" w:rsidRPr="00593A74" w:rsidRDefault="00593A74" w:rsidP="00593A74">
      <w:pPr>
        <w:pStyle w:val="111"/>
        <w:spacing w:after="0" w:line="240" w:lineRule="auto"/>
        <w:rPr>
          <w:rFonts w:ascii="Times New Roman" w:hAnsi="Times New Roman"/>
          <w:color w:val="auto"/>
        </w:rPr>
      </w:pPr>
      <w:r w:rsidRPr="00593A74">
        <w:rPr>
          <w:rFonts w:ascii="Times New Roman" w:hAnsi="Times New Roman"/>
          <w:color w:val="auto"/>
        </w:rPr>
        <w:t>3.1. Материально-техническое обеспечение</w:t>
      </w:r>
    </w:p>
    <w:p w14:paraId="4EF84CBB" w14:textId="77777777" w:rsidR="00593A74" w:rsidRPr="00593A74" w:rsidRDefault="00593A74" w:rsidP="00593A74">
      <w:pPr>
        <w:suppressAutoHyphens/>
        <w:ind w:firstLine="709"/>
        <w:jc w:val="both"/>
        <w:rPr>
          <w:rFonts w:ascii="Times New Roman" w:hAnsi="Times New Roman" w:cs="Times New Roman"/>
          <w:bCs/>
          <w:sz w:val="24"/>
          <w:szCs w:val="24"/>
        </w:rPr>
      </w:pPr>
      <w:r w:rsidRPr="00593A74">
        <w:rPr>
          <w:rFonts w:ascii="Times New Roman" w:hAnsi="Times New Roman" w:cs="Times New Roman"/>
          <w:bCs/>
          <w:sz w:val="24"/>
          <w:szCs w:val="24"/>
        </w:rPr>
        <w:t xml:space="preserve">Лаборатория </w:t>
      </w:r>
      <w:r w:rsidRPr="00593A74">
        <w:rPr>
          <w:rFonts w:ascii="Times New Roman" w:hAnsi="Times New Roman" w:cs="Times New Roman"/>
          <w:i/>
          <w:sz w:val="24"/>
          <w:szCs w:val="24"/>
        </w:rPr>
        <w:t>«</w:t>
      </w:r>
      <w:r w:rsidRPr="00593A74">
        <w:rPr>
          <w:rFonts w:ascii="Times New Roman" w:hAnsi="Times New Roman" w:cs="Times New Roman"/>
          <w:sz w:val="24"/>
          <w:szCs w:val="24"/>
        </w:rPr>
        <w:t>Программирования и баз данных»</w:t>
      </w:r>
      <w:r w:rsidRPr="00593A74">
        <w:rPr>
          <w:rFonts w:ascii="Times New Roman" w:hAnsi="Times New Roman" w:cs="Times New Roman"/>
          <w:bCs/>
          <w:i/>
          <w:sz w:val="24"/>
          <w:szCs w:val="24"/>
        </w:rPr>
        <w:t xml:space="preserve">, </w:t>
      </w:r>
      <w:r w:rsidRPr="00593A74">
        <w:rPr>
          <w:rFonts w:ascii="Times New Roman" w:hAnsi="Times New Roman" w:cs="Times New Roman"/>
          <w:bCs/>
          <w:sz w:val="24"/>
          <w:szCs w:val="24"/>
        </w:rPr>
        <w:t xml:space="preserve">оснащенная(е) </w:t>
      </w:r>
      <w:r w:rsidRPr="00593A74">
        <w:rPr>
          <w:rFonts w:ascii="Times New Roman" w:hAnsi="Times New Roman" w:cs="Times New Roman"/>
          <w:bCs/>
          <w:iCs/>
          <w:sz w:val="24"/>
          <w:szCs w:val="24"/>
        </w:rPr>
        <w:t>в соответствии с приложением 3 ОПОП-П</w:t>
      </w:r>
      <w:r w:rsidRPr="00593A74">
        <w:rPr>
          <w:rFonts w:ascii="Times New Roman" w:hAnsi="Times New Roman" w:cs="Times New Roman"/>
          <w:bCs/>
          <w:sz w:val="24"/>
          <w:szCs w:val="24"/>
        </w:rPr>
        <w:t xml:space="preserve">. </w:t>
      </w:r>
    </w:p>
    <w:p w14:paraId="26A46FF0" w14:textId="77777777" w:rsidR="00593A74" w:rsidRPr="00593A74" w:rsidRDefault="00593A74" w:rsidP="00593A74">
      <w:pPr>
        <w:pStyle w:val="111"/>
        <w:spacing w:after="0" w:line="240" w:lineRule="auto"/>
        <w:rPr>
          <w:rFonts w:ascii="Times New Roman" w:hAnsi="Times New Roman"/>
          <w:color w:val="auto"/>
        </w:rPr>
      </w:pPr>
    </w:p>
    <w:p w14:paraId="0D67010A" w14:textId="77777777" w:rsidR="00593A74" w:rsidRPr="00593A74" w:rsidRDefault="00593A74" w:rsidP="00593A74">
      <w:pPr>
        <w:pStyle w:val="111"/>
        <w:spacing w:after="0" w:line="240" w:lineRule="auto"/>
        <w:rPr>
          <w:rFonts w:ascii="Times New Roman" w:eastAsia="Times New Roman" w:hAnsi="Times New Roman"/>
          <w:color w:val="auto"/>
        </w:rPr>
      </w:pPr>
      <w:r w:rsidRPr="00593A74">
        <w:rPr>
          <w:rFonts w:ascii="Times New Roman" w:hAnsi="Times New Roman"/>
          <w:color w:val="auto"/>
        </w:rPr>
        <w:t>3.2. Учебно-методическое обеспечение</w:t>
      </w:r>
    </w:p>
    <w:p w14:paraId="439F8E9C" w14:textId="77777777" w:rsidR="00593A74" w:rsidRPr="00593A74" w:rsidRDefault="00593A74" w:rsidP="00593A74">
      <w:pPr>
        <w:pStyle w:val="a9"/>
        <w:ind w:left="0" w:firstLine="709"/>
        <w:rPr>
          <w:rFonts w:ascii="Times New Roman" w:hAnsi="Times New Roman" w:cs="Times New Roman"/>
          <w:b/>
          <w:sz w:val="24"/>
          <w:szCs w:val="24"/>
        </w:rPr>
      </w:pPr>
      <w:r w:rsidRPr="00593A74">
        <w:rPr>
          <w:rFonts w:ascii="Times New Roman" w:hAnsi="Times New Roman" w:cs="Times New Roman"/>
          <w:b/>
          <w:sz w:val="24"/>
          <w:szCs w:val="24"/>
        </w:rPr>
        <w:t>3.2.1. Основные печатные и/или электронные издания</w:t>
      </w:r>
    </w:p>
    <w:p w14:paraId="5B2ED66E" w14:textId="77777777" w:rsidR="00593A74" w:rsidRPr="00593A74" w:rsidRDefault="00593A74" w:rsidP="00593A74">
      <w:pPr>
        <w:ind w:firstLine="709"/>
        <w:jc w:val="both"/>
        <w:rPr>
          <w:rFonts w:ascii="Times New Roman" w:hAnsi="Times New Roman" w:cs="Times New Roman"/>
          <w:sz w:val="24"/>
          <w:szCs w:val="24"/>
        </w:rPr>
      </w:pPr>
      <w:r w:rsidRPr="00593A74">
        <w:rPr>
          <w:rFonts w:ascii="Times New Roman" w:hAnsi="Times New Roman" w:cs="Times New Roman"/>
          <w:sz w:val="24"/>
          <w:szCs w:val="24"/>
        </w:rPr>
        <w:t>1.</w:t>
      </w:r>
      <w:r w:rsidRPr="00593A74">
        <w:rPr>
          <w:rFonts w:ascii="Times New Roman" w:eastAsia="Times New Roman" w:hAnsi="Times New Roman" w:cs="Times New Roman"/>
          <w:sz w:val="24"/>
          <w:szCs w:val="24"/>
        </w:rPr>
        <w:t xml:space="preserve"> Кудрина, Е. В.  Основы алгоритмизации и программирования на языке C#: учебное пособие для среднего профессионального образования / Е. В. Кудрина, М. В. Огнева. — Москва: Издательство </w:t>
      </w:r>
      <w:proofErr w:type="spellStart"/>
      <w:r w:rsidRPr="00593A74">
        <w:rPr>
          <w:rFonts w:ascii="Times New Roman" w:eastAsia="Times New Roman" w:hAnsi="Times New Roman" w:cs="Times New Roman"/>
          <w:sz w:val="24"/>
          <w:szCs w:val="24"/>
        </w:rPr>
        <w:t>Юрайт</w:t>
      </w:r>
      <w:proofErr w:type="spellEnd"/>
      <w:r w:rsidRPr="00593A74">
        <w:rPr>
          <w:rFonts w:ascii="Times New Roman" w:eastAsia="Times New Roman" w:hAnsi="Times New Roman" w:cs="Times New Roman"/>
          <w:sz w:val="24"/>
          <w:szCs w:val="24"/>
        </w:rPr>
        <w:t>, 2024. – 322 с.</w:t>
      </w:r>
      <w:r w:rsidRPr="00593A74">
        <w:rPr>
          <w:rFonts w:ascii="Times New Roman" w:hAnsi="Times New Roman" w:cs="Times New Roman"/>
          <w:sz w:val="24"/>
          <w:szCs w:val="24"/>
        </w:rPr>
        <w:t>.</w:t>
      </w:r>
    </w:p>
    <w:p w14:paraId="2EE5190C" w14:textId="77777777" w:rsidR="00593A74" w:rsidRPr="00593A74" w:rsidRDefault="00593A74" w:rsidP="00593A74">
      <w:pPr>
        <w:ind w:firstLine="709"/>
        <w:jc w:val="both"/>
        <w:rPr>
          <w:rFonts w:ascii="Times New Roman" w:hAnsi="Times New Roman" w:cs="Times New Roman"/>
          <w:sz w:val="24"/>
          <w:szCs w:val="24"/>
        </w:rPr>
      </w:pPr>
      <w:r w:rsidRPr="00593A74">
        <w:rPr>
          <w:rFonts w:ascii="Times New Roman" w:hAnsi="Times New Roman" w:cs="Times New Roman"/>
          <w:sz w:val="24"/>
          <w:szCs w:val="24"/>
        </w:rPr>
        <w:t xml:space="preserve">2. </w:t>
      </w:r>
      <w:r w:rsidRPr="00593A74">
        <w:rPr>
          <w:rFonts w:ascii="Times New Roman" w:eastAsia="Times New Roman" w:hAnsi="Times New Roman" w:cs="Times New Roman"/>
          <w:sz w:val="24"/>
          <w:szCs w:val="24"/>
        </w:rPr>
        <w:t>Федорова, Г.Н. Разработка, внедрение и адаптация программного обеспечения отраслевой направленности: учебное пособие / Г. Н. Федорова. – М.: КУРС: ИНФРА-М, 2020. – 336 с.</w:t>
      </w:r>
    </w:p>
    <w:p w14:paraId="25FEA818" w14:textId="77777777" w:rsidR="00593A74" w:rsidRPr="00593A74" w:rsidRDefault="00593A74" w:rsidP="00593A74">
      <w:pPr>
        <w:ind w:firstLine="709"/>
        <w:jc w:val="both"/>
        <w:rPr>
          <w:rFonts w:ascii="Times New Roman" w:hAnsi="Times New Roman" w:cs="Times New Roman"/>
          <w:b/>
        </w:rPr>
      </w:pPr>
      <w:r w:rsidRPr="00593A74">
        <w:rPr>
          <w:rFonts w:ascii="Times New Roman" w:hAnsi="Times New Roman" w:cs="Times New Roman"/>
          <w:sz w:val="24"/>
          <w:szCs w:val="24"/>
        </w:rPr>
        <w:t>3.</w:t>
      </w:r>
      <w:r w:rsidRPr="00593A74">
        <w:rPr>
          <w:rFonts w:ascii="Times New Roman" w:eastAsia="Times New Roman" w:hAnsi="Times New Roman" w:cs="Times New Roman"/>
          <w:sz w:val="24"/>
          <w:szCs w:val="24"/>
        </w:rPr>
        <w:t xml:space="preserve"> Черпаков, И. В.  Основы программирования: учебник и практикум для среднего профессионального образования / И. В. Черпаков. — </w:t>
      </w:r>
      <w:proofErr w:type="gramStart"/>
      <w:r w:rsidRPr="00593A74">
        <w:rPr>
          <w:rFonts w:ascii="Times New Roman" w:eastAsia="Times New Roman" w:hAnsi="Times New Roman" w:cs="Times New Roman"/>
          <w:sz w:val="24"/>
          <w:szCs w:val="24"/>
        </w:rPr>
        <w:t>Москва :</w:t>
      </w:r>
      <w:proofErr w:type="gramEnd"/>
      <w:r w:rsidRPr="00593A74">
        <w:rPr>
          <w:rFonts w:ascii="Times New Roman" w:eastAsia="Times New Roman" w:hAnsi="Times New Roman" w:cs="Times New Roman"/>
          <w:sz w:val="24"/>
          <w:szCs w:val="24"/>
        </w:rPr>
        <w:t xml:space="preserve"> Издательство </w:t>
      </w:r>
      <w:proofErr w:type="spellStart"/>
      <w:r w:rsidRPr="00593A74">
        <w:rPr>
          <w:rFonts w:ascii="Times New Roman" w:eastAsia="Times New Roman" w:hAnsi="Times New Roman" w:cs="Times New Roman"/>
          <w:sz w:val="24"/>
          <w:szCs w:val="24"/>
        </w:rPr>
        <w:t>Юрайт</w:t>
      </w:r>
      <w:proofErr w:type="spellEnd"/>
      <w:r w:rsidRPr="00593A74">
        <w:rPr>
          <w:rFonts w:ascii="Times New Roman" w:eastAsia="Times New Roman" w:hAnsi="Times New Roman" w:cs="Times New Roman"/>
          <w:sz w:val="24"/>
          <w:szCs w:val="24"/>
        </w:rPr>
        <w:t>, 2019. — 219 с.</w:t>
      </w:r>
    </w:p>
    <w:p w14:paraId="3583662E" w14:textId="77777777" w:rsidR="00593A74" w:rsidRPr="00593A74" w:rsidRDefault="00593A74" w:rsidP="00593A74">
      <w:pPr>
        <w:pStyle w:val="Default"/>
        <w:ind w:firstLine="708"/>
        <w:rPr>
          <w:rFonts w:eastAsiaTheme="minorEastAsia"/>
          <w:b/>
          <w:color w:val="auto"/>
          <w:lang w:eastAsia="ru-RU"/>
        </w:rPr>
      </w:pPr>
      <w:r w:rsidRPr="00593A74">
        <w:rPr>
          <w:b/>
          <w:bCs/>
          <w:i/>
          <w:iCs/>
        </w:rPr>
        <w:t>3.2.2. Дополнительные источники</w:t>
      </w:r>
      <w:r w:rsidRPr="00593A74">
        <w:rPr>
          <w:rFonts w:eastAsiaTheme="minorEastAsia"/>
          <w:b/>
          <w:color w:val="auto"/>
          <w:lang w:eastAsia="ru-RU"/>
        </w:rPr>
        <w:t xml:space="preserve">  </w:t>
      </w:r>
    </w:p>
    <w:p w14:paraId="0CF3B4CD" w14:textId="77777777" w:rsidR="00593A74" w:rsidRPr="00593A74" w:rsidRDefault="00593A74" w:rsidP="00593A74">
      <w:pPr>
        <w:numPr>
          <w:ilvl w:val="3"/>
          <w:numId w:val="3"/>
        </w:numPr>
        <w:tabs>
          <w:tab w:val="left" w:pos="142"/>
          <w:tab w:val="left" w:pos="284"/>
        </w:tabs>
        <w:ind w:left="142" w:right="20" w:hanging="142"/>
        <w:jc w:val="both"/>
        <w:rPr>
          <w:rFonts w:ascii="Times New Roman" w:eastAsia="Times New Roman" w:hAnsi="Times New Roman" w:cs="Times New Roman"/>
          <w:bCs/>
          <w:sz w:val="24"/>
          <w:szCs w:val="24"/>
        </w:rPr>
      </w:pPr>
      <w:proofErr w:type="spellStart"/>
      <w:r w:rsidRPr="00593A74">
        <w:rPr>
          <w:rFonts w:ascii="Times New Roman" w:eastAsia="Arial" w:hAnsi="Times New Roman" w:cs="Times New Roman"/>
          <w:bCs/>
          <w:iCs/>
          <w:sz w:val="24"/>
          <w:szCs w:val="24"/>
        </w:rPr>
        <w:t>Биллиг</w:t>
      </w:r>
      <w:proofErr w:type="spellEnd"/>
      <w:r w:rsidRPr="00593A74">
        <w:rPr>
          <w:rFonts w:ascii="Times New Roman" w:eastAsia="Arial" w:hAnsi="Times New Roman" w:cs="Times New Roman"/>
          <w:bCs/>
          <w:iCs/>
          <w:sz w:val="24"/>
          <w:szCs w:val="24"/>
        </w:rPr>
        <w:t xml:space="preserve"> В.А. </w:t>
      </w:r>
      <w:r w:rsidRPr="00593A74">
        <w:rPr>
          <w:rFonts w:ascii="Times New Roman" w:eastAsia="Times New Roman" w:hAnsi="Times New Roman" w:cs="Times New Roman"/>
          <w:bCs/>
          <w:sz w:val="24"/>
          <w:szCs w:val="24"/>
        </w:rPr>
        <w:t xml:space="preserve">Основы программирования на С#. - М.: Изд-во «Интернет-университет информационных технологий - </w:t>
      </w:r>
      <w:proofErr w:type="gramStart"/>
      <w:r w:rsidRPr="00593A74">
        <w:rPr>
          <w:rFonts w:ascii="Times New Roman" w:eastAsia="Times New Roman" w:hAnsi="Times New Roman" w:cs="Times New Roman"/>
          <w:bCs/>
          <w:sz w:val="24"/>
          <w:szCs w:val="24"/>
        </w:rPr>
        <w:t>ИНТУИТ .</w:t>
      </w:r>
      <w:proofErr w:type="gramEnd"/>
      <w:r w:rsidRPr="00593A74">
        <w:rPr>
          <w:rFonts w:ascii="Times New Roman" w:eastAsia="Times New Roman" w:hAnsi="Times New Roman" w:cs="Times New Roman"/>
          <w:bCs/>
          <w:sz w:val="24"/>
          <w:szCs w:val="24"/>
        </w:rPr>
        <w:t xml:space="preserve"> </w:t>
      </w:r>
      <w:proofErr w:type="spellStart"/>
      <w:r w:rsidRPr="00593A74">
        <w:rPr>
          <w:rFonts w:ascii="Times New Roman" w:eastAsia="Times New Roman" w:hAnsi="Times New Roman" w:cs="Times New Roman"/>
          <w:bCs/>
          <w:sz w:val="24"/>
          <w:szCs w:val="24"/>
        </w:rPr>
        <w:t>ру</w:t>
      </w:r>
      <w:proofErr w:type="spellEnd"/>
      <w:r w:rsidRPr="00593A74">
        <w:rPr>
          <w:rFonts w:ascii="Times New Roman" w:eastAsia="Times New Roman" w:hAnsi="Times New Roman" w:cs="Times New Roman"/>
          <w:bCs/>
          <w:sz w:val="24"/>
          <w:szCs w:val="24"/>
        </w:rPr>
        <w:t>», 2006. - 488 с.</w:t>
      </w:r>
    </w:p>
    <w:p w14:paraId="7C6BD7E3" w14:textId="77777777" w:rsidR="00593A74" w:rsidRPr="00593A74" w:rsidRDefault="00593A74" w:rsidP="00A24045">
      <w:pPr>
        <w:tabs>
          <w:tab w:val="left" w:pos="345"/>
        </w:tabs>
        <w:ind w:right="120"/>
        <w:jc w:val="both"/>
        <w:rPr>
          <w:rFonts w:ascii="Times New Roman" w:eastAsia="Times New Roman" w:hAnsi="Times New Roman" w:cs="Times New Roman"/>
          <w:bCs/>
          <w:sz w:val="24"/>
          <w:szCs w:val="24"/>
        </w:rPr>
      </w:pPr>
      <w:r w:rsidRPr="00593A74">
        <w:rPr>
          <w:rFonts w:ascii="Times New Roman" w:eastAsia="Arial" w:hAnsi="Times New Roman" w:cs="Times New Roman"/>
          <w:bCs/>
          <w:iCs/>
          <w:sz w:val="24"/>
          <w:szCs w:val="24"/>
        </w:rPr>
        <w:t xml:space="preserve">2.Вирт Н. </w:t>
      </w:r>
      <w:r w:rsidRPr="00593A74">
        <w:rPr>
          <w:rFonts w:ascii="Times New Roman" w:eastAsia="Times New Roman" w:hAnsi="Times New Roman" w:cs="Times New Roman"/>
          <w:bCs/>
          <w:sz w:val="24"/>
          <w:szCs w:val="24"/>
        </w:rPr>
        <w:t>Алгоритмы и структуры данных. - СПб: Невский диалект, 2001. -</w:t>
      </w:r>
      <w:r w:rsidRPr="00593A74">
        <w:rPr>
          <w:rFonts w:ascii="Times New Roman" w:eastAsia="Arial" w:hAnsi="Times New Roman" w:cs="Times New Roman"/>
          <w:bCs/>
          <w:iCs/>
          <w:sz w:val="24"/>
          <w:szCs w:val="24"/>
        </w:rPr>
        <w:t xml:space="preserve"> </w:t>
      </w:r>
      <w:r w:rsidRPr="00593A74">
        <w:rPr>
          <w:rFonts w:ascii="Times New Roman" w:eastAsia="Times New Roman" w:hAnsi="Times New Roman" w:cs="Times New Roman"/>
          <w:bCs/>
          <w:sz w:val="24"/>
          <w:szCs w:val="24"/>
        </w:rPr>
        <w:t>352 с.</w:t>
      </w:r>
    </w:p>
    <w:p w14:paraId="5046213D" w14:textId="77777777" w:rsidR="00593A74" w:rsidRPr="00593A74" w:rsidRDefault="00593A74" w:rsidP="00A24045">
      <w:pPr>
        <w:tabs>
          <w:tab w:val="left" w:pos="334"/>
        </w:tabs>
        <w:ind w:right="60"/>
        <w:jc w:val="both"/>
        <w:rPr>
          <w:rFonts w:ascii="Times New Roman" w:eastAsia="Times New Roman" w:hAnsi="Times New Roman" w:cs="Times New Roman"/>
          <w:bCs/>
          <w:sz w:val="24"/>
          <w:szCs w:val="24"/>
        </w:rPr>
      </w:pPr>
      <w:r w:rsidRPr="00593A74">
        <w:rPr>
          <w:rFonts w:ascii="Times New Roman" w:eastAsia="Arial" w:hAnsi="Times New Roman" w:cs="Times New Roman"/>
          <w:bCs/>
          <w:iCs/>
          <w:sz w:val="24"/>
          <w:szCs w:val="24"/>
        </w:rPr>
        <w:t xml:space="preserve">3.Гуннерсон Э. </w:t>
      </w:r>
      <w:r w:rsidRPr="00593A74">
        <w:rPr>
          <w:rFonts w:ascii="Times New Roman" w:eastAsia="Times New Roman" w:hAnsi="Times New Roman" w:cs="Times New Roman"/>
          <w:bCs/>
          <w:sz w:val="24"/>
          <w:szCs w:val="24"/>
        </w:rPr>
        <w:t>Введение в С#. Библиотека программиста. - СПб.: Питер, 2001. -</w:t>
      </w:r>
      <w:r w:rsidRPr="00593A74">
        <w:rPr>
          <w:rFonts w:ascii="Times New Roman" w:eastAsia="Arial" w:hAnsi="Times New Roman" w:cs="Times New Roman"/>
          <w:bCs/>
          <w:iCs/>
          <w:sz w:val="24"/>
          <w:szCs w:val="24"/>
        </w:rPr>
        <w:t xml:space="preserve"> </w:t>
      </w:r>
      <w:r w:rsidRPr="00593A74">
        <w:rPr>
          <w:rFonts w:ascii="Times New Roman" w:eastAsia="Times New Roman" w:hAnsi="Times New Roman" w:cs="Times New Roman"/>
          <w:bCs/>
          <w:sz w:val="24"/>
          <w:szCs w:val="24"/>
        </w:rPr>
        <w:t>304 с.</w:t>
      </w:r>
    </w:p>
    <w:p w14:paraId="2D761214" w14:textId="77777777" w:rsidR="00593A74" w:rsidRPr="00593A74" w:rsidRDefault="00593A74" w:rsidP="00A24045">
      <w:pPr>
        <w:pStyle w:val="Default"/>
        <w:jc w:val="both"/>
        <w:rPr>
          <w:rFonts w:eastAsia="Times New Roman"/>
          <w:lang w:eastAsia="ru-RU"/>
        </w:rPr>
      </w:pPr>
      <w:r w:rsidRPr="00593A74">
        <w:rPr>
          <w:rFonts w:eastAsia="Times New Roman"/>
          <w:lang w:eastAsia="ru-RU"/>
        </w:rPr>
        <w:t xml:space="preserve">4.Дрейер М. C# для школьников: Учебное пособие / М. </w:t>
      </w:r>
      <w:proofErr w:type="spellStart"/>
      <w:r w:rsidRPr="00593A74">
        <w:rPr>
          <w:rFonts w:eastAsia="Times New Roman"/>
          <w:lang w:eastAsia="ru-RU"/>
        </w:rPr>
        <w:t>Дрейер</w:t>
      </w:r>
      <w:proofErr w:type="spellEnd"/>
      <w:r w:rsidRPr="00593A74">
        <w:rPr>
          <w:rFonts w:eastAsia="Times New Roman"/>
          <w:lang w:eastAsia="ru-RU"/>
        </w:rPr>
        <w:t xml:space="preserve">. Перевод с англ. под ред. В. </w:t>
      </w:r>
      <w:proofErr w:type="spellStart"/>
      <w:r w:rsidRPr="00593A74">
        <w:rPr>
          <w:rFonts w:eastAsia="Times New Roman"/>
          <w:lang w:eastAsia="ru-RU"/>
        </w:rPr>
        <w:t>Биллига</w:t>
      </w:r>
      <w:proofErr w:type="spellEnd"/>
      <w:r w:rsidRPr="00593A74">
        <w:rPr>
          <w:rFonts w:eastAsia="Times New Roman"/>
          <w:lang w:eastAsia="ru-RU"/>
        </w:rPr>
        <w:t xml:space="preserve"> - М.: Интернет-Университет Информационных Технологий; БИНОМ. Лаборатория знаний, 2009. - 128 с.</w:t>
      </w:r>
    </w:p>
    <w:p w14:paraId="25A058D7" w14:textId="77777777" w:rsidR="00593A74" w:rsidRPr="00593A74" w:rsidRDefault="00593A74" w:rsidP="00A24045">
      <w:pPr>
        <w:tabs>
          <w:tab w:val="left" w:pos="385"/>
        </w:tabs>
        <w:ind w:right="100"/>
        <w:jc w:val="both"/>
        <w:rPr>
          <w:rFonts w:ascii="Times New Roman" w:eastAsia="Times New Roman" w:hAnsi="Times New Roman" w:cs="Times New Roman"/>
          <w:bCs/>
          <w:sz w:val="24"/>
          <w:szCs w:val="24"/>
        </w:rPr>
      </w:pPr>
      <w:r w:rsidRPr="00593A74">
        <w:rPr>
          <w:rFonts w:ascii="Times New Roman" w:eastAsia="Arial" w:hAnsi="Times New Roman" w:cs="Times New Roman"/>
          <w:bCs/>
          <w:iCs/>
          <w:sz w:val="24"/>
          <w:szCs w:val="24"/>
        </w:rPr>
        <w:t xml:space="preserve">5.Петцолъд Ч. </w:t>
      </w:r>
      <w:r w:rsidRPr="00593A74">
        <w:rPr>
          <w:rFonts w:ascii="Times New Roman" w:eastAsia="Times New Roman" w:hAnsi="Times New Roman" w:cs="Times New Roman"/>
          <w:bCs/>
          <w:sz w:val="24"/>
          <w:szCs w:val="24"/>
        </w:rPr>
        <w:t>Программирование для MS Windows на С#. Т. 1. — М.: Издательско-торговый дом «Русская Редакция», 2002. — 576 с.</w:t>
      </w:r>
    </w:p>
    <w:p w14:paraId="137D0633" w14:textId="77777777" w:rsidR="00593A74" w:rsidRPr="00593A74" w:rsidRDefault="00593A74" w:rsidP="00A24045">
      <w:pPr>
        <w:tabs>
          <w:tab w:val="left" w:pos="394"/>
        </w:tabs>
        <w:ind w:right="120"/>
        <w:jc w:val="both"/>
        <w:rPr>
          <w:rFonts w:ascii="Times New Roman" w:eastAsia="Times New Roman" w:hAnsi="Times New Roman" w:cs="Times New Roman"/>
          <w:bCs/>
          <w:sz w:val="24"/>
          <w:szCs w:val="24"/>
        </w:rPr>
      </w:pPr>
      <w:r w:rsidRPr="00593A74">
        <w:rPr>
          <w:rFonts w:ascii="Times New Roman" w:eastAsia="Arial" w:hAnsi="Times New Roman" w:cs="Times New Roman"/>
          <w:bCs/>
          <w:iCs/>
          <w:sz w:val="24"/>
          <w:szCs w:val="24"/>
        </w:rPr>
        <w:t xml:space="preserve">6.Пономарев В. А. </w:t>
      </w:r>
      <w:r w:rsidRPr="00593A74">
        <w:rPr>
          <w:rFonts w:ascii="Times New Roman" w:eastAsia="Times New Roman" w:hAnsi="Times New Roman" w:cs="Times New Roman"/>
          <w:bCs/>
          <w:sz w:val="24"/>
          <w:szCs w:val="24"/>
        </w:rPr>
        <w:t>Программирование на С + + / С # в Visual Studio .NET 2003.</w:t>
      </w:r>
      <w:r w:rsidRPr="00593A74">
        <w:rPr>
          <w:rFonts w:ascii="Times New Roman" w:eastAsia="Arial" w:hAnsi="Times New Roman" w:cs="Times New Roman"/>
          <w:bCs/>
          <w:iCs/>
          <w:sz w:val="24"/>
          <w:szCs w:val="24"/>
        </w:rPr>
        <w:t xml:space="preserve"> </w:t>
      </w:r>
      <w:r w:rsidRPr="00593A74">
        <w:rPr>
          <w:rFonts w:ascii="Times New Roman" w:eastAsia="Times New Roman" w:hAnsi="Times New Roman" w:cs="Times New Roman"/>
          <w:bCs/>
          <w:sz w:val="24"/>
          <w:szCs w:val="24"/>
        </w:rPr>
        <w:t>Серия «Мастер программ». — СПб.: БХВ-Петербург, 2004. — 352 с.</w:t>
      </w:r>
    </w:p>
    <w:p w14:paraId="3E63A10D" w14:textId="77777777" w:rsidR="00593A74" w:rsidRPr="00593A74" w:rsidRDefault="00593A74" w:rsidP="00A24045">
      <w:pPr>
        <w:tabs>
          <w:tab w:val="left" w:pos="378"/>
        </w:tabs>
        <w:jc w:val="both"/>
        <w:rPr>
          <w:rFonts w:ascii="Times New Roman" w:eastAsia="Times New Roman" w:hAnsi="Times New Roman" w:cs="Times New Roman"/>
          <w:bCs/>
          <w:sz w:val="24"/>
          <w:szCs w:val="24"/>
        </w:rPr>
      </w:pPr>
      <w:r w:rsidRPr="00593A74">
        <w:rPr>
          <w:rFonts w:ascii="Times New Roman" w:eastAsia="Arial" w:hAnsi="Times New Roman" w:cs="Times New Roman"/>
          <w:bCs/>
          <w:iCs/>
          <w:sz w:val="24"/>
          <w:szCs w:val="24"/>
        </w:rPr>
        <w:t xml:space="preserve">7.Шилдт Г. </w:t>
      </w:r>
      <w:r w:rsidRPr="00593A74">
        <w:rPr>
          <w:rFonts w:ascii="Times New Roman" w:eastAsia="Times New Roman" w:hAnsi="Times New Roman" w:cs="Times New Roman"/>
          <w:bCs/>
          <w:sz w:val="24"/>
          <w:szCs w:val="24"/>
        </w:rPr>
        <w:t>С#: Учебный курс. - СПб.: Питер, 2002. - 512 с: ил.</w:t>
      </w:r>
    </w:p>
    <w:p w14:paraId="0F26575A" w14:textId="77777777" w:rsidR="00593A74" w:rsidRPr="00593A74" w:rsidRDefault="00593A74" w:rsidP="00A24045">
      <w:pPr>
        <w:tabs>
          <w:tab w:val="left" w:pos="377"/>
        </w:tabs>
        <w:ind w:right="60"/>
        <w:jc w:val="both"/>
        <w:rPr>
          <w:rFonts w:ascii="Times New Roman" w:eastAsia="Times New Roman" w:hAnsi="Times New Roman" w:cs="Times New Roman"/>
          <w:bCs/>
          <w:sz w:val="24"/>
          <w:szCs w:val="24"/>
        </w:rPr>
      </w:pPr>
      <w:r w:rsidRPr="00593A74">
        <w:rPr>
          <w:rFonts w:ascii="Times New Roman" w:eastAsia="Times New Roman" w:hAnsi="Times New Roman" w:cs="Times New Roman"/>
          <w:bCs/>
          <w:sz w:val="24"/>
          <w:szCs w:val="24"/>
        </w:rPr>
        <w:t>8.Microsoft Corporation. Разработка Windows-приложений на Microsoft Visual Basic .NET и Microsoft Visual C# .NET. Учебный курс. Сертификационный экзамен № 70-306, 70-316. — М.: Издательско-торговый дом «Русская Редакция», 2003. - 512 с.</w:t>
      </w:r>
    </w:p>
    <w:p w14:paraId="4CF1D330" w14:textId="77777777" w:rsidR="00593A74" w:rsidRPr="00593A74" w:rsidRDefault="00593A74" w:rsidP="00A24045">
      <w:pPr>
        <w:tabs>
          <w:tab w:val="left" w:pos="377"/>
        </w:tabs>
        <w:ind w:right="60"/>
        <w:jc w:val="both"/>
        <w:rPr>
          <w:rFonts w:ascii="Times New Roman" w:eastAsia="Times New Roman" w:hAnsi="Times New Roman" w:cs="Times New Roman"/>
          <w:bCs/>
          <w:sz w:val="24"/>
          <w:szCs w:val="24"/>
        </w:rPr>
      </w:pPr>
      <w:r w:rsidRPr="00593A74">
        <w:rPr>
          <w:rFonts w:ascii="Times New Roman" w:eastAsia="Times New Roman" w:hAnsi="Times New Roman" w:cs="Times New Roman"/>
          <w:bCs/>
          <w:sz w:val="24"/>
          <w:szCs w:val="24"/>
        </w:rPr>
        <w:t xml:space="preserve">9.Пахомов Б.И. С# для начинающих.  Издательство: БХВ-Петербург, 2014. - 432 с. </w:t>
      </w:r>
    </w:p>
    <w:p w14:paraId="743FBAD1" w14:textId="77777777" w:rsidR="00593A74" w:rsidRPr="00593A74" w:rsidRDefault="00593A74" w:rsidP="00593A74">
      <w:pPr>
        <w:tabs>
          <w:tab w:val="left" w:pos="377"/>
        </w:tabs>
        <w:ind w:right="60"/>
        <w:jc w:val="both"/>
        <w:rPr>
          <w:rFonts w:ascii="Times New Roman" w:eastAsia="Times New Roman" w:hAnsi="Times New Roman" w:cs="Times New Roman"/>
          <w:bCs/>
          <w:sz w:val="24"/>
          <w:szCs w:val="24"/>
        </w:rPr>
      </w:pPr>
      <w:r w:rsidRPr="00593A74">
        <w:rPr>
          <w:rFonts w:ascii="Times New Roman" w:eastAsia="Times New Roman" w:hAnsi="Times New Roman" w:cs="Times New Roman"/>
          <w:bCs/>
          <w:sz w:val="24"/>
          <w:szCs w:val="24"/>
        </w:rPr>
        <w:t>10.Стиллмен Э., Грин Дж. Изучаем C#. 3-е изд. - СПб.: Питер, 2014. - 816 с.</w:t>
      </w:r>
    </w:p>
    <w:p w14:paraId="4BEED0B9" w14:textId="77777777" w:rsidR="00593A74" w:rsidRPr="00593A74" w:rsidRDefault="00593A74" w:rsidP="00593A74">
      <w:pPr>
        <w:tabs>
          <w:tab w:val="left" w:pos="345"/>
        </w:tabs>
        <w:ind w:left="356" w:right="120"/>
        <w:jc w:val="both"/>
        <w:rPr>
          <w:rFonts w:ascii="Times New Roman" w:eastAsia="Times New Roman" w:hAnsi="Times New Roman" w:cs="Times New Roman"/>
          <w:b/>
          <w:bCs/>
          <w:sz w:val="24"/>
          <w:szCs w:val="24"/>
        </w:rPr>
      </w:pPr>
      <w:r w:rsidRPr="00593A74">
        <w:rPr>
          <w:rFonts w:ascii="Times New Roman" w:hAnsi="Times New Roman" w:cs="Times New Roman"/>
          <w:b/>
          <w:sz w:val="24"/>
          <w:szCs w:val="24"/>
        </w:rPr>
        <w:t>Интернет-ресурсы</w:t>
      </w:r>
    </w:p>
    <w:p w14:paraId="23CA1928" w14:textId="77777777" w:rsidR="00593A74" w:rsidRPr="00593A74" w:rsidRDefault="00593A74" w:rsidP="00593A74">
      <w:pPr>
        <w:rPr>
          <w:rFonts w:ascii="Times New Roman" w:eastAsia="Times New Roman" w:hAnsi="Times New Roman" w:cs="Times New Roman"/>
          <w:sz w:val="24"/>
          <w:szCs w:val="24"/>
        </w:rPr>
      </w:pPr>
      <w:r w:rsidRPr="00593A74">
        <w:rPr>
          <w:rFonts w:ascii="Times New Roman" w:eastAsia="Times New Roman" w:hAnsi="Times New Roman" w:cs="Times New Roman"/>
          <w:sz w:val="24"/>
          <w:szCs w:val="24"/>
        </w:rPr>
        <w:t>1.С# начинающих. Автор: Пахомов Б. И. Издательство: БХВ-Петербург Год: 2014 Язык: Русский ISBN: 978-5-9775-0943-5 Страниц: 432</w:t>
      </w:r>
    </w:p>
    <w:p w14:paraId="1B33E61B" w14:textId="77777777" w:rsidR="00593A74" w:rsidRPr="00593A74" w:rsidRDefault="00593A74" w:rsidP="00593A74">
      <w:pPr>
        <w:rPr>
          <w:rFonts w:ascii="Times New Roman" w:eastAsia="Times New Roman" w:hAnsi="Times New Roman" w:cs="Times New Roman"/>
          <w:sz w:val="24"/>
          <w:szCs w:val="24"/>
        </w:rPr>
      </w:pPr>
      <w:r w:rsidRPr="00593A74">
        <w:rPr>
          <w:rFonts w:ascii="Times New Roman" w:eastAsia="Times New Roman" w:hAnsi="Times New Roman" w:cs="Times New Roman"/>
          <w:sz w:val="24"/>
          <w:szCs w:val="24"/>
        </w:rPr>
        <w:t xml:space="preserve">Источник: </w:t>
      </w:r>
      <w:hyperlink r:id="rId20" w:history="1">
        <w:r w:rsidRPr="00593A74">
          <w:rPr>
            <w:rStyle w:val="a3"/>
            <w:rFonts w:ascii="Times New Roman" w:eastAsia="Times New Roman" w:hAnsi="Times New Roman" w:cs="Times New Roman"/>
            <w:sz w:val="24"/>
            <w:szCs w:val="24"/>
          </w:rPr>
          <w:t>http://forcoder.ru/c-sharp/pages/2</w:t>
        </w:r>
      </w:hyperlink>
    </w:p>
    <w:p w14:paraId="310F53BB" w14:textId="77777777" w:rsidR="00593A74" w:rsidRPr="00593A74" w:rsidRDefault="00593A74" w:rsidP="00593A74">
      <w:pPr>
        <w:rPr>
          <w:rFonts w:ascii="Times New Roman" w:eastAsia="Times New Roman" w:hAnsi="Times New Roman" w:cs="Times New Roman"/>
          <w:sz w:val="24"/>
          <w:szCs w:val="24"/>
        </w:rPr>
      </w:pPr>
      <w:r w:rsidRPr="00593A74">
        <w:rPr>
          <w:rFonts w:ascii="Times New Roman" w:eastAsia="Times New Roman" w:hAnsi="Times New Roman" w:cs="Times New Roman"/>
          <w:sz w:val="24"/>
          <w:szCs w:val="24"/>
        </w:rPr>
        <w:t xml:space="preserve">2.Изучаем С#. Третье издание Автор: Эндрю </w:t>
      </w:r>
      <w:proofErr w:type="spellStart"/>
      <w:r w:rsidRPr="00593A74">
        <w:rPr>
          <w:rFonts w:ascii="Times New Roman" w:eastAsia="Times New Roman" w:hAnsi="Times New Roman" w:cs="Times New Roman"/>
          <w:sz w:val="24"/>
          <w:szCs w:val="24"/>
        </w:rPr>
        <w:t>Стиллмен</w:t>
      </w:r>
      <w:proofErr w:type="spellEnd"/>
      <w:r w:rsidRPr="00593A74">
        <w:rPr>
          <w:rFonts w:ascii="Times New Roman" w:eastAsia="Times New Roman" w:hAnsi="Times New Roman" w:cs="Times New Roman"/>
          <w:sz w:val="24"/>
          <w:szCs w:val="24"/>
        </w:rPr>
        <w:t xml:space="preserve">, Дженнифер Грин Издательство: 978-5-496-00867-9 Год: 2014 Язык: Русский ISBN: 978-5-496-00867-9 Страниц: 816 Формат: </w:t>
      </w:r>
      <w:proofErr w:type="spellStart"/>
      <w:r w:rsidRPr="00593A74">
        <w:rPr>
          <w:rFonts w:ascii="Times New Roman" w:eastAsia="Times New Roman" w:hAnsi="Times New Roman" w:cs="Times New Roman"/>
          <w:sz w:val="24"/>
          <w:szCs w:val="24"/>
        </w:rPr>
        <w:t>pdf</w:t>
      </w:r>
      <w:proofErr w:type="spellEnd"/>
      <w:r w:rsidRPr="00593A74">
        <w:rPr>
          <w:rFonts w:ascii="Times New Roman" w:eastAsia="Times New Roman" w:hAnsi="Times New Roman" w:cs="Times New Roman"/>
          <w:sz w:val="24"/>
          <w:szCs w:val="24"/>
        </w:rPr>
        <w:t xml:space="preserve"> Размер: 23 Мб</w:t>
      </w:r>
    </w:p>
    <w:p w14:paraId="340BF012" w14:textId="77777777" w:rsidR="00593A74" w:rsidRPr="00593A74" w:rsidRDefault="00593A74" w:rsidP="00593A74">
      <w:pPr>
        <w:rPr>
          <w:rFonts w:ascii="Times New Roman" w:eastAsia="Times New Roman" w:hAnsi="Times New Roman" w:cs="Times New Roman"/>
          <w:sz w:val="24"/>
          <w:szCs w:val="24"/>
        </w:rPr>
      </w:pPr>
      <w:r w:rsidRPr="00593A74">
        <w:rPr>
          <w:rFonts w:ascii="Times New Roman" w:eastAsia="Times New Roman" w:hAnsi="Times New Roman" w:cs="Times New Roman"/>
          <w:sz w:val="24"/>
          <w:szCs w:val="24"/>
        </w:rPr>
        <w:t xml:space="preserve">Источник: </w:t>
      </w:r>
      <w:hyperlink r:id="rId21" w:history="1">
        <w:r w:rsidRPr="00593A74">
          <w:rPr>
            <w:rStyle w:val="a3"/>
            <w:rFonts w:ascii="Times New Roman" w:eastAsia="Times New Roman" w:hAnsi="Times New Roman" w:cs="Times New Roman"/>
            <w:sz w:val="24"/>
            <w:szCs w:val="24"/>
          </w:rPr>
          <w:t>http://forcoder.ru/c-sharp/pages/2</w:t>
        </w:r>
      </w:hyperlink>
    </w:p>
    <w:p w14:paraId="4905B2C9" w14:textId="77777777" w:rsidR="00593A74" w:rsidRPr="00593A74" w:rsidRDefault="00593A74" w:rsidP="00593A74">
      <w:pPr>
        <w:rPr>
          <w:rFonts w:ascii="Times New Roman" w:eastAsia="Times New Roman" w:hAnsi="Times New Roman" w:cs="Times New Roman"/>
          <w:sz w:val="24"/>
          <w:szCs w:val="24"/>
        </w:rPr>
      </w:pPr>
      <w:r w:rsidRPr="00593A74">
        <w:rPr>
          <w:rFonts w:ascii="Times New Roman" w:eastAsia="Times New Roman" w:hAnsi="Times New Roman" w:cs="Times New Roman"/>
          <w:sz w:val="24"/>
          <w:szCs w:val="24"/>
        </w:rPr>
        <w:t xml:space="preserve">3.Design </w:t>
      </w:r>
      <w:proofErr w:type="spellStart"/>
      <w:r w:rsidRPr="00593A74">
        <w:rPr>
          <w:rFonts w:ascii="Times New Roman" w:eastAsia="Times New Roman" w:hAnsi="Times New Roman" w:cs="Times New Roman"/>
          <w:sz w:val="24"/>
          <w:szCs w:val="24"/>
        </w:rPr>
        <w:t>Patterns</w:t>
      </w:r>
      <w:proofErr w:type="spellEnd"/>
      <w:r w:rsidRPr="00593A74">
        <w:rPr>
          <w:rFonts w:ascii="Times New Roman" w:eastAsia="Times New Roman" w:hAnsi="Times New Roman" w:cs="Times New Roman"/>
          <w:sz w:val="24"/>
          <w:szCs w:val="24"/>
        </w:rPr>
        <w:t xml:space="preserve"> </w:t>
      </w:r>
      <w:proofErr w:type="spellStart"/>
      <w:r w:rsidRPr="00593A74">
        <w:rPr>
          <w:rFonts w:ascii="Times New Roman" w:eastAsia="Times New Roman" w:hAnsi="Times New Roman" w:cs="Times New Roman"/>
          <w:sz w:val="24"/>
          <w:szCs w:val="24"/>
        </w:rPr>
        <w:t>via</w:t>
      </w:r>
      <w:proofErr w:type="spellEnd"/>
      <w:r w:rsidRPr="00593A74">
        <w:rPr>
          <w:rFonts w:ascii="Times New Roman" w:eastAsia="Times New Roman" w:hAnsi="Times New Roman" w:cs="Times New Roman"/>
          <w:sz w:val="24"/>
          <w:szCs w:val="24"/>
        </w:rPr>
        <w:t xml:space="preserve"> C#. Приемы объектно-ориентированного проектирования</w:t>
      </w:r>
    </w:p>
    <w:p w14:paraId="7AA8B776" w14:textId="77777777" w:rsidR="00593A74" w:rsidRPr="00593A74" w:rsidRDefault="00593A74" w:rsidP="00593A74">
      <w:pPr>
        <w:rPr>
          <w:rFonts w:ascii="Times New Roman" w:eastAsia="Times New Roman" w:hAnsi="Times New Roman" w:cs="Times New Roman"/>
          <w:sz w:val="24"/>
          <w:szCs w:val="24"/>
        </w:rPr>
      </w:pPr>
      <w:r w:rsidRPr="00593A74">
        <w:rPr>
          <w:rFonts w:ascii="Times New Roman" w:eastAsia="Times New Roman" w:hAnsi="Times New Roman" w:cs="Times New Roman"/>
          <w:sz w:val="24"/>
          <w:szCs w:val="24"/>
        </w:rPr>
        <w:t xml:space="preserve">Источник: </w:t>
      </w:r>
      <w:hyperlink r:id="rId22" w:history="1">
        <w:r w:rsidRPr="00593A74">
          <w:rPr>
            <w:rStyle w:val="a3"/>
            <w:rFonts w:ascii="Times New Roman" w:eastAsia="Times New Roman" w:hAnsi="Times New Roman" w:cs="Times New Roman"/>
            <w:sz w:val="24"/>
            <w:szCs w:val="24"/>
          </w:rPr>
          <w:t>http://forcoder.ru/c-sharp/pages/2</w:t>
        </w:r>
      </w:hyperlink>
      <w:r w:rsidRPr="00593A74">
        <w:rPr>
          <w:rFonts w:ascii="Times New Roman" w:hAnsi="Times New Roman" w:cs="Times New Roman"/>
          <w:sz w:val="24"/>
          <w:szCs w:val="24"/>
        </w:rPr>
        <w:t xml:space="preserve"> </w:t>
      </w:r>
      <w:r w:rsidRPr="00593A74">
        <w:rPr>
          <w:rFonts w:ascii="Times New Roman" w:eastAsia="Times New Roman" w:hAnsi="Times New Roman" w:cs="Times New Roman"/>
          <w:sz w:val="24"/>
          <w:szCs w:val="24"/>
        </w:rPr>
        <w:t xml:space="preserve">Издательство: ITVDN Год: 2015 Язык: Русский Страниц: 288 Формат: </w:t>
      </w:r>
      <w:proofErr w:type="spellStart"/>
      <w:r w:rsidRPr="00593A74">
        <w:rPr>
          <w:rFonts w:ascii="Times New Roman" w:eastAsia="Times New Roman" w:hAnsi="Times New Roman" w:cs="Times New Roman"/>
          <w:sz w:val="24"/>
          <w:szCs w:val="24"/>
        </w:rPr>
        <w:t>pdf</w:t>
      </w:r>
      <w:proofErr w:type="spellEnd"/>
      <w:r w:rsidRPr="00593A74">
        <w:rPr>
          <w:rFonts w:ascii="Times New Roman" w:eastAsia="Times New Roman" w:hAnsi="Times New Roman" w:cs="Times New Roman"/>
          <w:sz w:val="24"/>
          <w:szCs w:val="24"/>
        </w:rPr>
        <w:t xml:space="preserve"> Размер: 13 Мб</w:t>
      </w:r>
    </w:p>
    <w:p w14:paraId="35932008" w14:textId="77777777" w:rsidR="00593A74" w:rsidRPr="00593A74" w:rsidRDefault="00593A74" w:rsidP="00593A74">
      <w:pPr>
        <w:rPr>
          <w:rFonts w:ascii="Times New Roman" w:eastAsia="Times New Roman" w:hAnsi="Times New Roman" w:cs="Times New Roman"/>
          <w:sz w:val="24"/>
          <w:szCs w:val="24"/>
        </w:rPr>
      </w:pPr>
      <w:r w:rsidRPr="00593A74">
        <w:rPr>
          <w:rFonts w:ascii="Times New Roman" w:eastAsia="Times New Roman" w:hAnsi="Times New Roman" w:cs="Times New Roman"/>
          <w:sz w:val="24"/>
          <w:szCs w:val="24"/>
        </w:rPr>
        <w:t xml:space="preserve">Источник: </w:t>
      </w:r>
      <w:hyperlink r:id="rId23" w:history="1">
        <w:r w:rsidRPr="00593A74">
          <w:rPr>
            <w:rStyle w:val="a3"/>
            <w:rFonts w:ascii="Times New Roman" w:eastAsia="Times New Roman" w:hAnsi="Times New Roman" w:cs="Times New Roman"/>
            <w:sz w:val="24"/>
            <w:szCs w:val="24"/>
          </w:rPr>
          <w:t>http://forcoder.ru/c-sharp/pages/2</w:t>
        </w:r>
      </w:hyperlink>
    </w:p>
    <w:p w14:paraId="6840979D" w14:textId="77777777" w:rsidR="00593A74" w:rsidRPr="00593A74" w:rsidRDefault="00593A74" w:rsidP="00593A74">
      <w:pPr>
        <w:rPr>
          <w:rFonts w:ascii="Times New Roman" w:eastAsia="Times New Roman" w:hAnsi="Times New Roman" w:cs="Times New Roman"/>
          <w:sz w:val="24"/>
          <w:szCs w:val="24"/>
        </w:rPr>
      </w:pPr>
      <w:r w:rsidRPr="00593A74">
        <w:rPr>
          <w:rFonts w:ascii="Times New Roman" w:eastAsia="Times New Roman" w:hAnsi="Times New Roman" w:cs="Times New Roman"/>
          <w:sz w:val="24"/>
          <w:szCs w:val="24"/>
        </w:rPr>
        <w:t>4.Оптимизация приложений на платформе .NET</w:t>
      </w:r>
    </w:p>
    <w:p w14:paraId="11055188" w14:textId="77777777" w:rsidR="00593A74" w:rsidRPr="00593A74" w:rsidRDefault="00593A74" w:rsidP="00593A74">
      <w:pPr>
        <w:rPr>
          <w:rFonts w:ascii="Times New Roman" w:eastAsia="Times New Roman" w:hAnsi="Times New Roman" w:cs="Times New Roman"/>
          <w:sz w:val="24"/>
          <w:szCs w:val="24"/>
        </w:rPr>
      </w:pPr>
      <w:r w:rsidRPr="00593A74">
        <w:rPr>
          <w:rFonts w:ascii="Times New Roman" w:eastAsia="Times New Roman" w:hAnsi="Times New Roman" w:cs="Times New Roman"/>
          <w:sz w:val="24"/>
          <w:szCs w:val="24"/>
        </w:rPr>
        <w:t xml:space="preserve">Саша </w:t>
      </w:r>
      <w:proofErr w:type="spellStart"/>
      <w:r w:rsidRPr="00593A74">
        <w:rPr>
          <w:rFonts w:ascii="Times New Roman" w:eastAsia="Times New Roman" w:hAnsi="Times New Roman" w:cs="Times New Roman"/>
          <w:sz w:val="24"/>
          <w:szCs w:val="24"/>
        </w:rPr>
        <w:t>Годштейн</w:t>
      </w:r>
      <w:proofErr w:type="spellEnd"/>
      <w:r w:rsidRPr="00593A74">
        <w:rPr>
          <w:rFonts w:ascii="Times New Roman" w:eastAsia="Times New Roman" w:hAnsi="Times New Roman" w:cs="Times New Roman"/>
          <w:sz w:val="24"/>
          <w:szCs w:val="24"/>
        </w:rPr>
        <w:t xml:space="preserve">, Дима </w:t>
      </w:r>
      <w:proofErr w:type="spellStart"/>
      <w:r w:rsidRPr="00593A74">
        <w:rPr>
          <w:rFonts w:ascii="Times New Roman" w:eastAsia="Times New Roman" w:hAnsi="Times New Roman" w:cs="Times New Roman"/>
          <w:sz w:val="24"/>
          <w:szCs w:val="24"/>
        </w:rPr>
        <w:t>Зурбалев</w:t>
      </w:r>
      <w:proofErr w:type="spellEnd"/>
      <w:r w:rsidRPr="00593A74">
        <w:rPr>
          <w:rFonts w:ascii="Times New Roman" w:eastAsia="Times New Roman" w:hAnsi="Times New Roman" w:cs="Times New Roman"/>
          <w:sz w:val="24"/>
          <w:szCs w:val="24"/>
        </w:rPr>
        <w:t xml:space="preserve">, Идо Флатов Издательство: ДМК Пресс Год: 2014 Язык: Русский ISBN: 978-5-94074-944-8 Страниц: 522 Формат: </w:t>
      </w:r>
      <w:proofErr w:type="spellStart"/>
      <w:r w:rsidRPr="00593A74">
        <w:rPr>
          <w:rFonts w:ascii="Times New Roman" w:eastAsia="Times New Roman" w:hAnsi="Times New Roman" w:cs="Times New Roman"/>
          <w:sz w:val="24"/>
          <w:szCs w:val="24"/>
        </w:rPr>
        <w:t>pdf</w:t>
      </w:r>
      <w:proofErr w:type="spellEnd"/>
    </w:p>
    <w:p w14:paraId="14158CAD" w14:textId="77777777" w:rsidR="00593A74" w:rsidRPr="00593A74" w:rsidRDefault="00593A74" w:rsidP="00593A74">
      <w:pPr>
        <w:rPr>
          <w:rFonts w:ascii="Times New Roman" w:eastAsia="Times New Roman" w:hAnsi="Times New Roman" w:cs="Times New Roman"/>
          <w:sz w:val="24"/>
          <w:szCs w:val="24"/>
        </w:rPr>
      </w:pPr>
      <w:r w:rsidRPr="00593A74">
        <w:rPr>
          <w:rFonts w:ascii="Times New Roman" w:eastAsia="Times New Roman" w:hAnsi="Times New Roman" w:cs="Times New Roman"/>
          <w:sz w:val="24"/>
          <w:szCs w:val="24"/>
        </w:rPr>
        <w:t xml:space="preserve">Источник: </w:t>
      </w:r>
      <w:hyperlink r:id="rId24" w:history="1">
        <w:r w:rsidRPr="00593A74">
          <w:rPr>
            <w:rStyle w:val="a3"/>
            <w:rFonts w:ascii="Times New Roman" w:eastAsia="Times New Roman" w:hAnsi="Times New Roman" w:cs="Times New Roman"/>
            <w:sz w:val="24"/>
            <w:szCs w:val="24"/>
          </w:rPr>
          <w:t>http://forcoder.ru/c-sharp/pages/3</w:t>
        </w:r>
      </w:hyperlink>
    </w:p>
    <w:p w14:paraId="19C27A27" w14:textId="77777777" w:rsidR="00593A74" w:rsidRPr="00593A74" w:rsidRDefault="00593A74" w:rsidP="00593A74">
      <w:pPr>
        <w:shd w:val="clear" w:color="auto" w:fill="FFFFFF"/>
        <w:ind w:right="-284"/>
        <w:rPr>
          <w:rFonts w:ascii="Times New Roman" w:hAnsi="Times New Roman" w:cs="Times New Roman"/>
          <w:b/>
          <w:bCs/>
          <w:color w:val="000000"/>
          <w:sz w:val="24"/>
          <w:szCs w:val="24"/>
        </w:rPr>
        <w:sectPr w:rsidR="00593A74" w:rsidRPr="00593A74">
          <w:pgSz w:w="11900" w:h="16838"/>
          <w:pgMar w:top="1127" w:right="840" w:bottom="718" w:left="1133" w:header="0" w:footer="0" w:gutter="0"/>
          <w:cols w:space="720"/>
        </w:sectPr>
      </w:pPr>
    </w:p>
    <w:p w14:paraId="54D4F193" w14:textId="77777777" w:rsidR="00593A74" w:rsidRPr="00593A74" w:rsidRDefault="00593A74" w:rsidP="00593A74">
      <w:pPr>
        <w:shd w:val="clear" w:color="auto" w:fill="FFFFFF"/>
        <w:ind w:right="-284"/>
        <w:jc w:val="center"/>
        <w:rPr>
          <w:rFonts w:ascii="Times New Roman" w:hAnsi="Times New Roman" w:cs="Times New Roman"/>
          <w:sz w:val="24"/>
          <w:szCs w:val="24"/>
        </w:rPr>
      </w:pPr>
      <w:r w:rsidRPr="00593A74">
        <w:rPr>
          <w:rFonts w:ascii="Times New Roman" w:hAnsi="Times New Roman" w:cs="Times New Roman"/>
          <w:b/>
          <w:bCs/>
          <w:color w:val="000000"/>
          <w:sz w:val="24"/>
          <w:szCs w:val="24"/>
        </w:rPr>
        <w:lastRenderedPageBreak/>
        <w:t>4.</w:t>
      </w:r>
      <w:r w:rsidRPr="00593A74">
        <w:rPr>
          <w:rFonts w:ascii="Times New Roman" w:eastAsia="Times New Roman" w:hAnsi="Times New Roman" w:cs="Times New Roman"/>
          <w:b/>
          <w:bCs/>
          <w:color w:val="000000"/>
          <w:sz w:val="24"/>
          <w:szCs w:val="24"/>
        </w:rPr>
        <w:t>КОНТРОЛЬ И ОЦЕНКА РЕЗУЛЬТАТОВ ОСВОЕНИЯ ДИСЦИПЛИНЫ</w:t>
      </w:r>
    </w:p>
    <w:p w14:paraId="08447237" w14:textId="77777777" w:rsidR="00593A74" w:rsidRPr="00593A74" w:rsidRDefault="00593A74" w:rsidP="00593A74">
      <w:pPr>
        <w:shd w:val="clear" w:color="auto" w:fill="FFFFFF"/>
        <w:ind w:left="108" w:firstLine="459"/>
        <w:jc w:val="both"/>
        <w:rPr>
          <w:rFonts w:ascii="Times New Roman" w:hAnsi="Times New Roman" w:cs="Times New Roman"/>
          <w:sz w:val="24"/>
          <w:szCs w:val="24"/>
        </w:rPr>
      </w:pPr>
    </w:p>
    <w:tbl>
      <w:tblPr>
        <w:tblW w:w="9652" w:type="dxa"/>
        <w:tblInd w:w="40" w:type="dxa"/>
        <w:tblLayout w:type="fixed"/>
        <w:tblCellMar>
          <w:left w:w="40" w:type="dxa"/>
          <w:right w:w="40" w:type="dxa"/>
        </w:tblCellMar>
        <w:tblLook w:val="0000" w:firstRow="0" w:lastRow="0" w:firstColumn="0" w:lastColumn="0" w:noHBand="0" w:noVBand="0"/>
      </w:tblPr>
      <w:tblGrid>
        <w:gridCol w:w="3544"/>
        <w:gridCol w:w="3544"/>
        <w:gridCol w:w="2551"/>
        <w:gridCol w:w="13"/>
      </w:tblGrid>
      <w:tr w:rsidR="00593A74" w:rsidRPr="007B560A" w14:paraId="7E99D7DE" w14:textId="77777777" w:rsidTr="00A24045">
        <w:trPr>
          <w:gridAfter w:val="1"/>
          <w:wAfter w:w="13" w:type="dxa"/>
          <w:trHeight w:hRule="exact" w:val="311"/>
        </w:trPr>
        <w:tc>
          <w:tcPr>
            <w:tcW w:w="3544" w:type="dxa"/>
            <w:tcBorders>
              <w:top w:val="single" w:sz="6" w:space="0" w:color="auto"/>
              <w:left w:val="single" w:sz="6" w:space="0" w:color="auto"/>
              <w:bottom w:val="single" w:sz="6" w:space="0" w:color="auto"/>
              <w:right w:val="single" w:sz="6" w:space="0" w:color="auto"/>
            </w:tcBorders>
            <w:shd w:val="clear" w:color="auto" w:fill="FFFFFF"/>
          </w:tcPr>
          <w:p w14:paraId="44DE6B57" w14:textId="77777777" w:rsidR="00593A74" w:rsidRPr="007B560A" w:rsidRDefault="00593A74" w:rsidP="007B560A">
            <w:pPr>
              <w:shd w:val="clear" w:color="auto" w:fill="FFFFFF"/>
              <w:ind w:left="158"/>
              <w:jc w:val="center"/>
              <w:rPr>
                <w:rFonts w:ascii="Times New Roman" w:hAnsi="Times New Roman" w:cs="Times New Roman"/>
                <w:i/>
              </w:rPr>
            </w:pPr>
            <w:r w:rsidRPr="007B560A">
              <w:rPr>
                <w:rFonts w:ascii="Times New Roman" w:eastAsia="Times New Roman" w:hAnsi="Times New Roman" w:cs="Times New Roman"/>
                <w:b/>
                <w:bCs/>
                <w:i/>
                <w:color w:val="000000"/>
              </w:rPr>
              <w:t>Результаты обучения</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14:paraId="23C8CDC3" w14:textId="77777777" w:rsidR="00593A74" w:rsidRPr="007B560A" w:rsidRDefault="00593A74" w:rsidP="007B560A">
            <w:pPr>
              <w:shd w:val="clear" w:color="auto" w:fill="FFFFFF"/>
              <w:ind w:left="206" w:right="216"/>
              <w:jc w:val="center"/>
              <w:rPr>
                <w:rFonts w:ascii="Times New Roman" w:hAnsi="Times New Roman" w:cs="Times New Roman"/>
                <w:i/>
              </w:rPr>
            </w:pPr>
            <w:r w:rsidRPr="007B560A">
              <w:rPr>
                <w:rFonts w:ascii="Times New Roman" w:eastAsia="Times New Roman" w:hAnsi="Times New Roman" w:cs="Times New Roman"/>
                <w:b/>
                <w:bCs/>
                <w:i/>
                <w:color w:val="000000"/>
                <w:spacing w:val="-2"/>
              </w:rPr>
              <w:t>Критерии оценки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698A6D8E" w14:textId="77777777" w:rsidR="00593A74" w:rsidRPr="007B560A" w:rsidRDefault="00593A74" w:rsidP="007B560A">
            <w:pPr>
              <w:shd w:val="clear" w:color="auto" w:fill="FFFFFF"/>
              <w:ind w:right="5"/>
              <w:jc w:val="center"/>
              <w:rPr>
                <w:rFonts w:ascii="Times New Roman" w:hAnsi="Times New Roman" w:cs="Times New Roman"/>
                <w:i/>
              </w:rPr>
            </w:pPr>
            <w:r w:rsidRPr="007B560A">
              <w:rPr>
                <w:rFonts w:ascii="Times New Roman" w:eastAsia="Times New Roman" w:hAnsi="Times New Roman" w:cs="Times New Roman"/>
                <w:b/>
                <w:bCs/>
                <w:i/>
                <w:color w:val="000000"/>
                <w:spacing w:val="-2"/>
              </w:rPr>
              <w:t xml:space="preserve">Методы </w:t>
            </w:r>
            <w:r w:rsidRPr="007B560A">
              <w:rPr>
                <w:rFonts w:ascii="Times New Roman" w:eastAsia="Times New Roman" w:hAnsi="Times New Roman" w:cs="Times New Roman"/>
                <w:b/>
                <w:bCs/>
                <w:i/>
                <w:color w:val="000000"/>
              </w:rPr>
              <w:t>оценки</w:t>
            </w:r>
          </w:p>
        </w:tc>
      </w:tr>
      <w:tr w:rsidR="00593A74" w:rsidRPr="007B560A" w14:paraId="3CD4075D" w14:textId="77777777" w:rsidTr="00A24045">
        <w:trPr>
          <w:trHeight w:hRule="exact" w:val="322"/>
        </w:trPr>
        <w:tc>
          <w:tcPr>
            <w:tcW w:w="9652" w:type="dxa"/>
            <w:gridSpan w:val="4"/>
            <w:tcBorders>
              <w:top w:val="single" w:sz="6" w:space="0" w:color="auto"/>
              <w:left w:val="single" w:sz="6" w:space="0" w:color="auto"/>
              <w:bottom w:val="single" w:sz="6" w:space="0" w:color="auto"/>
              <w:right w:val="single" w:sz="6" w:space="0" w:color="auto"/>
            </w:tcBorders>
            <w:shd w:val="clear" w:color="auto" w:fill="FFFFFF"/>
          </w:tcPr>
          <w:p w14:paraId="6EFB6671" w14:textId="77777777" w:rsidR="00593A74" w:rsidRPr="007B560A" w:rsidRDefault="00593A74" w:rsidP="007B560A">
            <w:pPr>
              <w:pStyle w:val="Default"/>
              <w:rPr>
                <w:b/>
                <w:sz w:val="22"/>
                <w:szCs w:val="22"/>
              </w:rPr>
            </w:pPr>
            <w:r w:rsidRPr="007B560A">
              <w:rPr>
                <w:b/>
                <w:i/>
                <w:iCs/>
                <w:sz w:val="22"/>
                <w:szCs w:val="22"/>
              </w:rPr>
              <w:t xml:space="preserve">Перечень знаний, осваиваемых в рамках дисциплины: </w:t>
            </w:r>
          </w:p>
          <w:p w14:paraId="3D95F490" w14:textId="77777777" w:rsidR="00593A74" w:rsidRPr="007B560A" w:rsidRDefault="00593A74" w:rsidP="007B560A">
            <w:pPr>
              <w:shd w:val="clear" w:color="auto" w:fill="FFFFFF"/>
              <w:ind w:right="5"/>
              <w:rPr>
                <w:rFonts w:ascii="Times New Roman" w:eastAsia="Times New Roman" w:hAnsi="Times New Roman" w:cs="Times New Roman"/>
                <w:b/>
                <w:bCs/>
                <w:color w:val="000000"/>
                <w:spacing w:val="-2"/>
              </w:rPr>
            </w:pPr>
          </w:p>
        </w:tc>
      </w:tr>
      <w:tr w:rsidR="00A24045" w:rsidRPr="007B560A" w14:paraId="3977E18B" w14:textId="77777777" w:rsidTr="00A24045">
        <w:trPr>
          <w:gridAfter w:val="1"/>
          <w:wAfter w:w="13" w:type="dxa"/>
          <w:trHeight w:hRule="exact" w:val="1107"/>
        </w:trPr>
        <w:tc>
          <w:tcPr>
            <w:tcW w:w="3544" w:type="dxa"/>
            <w:tcBorders>
              <w:top w:val="single" w:sz="6" w:space="0" w:color="auto"/>
              <w:left w:val="single" w:sz="6" w:space="0" w:color="auto"/>
              <w:bottom w:val="single" w:sz="6" w:space="0" w:color="auto"/>
              <w:right w:val="single" w:sz="6" w:space="0" w:color="auto"/>
            </w:tcBorders>
            <w:shd w:val="clear" w:color="auto" w:fill="FFFFFF"/>
          </w:tcPr>
          <w:p w14:paraId="2D2B4677" w14:textId="77777777" w:rsidR="00A24045" w:rsidRPr="007B560A" w:rsidRDefault="00A24045" w:rsidP="007B560A">
            <w:pPr>
              <w:tabs>
                <w:tab w:val="left" w:pos="715"/>
                <w:tab w:val="left" w:pos="2991"/>
              </w:tabs>
              <w:jc w:val="both"/>
              <w:rPr>
                <w:rFonts w:ascii="Times New Roman" w:eastAsia="Symbol" w:hAnsi="Times New Roman" w:cs="Times New Roman"/>
              </w:rPr>
            </w:pPr>
            <w:r w:rsidRPr="007B560A">
              <w:rPr>
                <w:rFonts w:ascii="Times New Roman" w:eastAsia="Times New Roman" w:hAnsi="Times New Roman" w:cs="Times New Roman"/>
              </w:rPr>
              <w:t>Понятие алгоритмизации, свойства алгоритмов, общие принципы построения алгоритмов, основные алгоритмические конструкции.</w:t>
            </w:r>
          </w:p>
          <w:p w14:paraId="703B083D" w14:textId="77777777" w:rsidR="00A24045" w:rsidRPr="007B560A" w:rsidRDefault="00A24045" w:rsidP="007B560A">
            <w:pPr>
              <w:shd w:val="clear" w:color="auto" w:fill="FFFFFF"/>
              <w:rPr>
                <w:rFonts w:ascii="Times New Roman" w:hAnsi="Times New Roman" w:cs="Times New Roman"/>
              </w:rPr>
            </w:pPr>
          </w:p>
        </w:tc>
        <w:tc>
          <w:tcPr>
            <w:tcW w:w="3544" w:type="dxa"/>
            <w:vMerge w:val="restart"/>
            <w:tcBorders>
              <w:top w:val="single" w:sz="6" w:space="0" w:color="auto"/>
              <w:left w:val="single" w:sz="6" w:space="0" w:color="auto"/>
              <w:right w:val="single" w:sz="6" w:space="0" w:color="auto"/>
            </w:tcBorders>
            <w:shd w:val="clear" w:color="auto" w:fill="FFFFFF"/>
          </w:tcPr>
          <w:p w14:paraId="23B7F12A" w14:textId="77777777" w:rsidR="00A24045" w:rsidRPr="007B560A" w:rsidRDefault="00A24045" w:rsidP="007B560A">
            <w:pPr>
              <w:rPr>
                <w:rFonts w:ascii="Times New Roman" w:hAnsi="Times New Roman" w:cs="Times New Roman"/>
              </w:rPr>
            </w:pPr>
            <w:r w:rsidRPr="007B560A">
              <w:rPr>
                <w:rFonts w:ascii="Times New Roman" w:hAnsi="Times New Roman" w:cs="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62ABAC67" w14:textId="77777777" w:rsidR="00A24045" w:rsidRPr="007B560A" w:rsidRDefault="00A24045" w:rsidP="007B560A">
            <w:pPr>
              <w:pStyle w:val="Default"/>
              <w:rPr>
                <w:sz w:val="22"/>
                <w:szCs w:val="22"/>
              </w:rPr>
            </w:pPr>
            <w:r w:rsidRPr="007B560A">
              <w:rPr>
                <w:sz w:val="22"/>
                <w:szCs w:val="22"/>
              </w:rPr>
              <w:t xml:space="preserve">«Хорошо»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w:t>
            </w:r>
          </w:p>
          <w:p w14:paraId="6F01C495" w14:textId="77777777" w:rsidR="00A24045" w:rsidRPr="007B560A" w:rsidRDefault="00A24045" w:rsidP="007B560A">
            <w:pPr>
              <w:pStyle w:val="Default"/>
              <w:rPr>
                <w:sz w:val="22"/>
                <w:szCs w:val="22"/>
              </w:rPr>
            </w:pPr>
            <w:r w:rsidRPr="007B560A">
              <w:rPr>
                <w:sz w:val="22"/>
                <w:szCs w:val="22"/>
              </w:rPr>
              <w:t xml:space="preserve">«Удовлетворительно»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w:t>
            </w:r>
          </w:p>
          <w:p w14:paraId="31DF67D0" w14:textId="77777777" w:rsidR="00A24045" w:rsidRPr="007B560A" w:rsidRDefault="00A24045" w:rsidP="007B560A">
            <w:pPr>
              <w:pStyle w:val="Default"/>
              <w:rPr>
                <w:sz w:val="22"/>
                <w:szCs w:val="22"/>
              </w:rPr>
            </w:pPr>
            <w:r w:rsidRPr="007B560A">
              <w:rPr>
                <w:sz w:val="22"/>
                <w:szCs w:val="22"/>
              </w:rPr>
              <w:t>«Неудовлетворительно» - теоретическое содержание курса не освоено, выполненные учебные задания содержат грубые ошибки.</w:t>
            </w:r>
          </w:p>
        </w:tc>
        <w:tc>
          <w:tcPr>
            <w:tcW w:w="2551" w:type="dxa"/>
            <w:vMerge w:val="restart"/>
            <w:tcBorders>
              <w:top w:val="single" w:sz="6" w:space="0" w:color="auto"/>
              <w:left w:val="single" w:sz="6" w:space="0" w:color="auto"/>
              <w:right w:val="single" w:sz="6" w:space="0" w:color="auto"/>
            </w:tcBorders>
            <w:shd w:val="clear" w:color="auto" w:fill="FFFFFF"/>
          </w:tcPr>
          <w:p w14:paraId="629E6EC0" w14:textId="77777777" w:rsidR="00A24045" w:rsidRPr="007B560A" w:rsidRDefault="00A24045" w:rsidP="007B560A">
            <w:pPr>
              <w:shd w:val="clear" w:color="auto" w:fill="FFFFFF"/>
              <w:rPr>
                <w:rFonts w:ascii="Times New Roman" w:hAnsi="Times New Roman" w:cs="Times New Roman"/>
                <w:kern w:val="2"/>
              </w:rPr>
            </w:pPr>
            <w:r w:rsidRPr="007B560A">
              <w:rPr>
                <w:rFonts w:ascii="Times New Roman" w:hAnsi="Times New Roman" w:cs="Times New Roman"/>
                <w:kern w:val="2"/>
              </w:rPr>
              <w:t>устный опрос, тестирование, выполнение индивидуальных заданий различной сложности контрольные вопросы по теме;</w:t>
            </w:r>
          </w:p>
          <w:p w14:paraId="730BB3EF" w14:textId="77777777" w:rsidR="00A24045" w:rsidRPr="007B560A" w:rsidRDefault="00A24045" w:rsidP="007B560A">
            <w:pPr>
              <w:shd w:val="clear" w:color="auto" w:fill="FFFFFF"/>
              <w:jc w:val="both"/>
              <w:rPr>
                <w:rFonts w:ascii="Times New Roman" w:hAnsi="Times New Roman" w:cs="Times New Roman"/>
                <w:kern w:val="2"/>
              </w:rPr>
            </w:pPr>
            <w:r w:rsidRPr="007B560A">
              <w:rPr>
                <w:rFonts w:ascii="Times New Roman" w:hAnsi="Times New Roman" w:cs="Times New Roman"/>
                <w:kern w:val="2"/>
              </w:rPr>
              <w:t>оценка ответов в ходе эвристической беседы,</w:t>
            </w:r>
          </w:p>
          <w:p w14:paraId="2302BF27" w14:textId="77777777" w:rsidR="00A24045" w:rsidRPr="007B560A" w:rsidRDefault="00A24045" w:rsidP="007B560A">
            <w:pPr>
              <w:shd w:val="clear" w:color="auto" w:fill="FFFFFF"/>
              <w:rPr>
                <w:rFonts w:ascii="Times New Roman" w:hAnsi="Times New Roman" w:cs="Times New Roman"/>
                <w:kern w:val="2"/>
              </w:rPr>
            </w:pPr>
            <w:r w:rsidRPr="007B560A">
              <w:rPr>
                <w:rFonts w:ascii="Times New Roman" w:hAnsi="Times New Roman" w:cs="Times New Roman"/>
                <w:kern w:val="2"/>
              </w:rPr>
              <w:t>подготовка презентаций;</w:t>
            </w:r>
          </w:p>
          <w:p w14:paraId="3B6C013A" w14:textId="77777777" w:rsidR="00A24045" w:rsidRPr="007B560A" w:rsidRDefault="00A24045" w:rsidP="007B560A">
            <w:pPr>
              <w:jc w:val="both"/>
              <w:rPr>
                <w:rFonts w:ascii="Times New Roman" w:hAnsi="Times New Roman" w:cs="Times New Roman"/>
              </w:rPr>
            </w:pPr>
            <w:r w:rsidRPr="007B560A">
              <w:rPr>
                <w:rFonts w:ascii="Times New Roman" w:hAnsi="Times New Roman" w:cs="Times New Roman"/>
                <w:kern w:val="2"/>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A24045" w:rsidRPr="007B560A" w14:paraId="5FBFE0A1" w14:textId="77777777" w:rsidTr="00A24045">
        <w:trPr>
          <w:gridAfter w:val="1"/>
          <w:wAfter w:w="13" w:type="dxa"/>
          <w:trHeight w:hRule="exact" w:val="1142"/>
        </w:trPr>
        <w:tc>
          <w:tcPr>
            <w:tcW w:w="3544" w:type="dxa"/>
            <w:tcBorders>
              <w:top w:val="single" w:sz="6" w:space="0" w:color="auto"/>
              <w:left w:val="single" w:sz="6" w:space="0" w:color="auto"/>
              <w:bottom w:val="single" w:sz="6" w:space="0" w:color="auto"/>
              <w:right w:val="single" w:sz="6" w:space="0" w:color="auto"/>
            </w:tcBorders>
            <w:shd w:val="clear" w:color="auto" w:fill="FFFFFF"/>
          </w:tcPr>
          <w:p w14:paraId="4714524F" w14:textId="77777777" w:rsidR="00A24045" w:rsidRPr="007B560A" w:rsidRDefault="00A24045" w:rsidP="007B560A">
            <w:pPr>
              <w:pStyle w:val="Default"/>
              <w:rPr>
                <w:sz w:val="22"/>
                <w:szCs w:val="22"/>
              </w:rPr>
            </w:pPr>
            <w:r w:rsidRPr="007B560A">
              <w:rPr>
                <w:rFonts w:eastAsia="Times New Roman"/>
                <w:sz w:val="22"/>
                <w:szCs w:val="22"/>
              </w:rPr>
              <w:t>Эволюция языков программирования, их классификация, понятие системы программирования</w:t>
            </w:r>
          </w:p>
        </w:tc>
        <w:tc>
          <w:tcPr>
            <w:tcW w:w="3544" w:type="dxa"/>
            <w:vMerge/>
            <w:tcBorders>
              <w:left w:val="single" w:sz="6" w:space="0" w:color="auto"/>
              <w:right w:val="single" w:sz="6" w:space="0" w:color="auto"/>
            </w:tcBorders>
            <w:shd w:val="clear" w:color="auto" w:fill="FFFFFF"/>
          </w:tcPr>
          <w:p w14:paraId="71A67F1B" w14:textId="77777777" w:rsidR="00A24045" w:rsidRPr="007B560A" w:rsidRDefault="00A24045" w:rsidP="007B560A">
            <w:pPr>
              <w:pStyle w:val="Default"/>
              <w:rPr>
                <w:sz w:val="22"/>
                <w:szCs w:val="22"/>
              </w:rPr>
            </w:pPr>
          </w:p>
        </w:tc>
        <w:tc>
          <w:tcPr>
            <w:tcW w:w="2551" w:type="dxa"/>
            <w:vMerge/>
            <w:tcBorders>
              <w:left w:val="single" w:sz="6" w:space="0" w:color="auto"/>
              <w:right w:val="single" w:sz="6" w:space="0" w:color="auto"/>
            </w:tcBorders>
            <w:shd w:val="clear" w:color="auto" w:fill="FFFFFF"/>
          </w:tcPr>
          <w:p w14:paraId="1B6729EB" w14:textId="77777777" w:rsidR="00A24045" w:rsidRPr="007B560A" w:rsidRDefault="00A24045" w:rsidP="007B560A">
            <w:pPr>
              <w:shd w:val="clear" w:color="auto" w:fill="FFFFFF"/>
              <w:rPr>
                <w:rFonts w:ascii="Times New Roman" w:hAnsi="Times New Roman" w:cs="Times New Roman"/>
              </w:rPr>
            </w:pPr>
          </w:p>
        </w:tc>
      </w:tr>
      <w:tr w:rsidR="00A24045" w:rsidRPr="007B560A" w14:paraId="168B4805" w14:textId="77777777" w:rsidTr="00A24045">
        <w:trPr>
          <w:gridAfter w:val="1"/>
          <w:wAfter w:w="13" w:type="dxa"/>
          <w:trHeight w:hRule="exact" w:val="1400"/>
        </w:trPr>
        <w:tc>
          <w:tcPr>
            <w:tcW w:w="3544" w:type="dxa"/>
            <w:tcBorders>
              <w:top w:val="single" w:sz="6" w:space="0" w:color="auto"/>
              <w:left w:val="single" w:sz="6" w:space="0" w:color="auto"/>
              <w:bottom w:val="single" w:sz="6" w:space="0" w:color="auto"/>
              <w:right w:val="single" w:sz="6" w:space="0" w:color="auto"/>
            </w:tcBorders>
            <w:shd w:val="clear" w:color="auto" w:fill="FFFFFF"/>
          </w:tcPr>
          <w:p w14:paraId="5F196C89" w14:textId="77777777" w:rsidR="00A24045" w:rsidRPr="007B560A" w:rsidRDefault="00A24045" w:rsidP="007B560A">
            <w:pPr>
              <w:tabs>
                <w:tab w:val="left" w:pos="715"/>
              </w:tabs>
              <w:ind w:right="160"/>
              <w:jc w:val="both"/>
              <w:rPr>
                <w:rFonts w:ascii="Times New Roman" w:eastAsia="Symbol" w:hAnsi="Times New Roman" w:cs="Times New Roman"/>
              </w:rPr>
            </w:pPr>
            <w:r w:rsidRPr="007B560A">
              <w:rPr>
                <w:rFonts w:ascii="Times New Roman" w:eastAsia="Times New Roman" w:hAnsi="Times New Roman" w:cs="Times New Roman"/>
              </w:rPr>
              <w:t>Основные элементы языка, структуру программы, операторы и операции, управляющие структуры, структуры данных, файлы, классы памяти.</w:t>
            </w:r>
          </w:p>
          <w:p w14:paraId="6D659AC2" w14:textId="77777777" w:rsidR="00A24045" w:rsidRPr="007B560A" w:rsidRDefault="00A24045" w:rsidP="007B560A">
            <w:pPr>
              <w:pStyle w:val="Default"/>
              <w:rPr>
                <w:sz w:val="22"/>
                <w:szCs w:val="22"/>
              </w:rPr>
            </w:pPr>
          </w:p>
        </w:tc>
        <w:tc>
          <w:tcPr>
            <w:tcW w:w="3544" w:type="dxa"/>
            <w:vMerge/>
            <w:tcBorders>
              <w:left w:val="single" w:sz="6" w:space="0" w:color="auto"/>
              <w:right w:val="single" w:sz="6" w:space="0" w:color="auto"/>
            </w:tcBorders>
            <w:shd w:val="clear" w:color="auto" w:fill="FFFFFF"/>
          </w:tcPr>
          <w:p w14:paraId="6DEF0041" w14:textId="77777777" w:rsidR="00A24045" w:rsidRPr="007B560A" w:rsidRDefault="00A24045" w:rsidP="007B560A">
            <w:pPr>
              <w:pStyle w:val="Default"/>
              <w:rPr>
                <w:sz w:val="22"/>
                <w:szCs w:val="22"/>
              </w:rPr>
            </w:pPr>
          </w:p>
        </w:tc>
        <w:tc>
          <w:tcPr>
            <w:tcW w:w="2551" w:type="dxa"/>
            <w:vMerge/>
            <w:tcBorders>
              <w:left w:val="single" w:sz="6" w:space="0" w:color="auto"/>
              <w:right w:val="single" w:sz="6" w:space="0" w:color="auto"/>
            </w:tcBorders>
            <w:shd w:val="clear" w:color="auto" w:fill="FFFFFF"/>
          </w:tcPr>
          <w:p w14:paraId="04E9C084" w14:textId="77777777" w:rsidR="00A24045" w:rsidRPr="007B560A" w:rsidRDefault="00A24045" w:rsidP="007B560A">
            <w:pPr>
              <w:jc w:val="both"/>
              <w:rPr>
                <w:rFonts w:ascii="Times New Roman" w:hAnsi="Times New Roman" w:cs="Times New Roman"/>
              </w:rPr>
            </w:pPr>
          </w:p>
        </w:tc>
      </w:tr>
      <w:tr w:rsidR="00A24045" w:rsidRPr="007B560A" w14:paraId="4F9B8F3C" w14:textId="77777777" w:rsidTr="00A24045">
        <w:trPr>
          <w:gridAfter w:val="1"/>
          <w:wAfter w:w="13" w:type="dxa"/>
          <w:trHeight w:hRule="exact" w:val="1826"/>
        </w:trPr>
        <w:tc>
          <w:tcPr>
            <w:tcW w:w="3544" w:type="dxa"/>
            <w:tcBorders>
              <w:top w:val="single" w:sz="6" w:space="0" w:color="auto"/>
              <w:left w:val="single" w:sz="6" w:space="0" w:color="auto"/>
              <w:bottom w:val="single" w:sz="6" w:space="0" w:color="auto"/>
              <w:right w:val="single" w:sz="6" w:space="0" w:color="auto"/>
            </w:tcBorders>
            <w:shd w:val="clear" w:color="auto" w:fill="FFFFFF"/>
          </w:tcPr>
          <w:p w14:paraId="6AC732BB" w14:textId="77777777" w:rsidR="00A24045" w:rsidRPr="007B560A" w:rsidRDefault="00A24045" w:rsidP="007B560A">
            <w:pPr>
              <w:jc w:val="both"/>
              <w:rPr>
                <w:rFonts w:ascii="Times New Roman" w:hAnsi="Times New Roman"/>
              </w:rPr>
            </w:pPr>
            <w:r w:rsidRPr="007B560A">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p w14:paraId="76F226C4" w14:textId="77777777" w:rsidR="00A24045" w:rsidRPr="007B560A" w:rsidRDefault="00A24045" w:rsidP="007B560A">
            <w:pPr>
              <w:jc w:val="both"/>
              <w:rPr>
                <w:rFonts w:ascii="Times New Roman" w:hAnsi="Times New Roman"/>
              </w:rPr>
            </w:pPr>
            <w:r w:rsidRPr="007B560A">
              <w:rPr>
                <w:rFonts w:ascii="Times New Roman" w:hAnsi="Times New Roman"/>
              </w:rPr>
              <w:t>порядок оценки результатов решения задач профессиональной деятельности;</w:t>
            </w:r>
          </w:p>
          <w:p w14:paraId="39D79896" w14:textId="77777777" w:rsidR="00A24045" w:rsidRPr="007B560A" w:rsidRDefault="00A24045" w:rsidP="007B560A">
            <w:pPr>
              <w:tabs>
                <w:tab w:val="left" w:pos="715"/>
              </w:tabs>
              <w:ind w:right="160"/>
              <w:jc w:val="both"/>
              <w:rPr>
                <w:rFonts w:ascii="Times New Roman" w:eastAsia="Times New Roman" w:hAnsi="Times New Roman" w:cs="Times New Roman"/>
              </w:rPr>
            </w:pPr>
          </w:p>
        </w:tc>
        <w:tc>
          <w:tcPr>
            <w:tcW w:w="3544" w:type="dxa"/>
            <w:vMerge/>
            <w:tcBorders>
              <w:left w:val="single" w:sz="6" w:space="0" w:color="auto"/>
              <w:right w:val="single" w:sz="6" w:space="0" w:color="auto"/>
            </w:tcBorders>
            <w:shd w:val="clear" w:color="auto" w:fill="FFFFFF"/>
          </w:tcPr>
          <w:p w14:paraId="1F058A89" w14:textId="77777777" w:rsidR="00A24045" w:rsidRPr="007B560A" w:rsidRDefault="00A24045" w:rsidP="007B560A">
            <w:pPr>
              <w:pStyle w:val="Default"/>
              <w:rPr>
                <w:sz w:val="22"/>
                <w:szCs w:val="22"/>
              </w:rPr>
            </w:pPr>
          </w:p>
        </w:tc>
        <w:tc>
          <w:tcPr>
            <w:tcW w:w="2551" w:type="dxa"/>
            <w:vMerge/>
            <w:tcBorders>
              <w:left w:val="single" w:sz="6" w:space="0" w:color="auto"/>
              <w:right w:val="single" w:sz="6" w:space="0" w:color="auto"/>
            </w:tcBorders>
            <w:shd w:val="clear" w:color="auto" w:fill="FFFFFF"/>
          </w:tcPr>
          <w:p w14:paraId="32A06DA8" w14:textId="77777777" w:rsidR="00A24045" w:rsidRPr="007B560A" w:rsidRDefault="00A24045" w:rsidP="007B560A">
            <w:pPr>
              <w:jc w:val="both"/>
              <w:rPr>
                <w:rFonts w:ascii="Times New Roman" w:hAnsi="Times New Roman" w:cs="Times New Roman"/>
              </w:rPr>
            </w:pPr>
          </w:p>
        </w:tc>
      </w:tr>
      <w:tr w:rsidR="00A24045" w:rsidRPr="007B560A" w14:paraId="10FB7F2A" w14:textId="77777777" w:rsidTr="00A24045">
        <w:trPr>
          <w:gridAfter w:val="1"/>
          <w:wAfter w:w="13" w:type="dxa"/>
          <w:trHeight w:hRule="exact" w:val="1285"/>
        </w:trPr>
        <w:tc>
          <w:tcPr>
            <w:tcW w:w="3544" w:type="dxa"/>
            <w:tcBorders>
              <w:top w:val="single" w:sz="6" w:space="0" w:color="auto"/>
              <w:left w:val="single" w:sz="6" w:space="0" w:color="auto"/>
              <w:bottom w:val="single" w:sz="6" w:space="0" w:color="auto"/>
              <w:right w:val="single" w:sz="6" w:space="0" w:color="auto"/>
            </w:tcBorders>
            <w:shd w:val="clear" w:color="auto" w:fill="FFFFFF"/>
          </w:tcPr>
          <w:p w14:paraId="42C630B4" w14:textId="77777777" w:rsidR="00A24045" w:rsidRPr="007B560A" w:rsidRDefault="00A24045" w:rsidP="007B560A">
            <w:pPr>
              <w:jc w:val="both"/>
              <w:rPr>
                <w:rFonts w:ascii="Times New Roman" w:hAnsi="Times New Roman"/>
              </w:rPr>
            </w:pPr>
            <w:r w:rsidRPr="007B560A">
              <w:rPr>
                <w:rFonts w:ascii="Times New Roman" w:hAnsi="Times New Roman"/>
              </w:rPr>
              <w:t>Номенклатуру информационных источников, применяемых в профессиональной деятельности;</w:t>
            </w:r>
          </w:p>
          <w:p w14:paraId="7311DFF1" w14:textId="48473AD6" w:rsidR="00A24045" w:rsidRPr="007B560A" w:rsidRDefault="00A24045" w:rsidP="007B560A">
            <w:pPr>
              <w:tabs>
                <w:tab w:val="left" w:pos="715"/>
              </w:tabs>
              <w:ind w:right="160"/>
              <w:jc w:val="both"/>
              <w:rPr>
                <w:rFonts w:ascii="Times New Roman" w:eastAsia="Times New Roman" w:hAnsi="Times New Roman" w:cs="Times New Roman"/>
              </w:rPr>
            </w:pPr>
            <w:r w:rsidRPr="007B560A">
              <w:rPr>
                <w:rFonts w:ascii="Times New Roman" w:hAnsi="Times New Roman"/>
              </w:rPr>
              <w:t>формат оформления результатов поиска информации</w:t>
            </w:r>
          </w:p>
        </w:tc>
        <w:tc>
          <w:tcPr>
            <w:tcW w:w="3544" w:type="dxa"/>
            <w:vMerge/>
            <w:tcBorders>
              <w:left w:val="single" w:sz="6" w:space="0" w:color="auto"/>
              <w:right w:val="single" w:sz="6" w:space="0" w:color="auto"/>
            </w:tcBorders>
            <w:shd w:val="clear" w:color="auto" w:fill="FFFFFF"/>
          </w:tcPr>
          <w:p w14:paraId="0FC90841" w14:textId="77777777" w:rsidR="00A24045" w:rsidRPr="007B560A" w:rsidRDefault="00A24045" w:rsidP="007B560A">
            <w:pPr>
              <w:pStyle w:val="Default"/>
              <w:rPr>
                <w:sz w:val="22"/>
                <w:szCs w:val="22"/>
              </w:rPr>
            </w:pPr>
          </w:p>
        </w:tc>
        <w:tc>
          <w:tcPr>
            <w:tcW w:w="2551" w:type="dxa"/>
            <w:vMerge/>
            <w:tcBorders>
              <w:left w:val="single" w:sz="6" w:space="0" w:color="auto"/>
              <w:right w:val="single" w:sz="6" w:space="0" w:color="auto"/>
            </w:tcBorders>
            <w:shd w:val="clear" w:color="auto" w:fill="FFFFFF"/>
          </w:tcPr>
          <w:p w14:paraId="2E4E6813" w14:textId="77777777" w:rsidR="00A24045" w:rsidRPr="007B560A" w:rsidRDefault="00A24045" w:rsidP="007B560A">
            <w:pPr>
              <w:jc w:val="both"/>
              <w:rPr>
                <w:rFonts w:ascii="Times New Roman" w:hAnsi="Times New Roman" w:cs="Times New Roman"/>
              </w:rPr>
            </w:pPr>
          </w:p>
        </w:tc>
      </w:tr>
      <w:tr w:rsidR="00A24045" w:rsidRPr="007B560A" w14:paraId="14B2D08B" w14:textId="77777777" w:rsidTr="00A24045">
        <w:trPr>
          <w:gridAfter w:val="1"/>
          <w:wAfter w:w="13" w:type="dxa"/>
          <w:trHeight w:hRule="exact" w:val="1007"/>
        </w:trPr>
        <w:tc>
          <w:tcPr>
            <w:tcW w:w="3544" w:type="dxa"/>
            <w:tcBorders>
              <w:top w:val="single" w:sz="6" w:space="0" w:color="auto"/>
              <w:left w:val="single" w:sz="6" w:space="0" w:color="auto"/>
              <w:bottom w:val="single" w:sz="6" w:space="0" w:color="auto"/>
              <w:right w:val="single" w:sz="6" w:space="0" w:color="auto"/>
            </w:tcBorders>
            <w:shd w:val="clear" w:color="auto" w:fill="FFFFFF"/>
          </w:tcPr>
          <w:p w14:paraId="6FA90E96" w14:textId="77777777" w:rsidR="00A24045" w:rsidRPr="007B560A" w:rsidRDefault="00A24045" w:rsidP="007B560A">
            <w:pPr>
              <w:rPr>
                <w:rFonts w:ascii="Times New Roman" w:hAnsi="Times New Roman" w:cs="Times New Roman"/>
                <w:kern w:val="2"/>
                <w14:ligatures w14:val="standardContextual"/>
              </w:rPr>
            </w:pPr>
            <w:r w:rsidRPr="007B560A">
              <w:rPr>
                <w:rFonts w:ascii="Times New Roman" w:hAnsi="Times New Roman" w:cs="Times New Roman"/>
                <w:kern w:val="2"/>
                <w14:ligatures w14:val="standardContextual"/>
              </w:rPr>
              <w:t>психологические основы деятельности коллектива;</w:t>
            </w:r>
          </w:p>
          <w:p w14:paraId="11C323C6" w14:textId="43A19172" w:rsidR="00A24045" w:rsidRPr="007B560A" w:rsidRDefault="00A24045" w:rsidP="007B560A">
            <w:pPr>
              <w:tabs>
                <w:tab w:val="left" w:pos="715"/>
              </w:tabs>
              <w:ind w:right="160"/>
              <w:jc w:val="both"/>
              <w:rPr>
                <w:rFonts w:ascii="Times New Roman" w:eastAsia="Times New Roman" w:hAnsi="Times New Roman" w:cs="Times New Roman"/>
              </w:rPr>
            </w:pPr>
            <w:r w:rsidRPr="007B560A">
              <w:rPr>
                <w:rFonts w:ascii="Times New Roman" w:hAnsi="Times New Roman" w:cs="Times New Roman"/>
                <w:kern w:val="2"/>
                <w14:ligatures w14:val="standardContextual"/>
              </w:rPr>
              <w:t>психологические особенности личности</w:t>
            </w:r>
          </w:p>
        </w:tc>
        <w:tc>
          <w:tcPr>
            <w:tcW w:w="3544" w:type="dxa"/>
            <w:vMerge/>
            <w:tcBorders>
              <w:left w:val="single" w:sz="6" w:space="0" w:color="auto"/>
              <w:right w:val="single" w:sz="6" w:space="0" w:color="auto"/>
            </w:tcBorders>
            <w:shd w:val="clear" w:color="auto" w:fill="FFFFFF"/>
          </w:tcPr>
          <w:p w14:paraId="06402997" w14:textId="77777777" w:rsidR="00A24045" w:rsidRPr="007B560A" w:rsidRDefault="00A24045" w:rsidP="007B560A">
            <w:pPr>
              <w:pStyle w:val="Default"/>
              <w:rPr>
                <w:sz w:val="22"/>
                <w:szCs w:val="22"/>
              </w:rPr>
            </w:pPr>
          </w:p>
        </w:tc>
        <w:tc>
          <w:tcPr>
            <w:tcW w:w="2551" w:type="dxa"/>
            <w:vMerge/>
            <w:tcBorders>
              <w:left w:val="single" w:sz="6" w:space="0" w:color="auto"/>
              <w:right w:val="single" w:sz="6" w:space="0" w:color="auto"/>
            </w:tcBorders>
            <w:shd w:val="clear" w:color="auto" w:fill="FFFFFF"/>
          </w:tcPr>
          <w:p w14:paraId="66884458" w14:textId="77777777" w:rsidR="00A24045" w:rsidRPr="007B560A" w:rsidRDefault="00A24045" w:rsidP="007B560A">
            <w:pPr>
              <w:jc w:val="both"/>
              <w:rPr>
                <w:rFonts w:ascii="Times New Roman" w:hAnsi="Times New Roman" w:cs="Times New Roman"/>
              </w:rPr>
            </w:pPr>
          </w:p>
        </w:tc>
      </w:tr>
      <w:tr w:rsidR="00A24045" w:rsidRPr="007B560A" w14:paraId="106854CD" w14:textId="77777777" w:rsidTr="007B560A">
        <w:trPr>
          <w:gridAfter w:val="1"/>
          <w:wAfter w:w="13" w:type="dxa"/>
          <w:trHeight w:hRule="exact" w:val="2125"/>
        </w:trPr>
        <w:tc>
          <w:tcPr>
            <w:tcW w:w="3544" w:type="dxa"/>
            <w:tcBorders>
              <w:top w:val="single" w:sz="6" w:space="0" w:color="auto"/>
              <w:left w:val="single" w:sz="6" w:space="0" w:color="auto"/>
              <w:bottom w:val="single" w:sz="6" w:space="0" w:color="auto"/>
              <w:right w:val="single" w:sz="6" w:space="0" w:color="auto"/>
            </w:tcBorders>
            <w:shd w:val="clear" w:color="auto" w:fill="FFFFFF"/>
          </w:tcPr>
          <w:p w14:paraId="28558D1F" w14:textId="77777777" w:rsidR="00A24045" w:rsidRPr="007B560A" w:rsidRDefault="00A24045" w:rsidP="007B560A">
            <w:pPr>
              <w:rPr>
                <w:rFonts w:ascii="Times New Roman" w:hAnsi="Times New Roman" w:cs="Times New Roman"/>
              </w:rPr>
            </w:pPr>
            <w:r w:rsidRPr="007B560A">
              <w:rPr>
                <w:rFonts w:ascii="Times New Roman" w:hAnsi="Times New Roman" w:cs="Times New Roman"/>
              </w:rPr>
              <w:t>лексический минимум, относящийся к описанию предметов, средств и процессов профессиональной деятельности</w:t>
            </w:r>
          </w:p>
          <w:p w14:paraId="75139568" w14:textId="77777777" w:rsidR="00A24045" w:rsidRPr="007B560A" w:rsidRDefault="00A24045" w:rsidP="007B560A">
            <w:pPr>
              <w:rPr>
                <w:rFonts w:ascii="Times New Roman" w:hAnsi="Times New Roman" w:cs="Times New Roman"/>
              </w:rPr>
            </w:pPr>
            <w:r w:rsidRPr="007B560A">
              <w:rPr>
                <w:rFonts w:ascii="Times New Roman" w:hAnsi="Times New Roman" w:cs="Times New Roman"/>
              </w:rPr>
              <w:t>особенности произношения</w:t>
            </w:r>
          </w:p>
          <w:p w14:paraId="118802F0" w14:textId="0B57AB00" w:rsidR="00A24045" w:rsidRPr="007B560A" w:rsidRDefault="00A24045" w:rsidP="007B560A">
            <w:pPr>
              <w:tabs>
                <w:tab w:val="left" w:pos="715"/>
              </w:tabs>
              <w:ind w:right="160"/>
              <w:jc w:val="both"/>
              <w:rPr>
                <w:rFonts w:ascii="Times New Roman" w:eastAsia="Times New Roman" w:hAnsi="Times New Roman" w:cs="Times New Roman"/>
              </w:rPr>
            </w:pPr>
            <w:r w:rsidRPr="007B560A">
              <w:rPr>
                <w:rFonts w:ascii="Times New Roman" w:hAnsi="Times New Roman" w:cs="Times New Roman"/>
              </w:rPr>
              <w:t>правила чтения текстов профессиональной направленности.</w:t>
            </w:r>
          </w:p>
        </w:tc>
        <w:tc>
          <w:tcPr>
            <w:tcW w:w="3544" w:type="dxa"/>
            <w:vMerge/>
            <w:tcBorders>
              <w:left w:val="single" w:sz="6" w:space="0" w:color="auto"/>
              <w:right w:val="single" w:sz="6" w:space="0" w:color="auto"/>
            </w:tcBorders>
            <w:shd w:val="clear" w:color="auto" w:fill="FFFFFF"/>
          </w:tcPr>
          <w:p w14:paraId="29E5778C" w14:textId="77777777" w:rsidR="00A24045" w:rsidRPr="007B560A" w:rsidRDefault="00A24045" w:rsidP="007B560A">
            <w:pPr>
              <w:pStyle w:val="Default"/>
              <w:rPr>
                <w:sz w:val="22"/>
                <w:szCs w:val="22"/>
              </w:rPr>
            </w:pPr>
          </w:p>
        </w:tc>
        <w:tc>
          <w:tcPr>
            <w:tcW w:w="2551" w:type="dxa"/>
            <w:vMerge/>
            <w:tcBorders>
              <w:left w:val="single" w:sz="6" w:space="0" w:color="auto"/>
              <w:right w:val="single" w:sz="6" w:space="0" w:color="auto"/>
            </w:tcBorders>
            <w:shd w:val="clear" w:color="auto" w:fill="FFFFFF"/>
          </w:tcPr>
          <w:p w14:paraId="6327FED6" w14:textId="77777777" w:rsidR="00A24045" w:rsidRPr="007B560A" w:rsidRDefault="00A24045" w:rsidP="007B560A">
            <w:pPr>
              <w:jc w:val="both"/>
              <w:rPr>
                <w:rFonts w:ascii="Times New Roman" w:hAnsi="Times New Roman" w:cs="Times New Roman"/>
              </w:rPr>
            </w:pPr>
          </w:p>
        </w:tc>
      </w:tr>
      <w:tr w:rsidR="00A24045" w:rsidRPr="007B560A" w14:paraId="16FDD049" w14:textId="77777777" w:rsidTr="007B560A">
        <w:trPr>
          <w:gridAfter w:val="1"/>
          <w:wAfter w:w="13" w:type="dxa"/>
          <w:trHeight w:hRule="exact" w:val="1560"/>
        </w:trPr>
        <w:tc>
          <w:tcPr>
            <w:tcW w:w="3544" w:type="dxa"/>
            <w:tcBorders>
              <w:top w:val="single" w:sz="6" w:space="0" w:color="auto"/>
              <w:left w:val="single" w:sz="6" w:space="0" w:color="auto"/>
              <w:bottom w:val="single" w:sz="6" w:space="0" w:color="auto"/>
              <w:right w:val="single" w:sz="6" w:space="0" w:color="auto"/>
            </w:tcBorders>
            <w:shd w:val="clear" w:color="auto" w:fill="FFFFFF"/>
          </w:tcPr>
          <w:p w14:paraId="68019F1F" w14:textId="3D47C7FC" w:rsidR="00A24045" w:rsidRPr="007B560A" w:rsidRDefault="00A24045" w:rsidP="007B560A">
            <w:pPr>
              <w:tabs>
                <w:tab w:val="left" w:pos="715"/>
              </w:tabs>
              <w:ind w:right="160"/>
              <w:jc w:val="both"/>
              <w:rPr>
                <w:rFonts w:ascii="Times New Roman" w:eastAsia="Times New Roman" w:hAnsi="Times New Roman" w:cs="Times New Roman"/>
              </w:rPr>
            </w:pPr>
            <w:r w:rsidRPr="007B560A">
              <w:rPr>
                <w:rFonts w:ascii="Times New Roman" w:eastAsia="Calibri" w:hAnsi="Times New Roman" w:cs="Times New Roman"/>
              </w:rPr>
              <w:t>основы организации инспектирования и верификации; встроенные и основные специализированные инструменты анализа качества программных продуктов</w:t>
            </w:r>
          </w:p>
        </w:tc>
        <w:tc>
          <w:tcPr>
            <w:tcW w:w="3544" w:type="dxa"/>
            <w:vMerge/>
            <w:tcBorders>
              <w:left w:val="single" w:sz="6" w:space="0" w:color="auto"/>
              <w:right w:val="single" w:sz="6" w:space="0" w:color="auto"/>
            </w:tcBorders>
            <w:shd w:val="clear" w:color="auto" w:fill="FFFFFF"/>
          </w:tcPr>
          <w:p w14:paraId="2142549C" w14:textId="77777777" w:rsidR="00A24045" w:rsidRPr="007B560A" w:rsidRDefault="00A24045" w:rsidP="007B560A">
            <w:pPr>
              <w:pStyle w:val="Default"/>
              <w:rPr>
                <w:sz w:val="22"/>
                <w:szCs w:val="22"/>
              </w:rPr>
            </w:pPr>
          </w:p>
        </w:tc>
        <w:tc>
          <w:tcPr>
            <w:tcW w:w="2551" w:type="dxa"/>
            <w:vMerge/>
            <w:tcBorders>
              <w:left w:val="single" w:sz="6" w:space="0" w:color="auto"/>
              <w:right w:val="single" w:sz="6" w:space="0" w:color="auto"/>
            </w:tcBorders>
            <w:shd w:val="clear" w:color="auto" w:fill="FFFFFF"/>
          </w:tcPr>
          <w:p w14:paraId="08B4B12D" w14:textId="77777777" w:rsidR="00A24045" w:rsidRPr="007B560A" w:rsidRDefault="00A24045" w:rsidP="007B560A">
            <w:pPr>
              <w:jc w:val="both"/>
              <w:rPr>
                <w:rFonts w:ascii="Times New Roman" w:hAnsi="Times New Roman" w:cs="Times New Roman"/>
              </w:rPr>
            </w:pPr>
          </w:p>
        </w:tc>
      </w:tr>
      <w:tr w:rsidR="00A24045" w:rsidRPr="007B560A" w14:paraId="05ADE2D1" w14:textId="77777777" w:rsidTr="00A24045">
        <w:trPr>
          <w:gridAfter w:val="1"/>
          <w:wAfter w:w="13" w:type="dxa"/>
          <w:trHeight w:hRule="exact" w:val="667"/>
        </w:trPr>
        <w:tc>
          <w:tcPr>
            <w:tcW w:w="3544" w:type="dxa"/>
            <w:tcBorders>
              <w:top w:val="single" w:sz="6" w:space="0" w:color="auto"/>
              <w:left w:val="single" w:sz="6" w:space="0" w:color="auto"/>
              <w:bottom w:val="single" w:sz="6" w:space="0" w:color="auto"/>
              <w:right w:val="single" w:sz="6" w:space="0" w:color="auto"/>
            </w:tcBorders>
            <w:shd w:val="clear" w:color="auto" w:fill="FFFFFF"/>
          </w:tcPr>
          <w:p w14:paraId="0468B60A" w14:textId="77777777" w:rsidR="00A24045" w:rsidRPr="007B560A" w:rsidRDefault="00A24045" w:rsidP="007B560A">
            <w:pPr>
              <w:tabs>
                <w:tab w:val="left" w:pos="920"/>
              </w:tabs>
              <w:jc w:val="both"/>
              <w:rPr>
                <w:rFonts w:ascii="Times New Roman" w:eastAsia="Symbol" w:hAnsi="Times New Roman" w:cs="Times New Roman"/>
              </w:rPr>
            </w:pPr>
            <w:r w:rsidRPr="007B560A">
              <w:rPr>
                <w:rFonts w:ascii="Times New Roman" w:eastAsia="Times New Roman" w:hAnsi="Times New Roman" w:cs="Times New Roman"/>
              </w:rPr>
              <w:t>Подпрограммы, составление библиотек подпрограмм.</w:t>
            </w:r>
          </w:p>
          <w:p w14:paraId="51D42605" w14:textId="77777777" w:rsidR="00A24045" w:rsidRPr="007B560A" w:rsidRDefault="00A24045" w:rsidP="007B560A">
            <w:pPr>
              <w:tabs>
                <w:tab w:val="left" w:pos="920"/>
              </w:tabs>
              <w:jc w:val="both"/>
              <w:rPr>
                <w:rFonts w:ascii="Times New Roman" w:eastAsia="Times New Roman" w:hAnsi="Times New Roman" w:cs="Times New Roman"/>
              </w:rPr>
            </w:pPr>
          </w:p>
        </w:tc>
        <w:tc>
          <w:tcPr>
            <w:tcW w:w="3544" w:type="dxa"/>
            <w:vMerge/>
            <w:tcBorders>
              <w:left w:val="single" w:sz="6" w:space="0" w:color="auto"/>
              <w:bottom w:val="single" w:sz="6" w:space="0" w:color="auto"/>
              <w:right w:val="single" w:sz="6" w:space="0" w:color="auto"/>
            </w:tcBorders>
            <w:shd w:val="clear" w:color="auto" w:fill="FFFFFF"/>
          </w:tcPr>
          <w:p w14:paraId="52C36DCC" w14:textId="77777777" w:rsidR="00A24045" w:rsidRPr="007B560A" w:rsidRDefault="00A24045" w:rsidP="007B560A">
            <w:pPr>
              <w:pStyle w:val="Default"/>
              <w:rPr>
                <w:sz w:val="22"/>
                <w:szCs w:val="22"/>
              </w:rPr>
            </w:pPr>
          </w:p>
        </w:tc>
        <w:tc>
          <w:tcPr>
            <w:tcW w:w="2551" w:type="dxa"/>
            <w:vMerge/>
            <w:tcBorders>
              <w:left w:val="single" w:sz="6" w:space="0" w:color="auto"/>
              <w:bottom w:val="single" w:sz="6" w:space="0" w:color="auto"/>
              <w:right w:val="single" w:sz="6" w:space="0" w:color="auto"/>
            </w:tcBorders>
            <w:shd w:val="clear" w:color="auto" w:fill="FFFFFF"/>
          </w:tcPr>
          <w:p w14:paraId="2E581F1A" w14:textId="77777777" w:rsidR="00A24045" w:rsidRPr="007B560A" w:rsidRDefault="00A24045" w:rsidP="007B560A">
            <w:pPr>
              <w:jc w:val="both"/>
              <w:rPr>
                <w:rFonts w:ascii="Times New Roman" w:hAnsi="Times New Roman" w:cs="Times New Roman"/>
              </w:rPr>
            </w:pPr>
          </w:p>
        </w:tc>
      </w:tr>
      <w:tr w:rsidR="007B560A" w:rsidRPr="007B560A" w14:paraId="395119DB" w14:textId="77777777" w:rsidTr="007B560A">
        <w:trPr>
          <w:gridAfter w:val="1"/>
          <w:wAfter w:w="13" w:type="dxa"/>
          <w:trHeight w:hRule="exact" w:val="298"/>
        </w:trPr>
        <w:tc>
          <w:tcPr>
            <w:tcW w:w="9639" w:type="dxa"/>
            <w:gridSpan w:val="3"/>
            <w:tcBorders>
              <w:top w:val="single" w:sz="6" w:space="0" w:color="auto"/>
              <w:left w:val="single" w:sz="6" w:space="0" w:color="auto"/>
              <w:bottom w:val="single" w:sz="6" w:space="0" w:color="auto"/>
              <w:right w:val="single" w:sz="6" w:space="0" w:color="auto"/>
            </w:tcBorders>
            <w:shd w:val="clear" w:color="auto" w:fill="FFFFFF"/>
          </w:tcPr>
          <w:p w14:paraId="125E91A6" w14:textId="77777777" w:rsidR="007B560A" w:rsidRPr="007B560A" w:rsidRDefault="007B560A" w:rsidP="007B560A">
            <w:pPr>
              <w:pStyle w:val="Default"/>
              <w:keepNext/>
              <w:keepLines/>
              <w:widowControl w:val="0"/>
              <w:rPr>
                <w:b/>
                <w:sz w:val="22"/>
                <w:szCs w:val="22"/>
              </w:rPr>
            </w:pPr>
            <w:r w:rsidRPr="007B560A">
              <w:rPr>
                <w:b/>
                <w:i/>
                <w:iCs/>
                <w:sz w:val="22"/>
                <w:szCs w:val="22"/>
              </w:rPr>
              <w:lastRenderedPageBreak/>
              <w:t xml:space="preserve">Перечень умений, осваиваемых в рамках дисциплины: </w:t>
            </w:r>
          </w:p>
          <w:p w14:paraId="07288A5F" w14:textId="77777777" w:rsidR="007B560A" w:rsidRPr="007B560A" w:rsidRDefault="007B560A" w:rsidP="007B560A">
            <w:pPr>
              <w:shd w:val="clear" w:color="auto" w:fill="FFFFFF"/>
              <w:jc w:val="both"/>
              <w:rPr>
                <w:rFonts w:ascii="Times New Roman" w:eastAsia="Calibri" w:hAnsi="Times New Roman" w:cs="Times New Roman"/>
              </w:rPr>
            </w:pPr>
          </w:p>
        </w:tc>
      </w:tr>
      <w:tr w:rsidR="00A24045" w:rsidRPr="007B560A" w14:paraId="4B880F25" w14:textId="77777777" w:rsidTr="00A24045">
        <w:trPr>
          <w:gridAfter w:val="1"/>
          <w:wAfter w:w="13" w:type="dxa"/>
          <w:trHeight w:hRule="exact" w:val="2424"/>
        </w:trPr>
        <w:tc>
          <w:tcPr>
            <w:tcW w:w="3544" w:type="dxa"/>
            <w:tcBorders>
              <w:top w:val="single" w:sz="6" w:space="0" w:color="auto"/>
              <w:left w:val="single" w:sz="6" w:space="0" w:color="auto"/>
              <w:bottom w:val="single" w:sz="6" w:space="0" w:color="auto"/>
              <w:right w:val="single" w:sz="6" w:space="0" w:color="auto"/>
            </w:tcBorders>
            <w:shd w:val="clear" w:color="auto" w:fill="FFFFFF"/>
          </w:tcPr>
          <w:p w14:paraId="56D3D663" w14:textId="140E6972" w:rsidR="00A24045" w:rsidRPr="007B560A" w:rsidRDefault="00A24045" w:rsidP="007B560A">
            <w:pPr>
              <w:tabs>
                <w:tab w:val="left" w:pos="920"/>
              </w:tabs>
              <w:jc w:val="both"/>
              <w:rPr>
                <w:rFonts w:ascii="Times New Roman" w:eastAsia="Times New Roman" w:hAnsi="Times New Roman" w:cs="Times New Roman"/>
              </w:rPr>
            </w:pPr>
            <w:r w:rsidRPr="007B560A">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r w:rsidRPr="007B560A">
              <w:rPr>
                <w:rFonts w:ascii="Times New Roman" w:hAnsi="Times New Roman" w:cs="Times New Roman"/>
                <w:kern w:val="2"/>
                <w14:ligatures w14:val="standardContextual"/>
              </w:rPr>
              <w:t xml:space="preserve"> </w:t>
            </w:r>
            <w:r w:rsidRPr="007B560A">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r w:rsidRPr="007B560A">
              <w:rPr>
                <w:rFonts w:ascii="Times New Roman" w:hAnsi="Times New Roman" w:cs="Times New Roman"/>
                <w:kern w:val="2"/>
                <w14:ligatures w14:val="standardContextual"/>
              </w:rPr>
              <w:t xml:space="preserve"> </w:t>
            </w:r>
          </w:p>
        </w:tc>
        <w:tc>
          <w:tcPr>
            <w:tcW w:w="3544" w:type="dxa"/>
            <w:vMerge w:val="restart"/>
            <w:tcBorders>
              <w:top w:val="single" w:sz="6" w:space="0" w:color="auto"/>
              <w:left w:val="single" w:sz="6" w:space="0" w:color="auto"/>
              <w:bottom w:val="single" w:sz="4" w:space="0" w:color="auto"/>
              <w:right w:val="single" w:sz="6" w:space="0" w:color="auto"/>
            </w:tcBorders>
            <w:shd w:val="clear" w:color="auto" w:fill="FFFFFF"/>
          </w:tcPr>
          <w:p w14:paraId="70D311CF" w14:textId="77777777" w:rsidR="00A24045" w:rsidRPr="007B560A" w:rsidRDefault="00A24045" w:rsidP="007B560A">
            <w:pPr>
              <w:jc w:val="both"/>
              <w:rPr>
                <w:rFonts w:ascii="Times New Roman" w:eastAsia="Calibri" w:hAnsi="Times New Roman" w:cs="Times New Roman"/>
              </w:rPr>
            </w:pPr>
            <w:r w:rsidRPr="007B560A">
              <w:rPr>
                <w:rFonts w:ascii="Times New Roman" w:eastAsia="Calibri" w:hAnsi="Times New Roman" w:cs="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6C5F139B" w14:textId="77777777" w:rsidR="00A24045" w:rsidRPr="007B560A" w:rsidRDefault="00A24045" w:rsidP="007B560A">
            <w:pPr>
              <w:pStyle w:val="Default"/>
              <w:jc w:val="both"/>
              <w:rPr>
                <w:rFonts w:eastAsia="Calibri"/>
                <w:color w:val="auto"/>
                <w:sz w:val="22"/>
                <w:szCs w:val="22"/>
              </w:rPr>
            </w:pPr>
            <w:r w:rsidRPr="007B560A">
              <w:rPr>
                <w:rFonts w:eastAsia="Calibri"/>
                <w:color w:val="auto"/>
                <w:sz w:val="22"/>
                <w:szCs w:val="22"/>
              </w:rPr>
              <w:t xml:space="preserve">«Хорошо»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w:t>
            </w:r>
          </w:p>
          <w:p w14:paraId="1680003F" w14:textId="77777777" w:rsidR="00A24045" w:rsidRPr="007B560A" w:rsidRDefault="00A24045" w:rsidP="007B560A">
            <w:pPr>
              <w:pStyle w:val="Default"/>
              <w:jc w:val="both"/>
              <w:rPr>
                <w:rFonts w:eastAsia="Calibri"/>
                <w:color w:val="auto"/>
                <w:sz w:val="22"/>
                <w:szCs w:val="22"/>
              </w:rPr>
            </w:pPr>
            <w:r w:rsidRPr="007B560A">
              <w:rPr>
                <w:rFonts w:eastAsia="Calibri"/>
                <w:color w:val="auto"/>
                <w:sz w:val="22"/>
                <w:szCs w:val="22"/>
              </w:rPr>
              <w:t xml:space="preserve">«Удовлетворительно»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w:t>
            </w:r>
          </w:p>
          <w:p w14:paraId="17D46CC2" w14:textId="479629C2" w:rsidR="00A24045" w:rsidRPr="007B560A" w:rsidRDefault="00A24045" w:rsidP="007B560A">
            <w:pPr>
              <w:pStyle w:val="Default"/>
              <w:rPr>
                <w:rFonts w:eastAsia="Calibri"/>
                <w:color w:val="auto"/>
                <w:sz w:val="22"/>
                <w:szCs w:val="22"/>
              </w:rPr>
            </w:pPr>
            <w:r w:rsidRPr="007B560A">
              <w:rPr>
                <w:rFonts w:eastAsia="Calibri"/>
                <w:color w:val="auto"/>
                <w:sz w:val="22"/>
                <w:szCs w:val="22"/>
              </w:rPr>
              <w:t>«Неудовлетворительно» - необходимые умения не сформированы, выполненные учебные задания содержат грубые ошибки.</w:t>
            </w:r>
          </w:p>
        </w:tc>
        <w:tc>
          <w:tcPr>
            <w:tcW w:w="2551" w:type="dxa"/>
            <w:vMerge w:val="restart"/>
            <w:tcBorders>
              <w:top w:val="single" w:sz="6" w:space="0" w:color="auto"/>
              <w:left w:val="single" w:sz="6" w:space="0" w:color="auto"/>
              <w:bottom w:val="single" w:sz="4" w:space="0" w:color="auto"/>
              <w:right w:val="single" w:sz="6" w:space="0" w:color="auto"/>
            </w:tcBorders>
            <w:shd w:val="clear" w:color="auto" w:fill="FFFFFF"/>
          </w:tcPr>
          <w:p w14:paraId="0D3FD1D6" w14:textId="77777777" w:rsidR="007B560A" w:rsidRPr="007B560A" w:rsidRDefault="007B560A" w:rsidP="007B560A">
            <w:pPr>
              <w:shd w:val="clear" w:color="auto" w:fill="FFFFFF"/>
              <w:jc w:val="both"/>
              <w:rPr>
                <w:rFonts w:ascii="Times New Roman" w:eastAsia="Calibri" w:hAnsi="Times New Roman" w:cs="Times New Roman"/>
              </w:rPr>
            </w:pPr>
            <w:r w:rsidRPr="007B560A">
              <w:rPr>
                <w:rFonts w:ascii="Times New Roman" w:eastAsia="Calibri" w:hAnsi="Times New Roman" w:cs="Times New Roman"/>
              </w:rPr>
              <w:t>оценка ответов в ходе эвристической беседы,</w:t>
            </w:r>
          </w:p>
          <w:p w14:paraId="6461B48A" w14:textId="77777777" w:rsidR="007B560A" w:rsidRPr="007B560A" w:rsidRDefault="007B560A" w:rsidP="007B560A">
            <w:pPr>
              <w:tabs>
                <w:tab w:val="left" w:pos="0"/>
              </w:tabs>
              <w:suppressAutoHyphens/>
              <w:jc w:val="both"/>
              <w:rPr>
                <w:rFonts w:ascii="Times New Roman" w:eastAsia="Calibri" w:hAnsi="Times New Roman" w:cs="Times New Roman"/>
              </w:rPr>
            </w:pPr>
            <w:r w:rsidRPr="007B560A">
              <w:rPr>
                <w:rFonts w:ascii="Times New Roman" w:eastAsia="Calibri" w:hAnsi="Times New Roman" w:cs="Times New Roman"/>
              </w:rPr>
              <w:t xml:space="preserve">подготовка презентаций домашние задания проблемного характера; </w:t>
            </w:r>
          </w:p>
          <w:p w14:paraId="4B5D0B51" w14:textId="1357FC02" w:rsidR="00A24045" w:rsidRPr="007B560A" w:rsidRDefault="007B560A" w:rsidP="007B560A">
            <w:pPr>
              <w:shd w:val="clear" w:color="auto" w:fill="FFFFFF"/>
              <w:rPr>
                <w:rFonts w:ascii="Times New Roman" w:hAnsi="Times New Roman" w:cs="Times New Roman"/>
                <w:kern w:val="2"/>
              </w:rPr>
            </w:pPr>
            <w:r w:rsidRPr="007B560A">
              <w:rPr>
                <w:rFonts w:ascii="Times New Roman" w:eastAsia="Calibri" w:hAnsi="Times New Roman" w:cs="Times New Roman"/>
              </w:rPr>
              <w:t>практические задания по работе с информацией, документами, литературой; подготовка и защита индивидуальных и групповых заданий</w:t>
            </w:r>
          </w:p>
        </w:tc>
      </w:tr>
      <w:tr w:rsidR="00A24045" w:rsidRPr="007B560A" w14:paraId="4C4A07A1" w14:textId="77777777" w:rsidTr="00A24045">
        <w:trPr>
          <w:gridAfter w:val="1"/>
          <w:wAfter w:w="13" w:type="dxa"/>
          <w:trHeight w:hRule="exact" w:val="2401"/>
        </w:trPr>
        <w:tc>
          <w:tcPr>
            <w:tcW w:w="3544" w:type="dxa"/>
            <w:tcBorders>
              <w:top w:val="single" w:sz="6" w:space="0" w:color="auto"/>
              <w:left w:val="single" w:sz="6" w:space="0" w:color="auto"/>
              <w:bottom w:val="single" w:sz="6" w:space="0" w:color="auto"/>
              <w:right w:val="single" w:sz="6" w:space="0" w:color="auto"/>
            </w:tcBorders>
            <w:shd w:val="clear" w:color="auto" w:fill="FFFFFF"/>
          </w:tcPr>
          <w:p w14:paraId="07EFF636" w14:textId="77777777" w:rsidR="00A24045" w:rsidRPr="007B560A" w:rsidRDefault="00A24045" w:rsidP="007B560A">
            <w:pPr>
              <w:jc w:val="both"/>
              <w:rPr>
                <w:rFonts w:ascii="Times New Roman" w:hAnsi="Times New Roman"/>
              </w:rPr>
            </w:pPr>
            <w:r w:rsidRPr="007B560A">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72833366" w14:textId="1BC52726" w:rsidR="00A24045" w:rsidRPr="007B560A" w:rsidRDefault="00A24045" w:rsidP="007B560A">
            <w:pPr>
              <w:tabs>
                <w:tab w:val="left" w:pos="920"/>
              </w:tabs>
              <w:jc w:val="both"/>
              <w:rPr>
                <w:rFonts w:ascii="Times New Roman" w:eastAsia="Times New Roman" w:hAnsi="Times New Roman" w:cs="Times New Roman"/>
              </w:rPr>
            </w:pPr>
            <w:r w:rsidRPr="007B560A">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p>
        </w:tc>
        <w:tc>
          <w:tcPr>
            <w:tcW w:w="3544" w:type="dxa"/>
            <w:vMerge/>
            <w:tcBorders>
              <w:left w:val="single" w:sz="6" w:space="0" w:color="auto"/>
              <w:bottom w:val="single" w:sz="4" w:space="0" w:color="auto"/>
              <w:right w:val="single" w:sz="6" w:space="0" w:color="auto"/>
            </w:tcBorders>
            <w:shd w:val="clear" w:color="auto" w:fill="FFFFFF"/>
          </w:tcPr>
          <w:p w14:paraId="2E57D7C0" w14:textId="77777777" w:rsidR="00A24045" w:rsidRPr="007B560A" w:rsidRDefault="00A24045" w:rsidP="007B560A">
            <w:pPr>
              <w:jc w:val="both"/>
              <w:rPr>
                <w:rFonts w:eastAsia="Calibri"/>
              </w:rPr>
            </w:pPr>
          </w:p>
        </w:tc>
        <w:tc>
          <w:tcPr>
            <w:tcW w:w="2551" w:type="dxa"/>
            <w:vMerge/>
            <w:tcBorders>
              <w:left w:val="single" w:sz="6" w:space="0" w:color="auto"/>
              <w:bottom w:val="single" w:sz="4" w:space="0" w:color="auto"/>
              <w:right w:val="single" w:sz="6" w:space="0" w:color="auto"/>
            </w:tcBorders>
            <w:shd w:val="clear" w:color="auto" w:fill="FFFFFF"/>
          </w:tcPr>
          <w:p w14:paraId="7AFCB8CA" w14:textId="77777777" w:rsidR="00A24045" w:rsidRPr="007B560A" w:rsidRDefault="00A24045" w:rsidP="007B560A">
            <w:pPr>
              <w:shd w:val="clear" w:color="auto" w:fill="FFFFFF"/>
              <w:rPr>
                <w:rFonts w:ascii="Times New Roman" w:hAnsi="Times New Roman" w:cs="Times New Roman"/>
                <w:kern w:val="2"/>
              </w:rPr>
            </w:pPr>
          </w:p>
        </w:tc>
      </w:tr>
      <w:tr w:rsidR="00A24045" w:rsidRPr="007B560A" w14:paraId="5F802074" w14:textId="77777777" w:rsidTr="00A24045">
        <w:trPr>
          <w:gridAfter w:val="1"/>
          <w:wAfter w:w="13" w:type="dxa"/>
          <w:trHeight w:hRule="exact" w:val="1415"/>
        </w:trPr>
        <w:tc>
          <w:tcPr>
            <w:tcW w:w="3544" w:type="dxa"/>
            <w:tcBorders>
              <w:top w:val="single" w:sz="6" w:space="0" w:color="auto"/>
              <w:left w:val="single" w:sz="6" w:space="0" w:color="auto"/>
              <w:bottom w:val="single" w:sz="6" w:space="0" w:color="auto"/>
              <w:right w:val="single" w:sz="6" w:space="0" w:color="auto"/>
            </w:tcBorders>
            <w:shd w:val="clear" w:color="auto" w:fill="FFFFFF"/>
          </w:tcPr>
          <w:p w14:paraId="757B92C0" w14:textId="77777777" w:rsidR="00A24045" w:rsidRPr="007B560A" w:rsidRDefault="00A24045" w:rsidP="007B560A">
            <w:pPr>
              <w:rPr>
                <w:rFonts w:ascii="Times New Roman" w:hAnsi="Times New Roman" w:cs="Times New Roman"/>
                <w:kern w:val="2"/>
                <w14:ligatures w14:val="standardContextual"/>
              </w:rPr>
            </w:pPr>
            <w:r w:rsidRPr="007B560A">
              <w:rPr>
                <w:rFonts w:ascii="Times New Roman" w:hAnsi="Times New Roman" w:cs="Times New Roman"/>
                <w:kern w:val="2"/>
                <w14:ligatures w14:val="standardContextual"/>
              </w:rPr>
              <w:t>организовывать работу коллектива и команды;</w:t>
            </w:r>
          </w:p>
          <w:p w14:paraId="0737371A" w14:textId="20B9C790" w:rsidR="00A24045" w:rsidRPr="007B560A" w:rsidRDefault="00A24045" w:rsidP="007B560A">
            <w:pPr>
              <w:tabs>
                <w:tab w:val="left" w:pos="920"/>
              </w:tabs>
              <w:jc w:val="both"/>
              <w:rPr>
                <w:rFonts w:ascii="Times New Roman" w:eastAsia="Times New Roman" w:hAnsi="Times New Roman" w:cs="Times New Roman"/>
              </w:rPr>
            </w:pPr>
            <w:r w:rsidRPr="007B560A">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3544" w:type="dxa"/>
            <w:vMerge/>
            <w:tcBorders>
              <w:left w:val="single" w:sz="6" w:space="0" w:color="auto"/>
              <w:bottom w:val="single" w:sz="4" w:space="0" w:color="auto"/>
              <w:right w:val="single" w:sz="6" w:space="0" w:color="auto"/>
            </w:tcBorders>
            <w:shd w:val="clear" w:color="auto" w:fill="FFFFFF"/>
          </w:tcPr>
          <w:p w14:paraId="6C49A7B3" w14:textId="77777777" w:rsidR="00A24045" w:rsidRPr="007B560A" w:rsidRDefault="00A24045" w:rsidP="007B560A">
            <w:pPr>
              <w:jc w:val="both"/>
              <w:rPr>
                <w:rFonts w:eastAsia="Calibri"/>
              </w:rPr>
            </w:pPr>
          </w:p>
        </w:tc>
        <w:tc>
          <w:tcPr>
            <w:tcW w:w="2551" w:type="dxa"/>
            <w:vMerge/>
            <w:tcBorders>
              <w:left w:val="single" w:sz="6" w:space="0" w:color="auto"/>
              <w:bottom w:val="single" w:sz="4" w:space="0" w:color="auto"/>
              <w:right w:val="single" w:sz="6" w:space="0" w:color="auto"/>
            </w:tcBorders>
            <w:shd w:val="clear" w:color="auto" w:fill="FFFFFF"/>
          </w:tcPr>
          <w:p w14:paraId="60B37443" w14:textId="77777777" w:rsidR="00A24045" w:rsidRPr="007B560A" w:rsidRDefault="00A24045" w:rsidP="007B560A">
            <w:pPr>
              <w:shd w:val="clear" w:color="auto" w:fill="FFFFFF"/>
              <w:rPr>
                <w:rFonts w:ascii="Times New Roman" w:hAnsi="Times New Roman" w:cs="Times New Roman"/>
                <w:kern w:val="2"/>
              </w:rPr>
            </w:pPr>
          </w:p>
        </w:tc>
      </w:tr>
      <w:tr w:rsidR="00A24045" w:rsidRPr="007B560A" w14:paraId="698C2A39" w14:textId="77777777" w:rsidTr="007B560A">
        <w:trPr>
          <w:gridAfter w:val="1"/>
          <w:wAfter w:w="13" w:type="dxa"/>
          <w:trHeight w:hRule="exact" w:val="3395"/>
        </w:trPr>
        <w:tc>
          <w:tcPr>
            <w:tcW w:w="3544" w:type="dxa"/>
            <w:tcBorders>
              <w:top w:val="single" w:sz="6" w:space="0" w:color="auto"/>
              <w:left w:val="single" w:sz="6" w:space="0" w:color="auto"/>
              <w:bottom w:val="single" w:sz="6" w:space="0" w:color="auto"/>
              <w:right w:val="single" w:sz="6" w:space="0" w:color="auto"/>
            </w:tcBorders>
            <w:shd w:val="clear" w:color="auto" w:fill="FFFFFF"/>
          </w:tcPr>
          <w:p w14:paraId="1229A3E0" w14:textId="77777777" w:rsidR="00A24045" w:rsidRPr="007B560A" w:rsidRDefault="00A24045" w:rsidP="007B560A">
            <w:pPr>
              <w:jc w:val="both"/>
              <w:rPr>
                <w:rFonts w:ascii="Times New Roman" w:hAnsi="Times New Roman" w:cs="Times New Roman"/>
                <w:bCs/>
              </w:rPr>
            </w:pPr>
            <w:r w:rsidRPr="007B560A">
              <w:rPr>
                <w:rFonts w:ascii="Times New Roman" w:hAnsi="Times New Roman" w:cs="Times New Roman"/>
                <w:bCs/>
              </w:rPr>
              <w:t>понимать тексты на базовые профессиональные темы;</w:t>
            </w:r>
          </w:p>
          <w:p w14:paraId="62808391" w14:textId="77777777" w:rsidR="00A24045" w:rsidRPr="007B560A" w:rsidRDefault="00A24045" w:rsidP="007B560A">
            <w:pPr>
              <w:jc w:val="both"/>
              <w:rPr>
                <w:rFonts w:ascii="Times New Roman" w:hAnsi="Times New Roman" w:cs="Times New Roman"/>
                <w:bCs/>
              </w:rPr>
            </w:pPr>
            <w:r w:rsidRPr="007B560A">
              <w:rPr>
                <w:rFonts w:ascii="Times New Roman" w:hAnsi="Times New Roman" w:cs="Times New Roman"/>
                <w:bCs/>
              </w:rPr>
              <w:t>участвовать в диалогах на знакомые общие и профессиональные темы;</w:t>
            </w:r>
          </w:p>
          <w:p w14:paraId="77443E8B" w14:textId="77777777" w:rsidR="00A24045" w:rsidRPr="007B560A" w:rsidRDefault="00A24045" w:rsidP="007B560A">
            <w:pPr>
              <w:jc w:val="both"/>
              <w:rPr>
                <w:rFonts w:ascii="Times New Roman" w:hAnsi="Times New Roman" w:cs="Times New Roman"/>
                <w:bCs/>
              </w:rPr>
            </w:pPr>
            <w:r w:rsidRPr="007B560A">
              <w:rPr>
                <w:rFonts w:ascii="Times New Roman" w:hAnsi="Times New Roman" w:cs="Times New Roman"/>
                <w:bCs/>
              </w:rPr>
              <w:t>строить простые высказывания о себе и о своей профессиональной деятельности;</w:t>
            </w:r>
          </w:p>
          <w:p w14:paraId="102057C8" w14:textId="77777777" w:rsidR="00A24045" w:rsidRPr="007B560A" w:rsidRDefault="00A24045" w:rsidP="007B560A">
            <w:pPr>
              <w:jc w:val="both"/>
              <w:rPr>
                <w:rFonts w:ascii="Times New Roman" w:hAnsi="Times New Roman" w:cs="Times New Roman"/>
                <w:bCs/>
              </w:rPr>
            </w:pPr>
            <w:r w:rsidRPr="007B560A">
              <w:rPr>
                <w:rFonts w:ascii="Times New Roman" w:hAnsi="Times New Roman" w:cs="Times New Roman"/>
                <w:bCs/>
              </w:rPr>
              <w:t>кратко обосновывать и объяснять свои действия (текущие и планируемые);</w:t>
            </w:r>
          </w:p>
          <w:p w14:paraId="55BEEC53" w14:textId="43D43BBE" w:rsidR="00A24045" w:rsidRPr="007B560A" w:rsidRDefault="00A24045" w:rsidP="007B560A">
            <w:pPr>
              <w:tabs>
                <w:tab w:val="left" w:pos="920"/>
              </w:tabs>
              <w:jc w:val="both"/>
              <w:rPr>
                <w:rFonts w:ascii="Times New Roman" w:eastAsia="Times New Roman" w:hAnsi="Times New Roman" w:cs="Times New Roman"/>
              </w:rPr>
            </w:pPr>
            <w:r w:rsidRPr="007B560A">
              <w:rPr>
                <w:rFonts w:ascii="Times New Roman" w:hAnsi="Times New Roman" w:cs="Times New Roman"/>
                <w:bCs/>
              </w:rPr>
              <w:t>писать простые связные сообщения на знакомые или интересующие профессиональные темы</w:t>
            </w:r>
          </w:p>
        </w:tc>
        <w:tc>
          <w:tcPr>
            <w:tcW w:w="3544" w:type="dxa"/>
            <w:vMerge/>
            <w:tcBorders>
              <w:left w:val="single" w:sz="6" w:space="0" w:color="auto"/>
              <w:bottom w:val="single" w:sz="4" w:space="0" w:color="auto"/>
              <w:right w:val="single" w:sz="6" w:space="0" w:color="auto"/>
            </w:tcBorders>
            <w:shd w:val="clear" w:color="auto" w:fill="FFFFFF"/>
          </w:tcPr>
          <w:p w14:paraId="187D029F" w14:textId="77777777" w:rsidR="00A24045" w:rsidRPr="007B560A" w:rsidRDefault="00A24045" w:rsidP="007B560A">
            <w:pPr>
              <w:jc w:val="both"/>
              <w:rPr>
                <w:rFonts w:eastAsia="Calibri"/>
              </w:rPr>
            </w:pPr>
          </w:p>
        </w:tc>
        <w:tc>
          <w:tcPr>
            <w:tcW w:w="2551" w:type="dxa"/>
            <w:vMerge/>
            <w:tcBorders>
              <w:left w:val="single" w:sz="6" w:space="0" w:color="auto"/>
              <w:bottom w:val="single" w:sz="4" w:space="0" w:color="auto"/>
              <w:right w:val="single" w:sz="6" w:space="0" w:color="auto"/>
            </w:tcBorders>
            <w:shd w:val="clear" w:color="auto" w:fill="FFFFFF"/>
          </w:tcPr>
          <w:p w14:paraId="0EDA58C5" w14:textId="77777777" w:rsidR="00A24045" w:rsidRPr="007B560A" w:rsidRDefault="00A24045" w:rsidP="007B560A">
            <w:pPr>
              <w:shd w:val="clear" w:color="auto" w:fill="FFFFFF"/>
              <w:rPr>
                <w:rFonts w:ascii="Times New Roman" w:hAnsi="Times New Roman" w:cs="Times New Roman"/>
                <w:kern w:val="2"/>
              </w:rPr>
            </w:pPr>
          </w:p>
        </w:tc>
      </w:tr>
      <w:tr w:rsidR="00A24045" w:rsidRPr="007B560A" w14:paraId="446EB3D3" w14:textId="77777777" w:rsidTr="00A24045">
        <w:trPr>
          <w:gridAfter w:val="1"/>
          <w:wAfter w:w="13" w:type="dxa"/>
          <w:trHeight w:hRule="exact" w:val="1965"/>
        </w:trPr>
        <w:tc>
          <w:tcPr>
            <w:tcW w:w="3544" w:type="dxa"/>
            <w:tcBorders>
              <w:top w:val="single" w:sz="6" w:space="0" w:color="auto"/>
              <w:left w:val="single" w:sz="6" w:space="0" w:color="auto"/>
              <w:bottom w:val="single" w:sz="6" w:space="0" w:color="auto"/>
              <w:right w:val="single" w:sz="6" w:space="0" w:color="auto"/>
            </w:tcBorders>
            <w:shd w:val="clear" w:color="auto" w:fill="FFFFFF"/>
          </w:tcPr>
          <w:p w14:paraId="233043ED" w14:textId="4004C8AE" w:rsidR="00A24045" w:rsidRPr="007B560A" w:rsidRDefault="00A24045" w:rsidP="007B560A">
            <w:pPr>
              <w:tabs>
                <w:tab w:val="left" w:pos="920"/>
              </w:tabs>
              <w:jc w:val="both"/>
              <w:rPr>
                <w:rFonts w:ascii="Times New Roman" w:eastAsia="Times New Roman" w:hAnsi="Times New Roman" w:cs="Times New Roman"/>
              </w:rPr>
            </w:pPr>
            <w:r w:rsidRPr="007B560A">
              <w:rPr>
                <w:rFonts w:ascii="Times New Roman" w:eastAsia="Calibri" w:hAnsi="Times New Roman" w:cs="Times New Roman"/>
              </w:rPr>
              <w:t xml:space="preserve">выполнять отладку, используя методы и инструменты условной компиляции (классы </w:t>
            </w:r>
            <w:proofErr w:type="spellStart"/>
            <w:r w:rsidRPr="007B560A">
              <w:rPr>
                <w:rFonts w:ascii="Times New Roman" w:eastAsia="Calibri" w:hAnsi="Times New Roman" w:cs="Times New Roman"/>
              </w:rPr>
              <w:t>Debug</w:t>
            </w:r>
            <w:proofErr w:type="spellEnd"/>
            <w:r w:rsidRPr="007B560A">
              <w:rPr>
                <w:rFonts w:ascii="Times New Roman" w:eastAsia="Calibri" w:hAnsi="Times New Roman" w:cs="Times New Roman"/>
              </w:rPr>
              <w:t xml:space="preserve"> и </w:t>
            </w:r>
            <w:proofErr w:type="spellStart"/>
            <w:r w:rsidRPr="007B560A">
              <w:rPr>
                <w:rFonts w:ascii="Times New Roman" w:eastAsia="Calibri" w:hAnsi="Times New Roman" w:cs="Times New Roman"/>
              </w:rPr>
              <w:t>Trace</w:t>
            </w:r>
            <w:proofErr w:type="spellEnd"/>
            <w:r w:rsidRPr="007B560A">
              <w:rPr>
                <w:rFonts w:ascii="Times New Roman" w:eastAsia="Calibri" w:hAnsi="Times New Roman" w:cs="Times New Roman"/>
              </w:rPr>
              <w:t>); создавать классы- исключения на основе базовых классов; выявлять ошибки в системных компонентах на основе спецификаций</w:t>
            </w:r>
          </w:p>
        </w:tc>
        <w:tc>
          <w:tcPr>
            <w:tcW w:w="3544" w:type="dxa"/>
            <w:vMerge/>
            <w:tcBorders>
              <w:left w:val="single" w:sz="6" w:space="0" w:color="auto"/>
              <w:bottom w:val="single" w:sz="4" w:space="0" w:color="auto"/>
              <w:right w:val="single" w:sz="6" w:space="0" w:color="auto"/>
            </w:tcBorders>
            <w:shd w:val="clear" w:color="auto" w:fill="FFFFFF"/>
          </w:tcPr>
          <w:p w14:paraId="0DAA9253" w14:textId="77777777" w:rsidR="00A24045" w:rsidRPr="007B560A" w:rsidRDefault="00A24045" w:rsidP="007B560A">
            <w:pPr>
              <w:jc w:val="both"/>
              <w:rPr>
                <w:rFonts w:eastAsia="Calibri"/>
              </w:rPr>
            </w:pPr>
          </w:p>
        </w:tc>
        <w:tc>
          <w:tcPr>
            <w:tcW w:w="2551" w:type="dxa"/>
            <w:vMerge/>
            <w:tcBorders>
              <w:left w:val="single" w:sz="6" w:space="0" w:color="auto"/>
              <w:bottom w:val="single" w:sz="4" w:space="0" w:color="auto"/>
              <w:right w:val="single" w:sz="6" w:space="0" w:color="auto"/>
            </w:tcBorders>
            <w:shd w:val="clear" w:color="auto" w:fill="FFFFFF"/>
          </w:tcPr>
          <w:p w14:paraId="63BC289B" w14:textId="77777777" w:rsidR="00A24045" w:rsidRPr="007B560A" w:rsidRDefault="00A24045" w:rsidP="007B560A">
            <w:pPr>
              <w:shd w:val="clear" w:color="auto" w:fill="FFFFFF"/>
              <w:rPr>
                <w:rFonts w:ascii="Times New Roman" w:hAnsi="Times New Roman" w:cs="Times New Roman"/>
                <w:kern w:val="2"/>
              </w:rPr>
            </w:pPr>
          </w:p>
        </w:tc>
      </w:tr>
    </w:tbl>
    <w:p w14:paraId="5572207E" w14:textId="77777777" w:rsidR="008D5E89" w:rsidRPr="00593A74" w:rsidRDefault="008D5E89" w:rsidP="008D5E89">
      <w:pPr>
        <w:jc w:val="center"/>
        <w:rPr>
          <w:rFonts w:ascii="Times New Roman" w:eastAsia="Segoe UI" w:hAnsi="Times New Roman" w:cs="Times New Roman"/>
          <w:b/>
          <w:bCs/>
          <w:caps/>
          <w:kern w:val="32"/>
          <w:sz w:val="24"/>
          <w:szCs w:val="24"/>
          <w:lang w:eastAsia="x-none"/>
        </w:rPr>
      </w:pPr>
    </w:p>
    <w:p w14:paraId="652FB7D3" w14:textId="77777777" w:rsidR="008D5E89" w:rsidRPr="00593A74" w:rsidRDefault="008D5E89">
      <w:pPr>
        <w:rPr>
          <w:rFonts w:ascii="Times New Roman" w:hAnsi="Times New Roman" w:cs="Times New Roman"/>
        </w:rPr>
      </w:pPr>
    </w:p>
    <w:sectPr w:rsidR="008D5E89" w:rsidRPr="00593A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9C30C" w14:textId="77777777" w:rsidR="000436FF" w:rsidRDefault="000436FF" w:rsidP="008D5E89">
      <w:r>
        <w:separator/>
      </w:r>
    </w:p>
  </w:endnote>
  <w:endnote w:type="continuationSeparator" w:id="0">
    <w:p w14:paraId="577CC327" w14:textId="77777777" w:rsidR="000436FF" w:rsidRDefault="000436FF" w:rsidP="008D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Полужирный">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3707552"/>
    </w:sdtPr>
    <w:sdtContent>
      <w:p w14:paraId="43A5E71D" w14:textId="77777777" w:rsidR="00A5044C" w:rsidRDefault="00A5044C">
        <w:pPr>
          <w:pStyle w:val="ae"/>
          <w:jc w:val="right"/>
        </w:pPr>
        <w:r>
          <w:fldChar w:fldCharType="begin"/>
        </w:r>
        <w:r>
          <w:instrText>PAGE   \* MERGEFORMAT</w:instrText>
        </w:r>
        <w:r>
          <w:fldChar w:fldCharType="separate"/>
        </w:r>
        <w:r w:rsidR="00593A74">
          <w:rPr>
            <w:noProof/>
          </w:rPr>
          <w:t>4</w:t>
        </w:r>
        <w:r>
          <w:rPr>
            <w:noProof/>
          </w:rPr>
          <w:fldChar w:fldCharType="end"/>
        </w:r>
      </w:p>
    </w:sdtContent>
  </w:sdt>
  <w:p w14:paraId="4EA009E4" w14:textId="77777777" w:rsidR="00A5044C" w:rsidRDefault="00A5044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6D221" w14:textId="77777777" w:rsidR="000436FF" w:rsidRDefault="000436FF" w:rsidP="008D5E89">
      <w:r>
        <w:separator/>
      </w:r>
    </w:p>
  </w:footnote>
  <w:footnote w:type="continuationSeparator" w:id="0">
    <w:p w14:paraId="4746A586" w14:textId="77777777" w:rsidR="000436FF" w:rsidRDefault="000436FF" w:rsidP="008D5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41E96BDB"/>
    <w:multiLevelType w:val="hybridMultilevel"/>
    <w:tmpl w:val="F6388084"/>
    <w:lvl w:ilvl="0" w:tplc="C3341334">
      <w:start w:val="1"/>
      <w:numFmt w:val="decimal"/>
      <w:lvlText w:val="%1"/>
      <w:lvlJc w:val="left"/>
      <w:pPr>
        <w:ind w:left="0" w:firstLine="0"/>
      </w:pPr>
    </w:lvl>
    <w:lvl w:ilvl="1" w:tplc="346C7F08">
      <w:start w:val="1"/>
      <w:numFmt w:val="decimal"/>
      <w:lvlText w:val="%2"/>
      <w:lvlJc w:val="left"/>
      <w:pPr>
        <w:ind w:left="0" w:firstLine="0"/>
      </w:pPr>
    </w:lvl>
    <w:lvl w:ilvl="2" w:tplc="EB56F15C">
      <w:start w:val="1"/>
      <w:numFmt w:val="decimal"/>
      <w:lvlText w:val="%3"/>
      <w:lvlJc w:val="left"/>
      <w:pPr>
        <w:ind w:left="0" w:firstLine="0"/>
      </w:pPr>
    </w:lvl>
    <w:lvl w:ilvl="3" w:tplc="EFEA8088">
      <w:start w:val="1"/>
      <w:numFmt w:val="decimal"/>
      <w:lvlText w:val="%4."/>
      <w:lvlJc w:val="left"/>
      <w:pPr>
        <w:ind w:left="0" w:firstLine="0"/>
      </w:pPr>
    </w:lvl>
    <w:lvl w:ilvl="4" w:tplc="4CF491B4">
      <w:numFmt w:val="decimal"/>
      <w:lvlText w:val=""/>
      <w:lvlJc w:val="left"/>
      <w:pPr>
        <w:ind w:left="0" w:firstLine="0"/>
      </w:pPr>
    </w:lvl>
    <w:lvl w:ilvl="5" w:tplc="5148C5B0">
      <w:numFmt w:val="decimal"/>
      <w:lvlText w:val=""/>
      <w:lvlJc w:val="left"/>
      <w:pPr>
        <w:ind w:left="0" w:firstLine="0"/>
      </w:pPr>
    </w:lvl>
    <w:lvl w:ilvl="6" w:tplc="716A8752">
      <w:numFmt w:val="decimal"/>
      <w:lvlText w:val=""/>
      <w:lvlJc w:val="left"/>
      <w:pPr>
        <w:ind w:left="0" w:firstLine="0"/>
      </w:pPr>
    </w:lvl>
    <w:lvl w:ilvl="7" w:tplc="D2F23E42">
      <w:numFmt w:val="decimal"/>
      <w:lvlText w:val=""/>
      <w:lvlJc w:val="left"/>
      <w:pPr>
        <w:ind w:left="0" w:firstLine="0"/>
      </w:pPr>
    </w:lvl>
    <w:lvl w:ilvl="8" w:tplc="DA3CB4FA">
      <w:numFmt w:val="decimal"/>
      <w:lvlText w:val=""/>
      <w:lvlJc w:val="left"/>
      <w:pPr>
        <w:ind w:left="0" w:firstLine="0"/>
      </w:pPr>
    </w:lvl>
  </w:abstractNum>
  <w:abstractNum w:abstractNumId="2" w15:restartNumberingAfterBreak="0">
    <w:nsid w:val="4FB212A7"/>
    <w:multiLevelType w:val="hybridMultilevel"/>
    <w:tmpl w:val="33103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45474457">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971533">
    <w:abstractNumId w:val="2"/>
  </w:num>
  <w:num w:numId="3" w16cid:durableId="1496917770">
    <w:abstractNumId w:val="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89"/>
    <w:rsid w:val="000023E5"/>
    <w:rsid w:val="000034B6"/>
    <w:rsid w:val="00021118"/>
    <w:rsid w:val="000436FF"/>
    <w:rsid w:val="00312E61"/>
    <w:rsid w:val="003B3C57"/>
    <w:rsid w:val="003C1ABE"/>
    <w:rsid w:val="00407ADD"/>
    <w:rsid w:val="00483F44"/>
    <w:rsid w:val="005048A0"/>
    <w:rsid w:val="00525FB4"/>
    <w:rsid w:val="00543725"/>
    <w:rsid w:val="00593A74"/>
    <w:rsid w:val="005F65D7"/>
    <w:rsid w:val="006841D0"/>
    <w:rsid w:val="0079488A"/>
    <w:rsid w:val="007B560A"/>
    <w:rsid w:val="007C6A9F"/>
    <w:rsid w:val="007E3431"/>
    <w:rsid w:val="008A7388"/>
    <w:rsid w:val="008D5E89"/>
    <w:rsid w:val="009965BA"/>
    <w:rsid w:val="00A24045"/>
    <w:rsid w:val="00A5044C"/>
    <w:rsid w:val="00A96727"/>
    <w:rsid w:val="00AD2A2E"/>
    <w:rsid w:val="00B254EC"/>
    <w:rsid w:val="00B52BED"/>
    <w:rsid w:val="00C4598D"/>
    <w:rsid w:val="00C468F0"/>
    <w:rsid w:val="00E769DF"/>
    <w:rsid w:val="00FD4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CE7E1"/>
  <w15:docId w15:val="{B0EB6200-8E98-458B-956E-82126A95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8F0"/>
    <w:pPr>
      <w:spacing w:after="0" w:line="240" w:lineRule="auto"/>
    </w:pPr>
  </w:style>
  <w:style w:type="paragraph" w:styleId="1">
    <w:name w:val="heading 1"/>
    <w:basedOn w:val="a"/>
    <w:link w:val="10"/>
    <w:qFormat/>
    <w:rsid w:val="008D5E89"/>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5E89"/>
    <w:rPr>
      <w:rFonts w:ascii="Times New Roman" w:eastAsia="Times New Roman" w:hAnsi="Times New Roman" w:cs="Times New Roman"/>
      <w:b/>
      <w:bCs/>
      <w:kern w:val="36"/>
      <w:sz w:val="24"/>
      <w:szCs w:val="24"/>
      <w:lang w:eastAsia="ru-RU"/>
    </w:rPr>
  </w:style>
  <w:style w:type="character" w:styleId="a3">
    <w:name w:val="Hyperlink"/>
    <w:basedOn w:val="a0"/>
    <w:uiPriority w:val="99"/>
    <w:semiHidden/>
    <w:unhideWhenUsed/>
    <w:rsid w:val="008D5E89"/>
    <w:rPr>
      <w:color w:val="0563C1" w:themeColor="hyperlink"/>
      <w:u w:val="single"/>
    </w:rPr>
  </w:style>
  <w:style w:type="character" w:styleId="a4">
    <w:name w:val="Emphasis"/>
    <w:qFormat/>
    <w:rsid w:val="008D5E89"/>
    <w:rPr>
      <w:rFonts w:ascii="Times New Roman" w:hAnsi="Times New Roman" w:cs="Times New Roman" w:hint="default"/>
      <w:i/>
      <w:iCs w:val="0"/>
    </w:rPr>
  </w:style>
  <w:style w:type="paragraph" w:styleId="a5">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
    <w:autoRedefine/>
    <w:uiPriority w:val="11"/>
    <w:unhideWhenUsed/>
    <w:qFormat/>
    <w:rsid w:val="008D5E89"/>
    <w:pPr>
      <w:spacing w:after="160"/>
    </w:pPr>
    <w:rPr>
      <w:rFonts w:eastAsiaTheme="minorEastAsia"/>
      <w:color w:val="5A5A5A" w:themeColor="text1" w:themeTint="A5"/>
      <w:spacing w:val="15"/>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semiHidden/>
    <w:qFormat/>
    <w:locked/>
    <w:rsid w:val="008D5E89"/>
    <w:rPr>
      <w:rFonts w:ascii="Times New Roman" w:eastAsia="Times New Roman" w:hAnsi="Times New Roman" w:cs="Times New Roman"/>
      <w:sz w:val="20"/>
      <w:szCs w:val="20"/>
      <w:lang w:val="x-none" w:eastAsia="x-none"/>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semiHidden/>
    <w:unhideWhenUsed/>
    <w:qFormat/>
    <w:rsid w:val="008D5E89"/>
    <w:rPr>
      <w:rFonts w:ascii="Times New Roman" w:eastAsia="Times New Roman" w:hAnsi="Times New Roman" w:cs="Times New Roman"/>
      <w:sz w:val="20"/>
      <w:szCs w:val="20"/>
      <w:lang w:val="x-none" w:eastAsia="x-none"/>
    </w:rPr>
  </w:style>
  <w:style w:type="character" w:customStyle="1" w:styleId="11">
    <w:name w:val="Текст сноски Знак1"/>
    <w:basedOn w:val="a0"/>
    <w:uiPriority w:val="99"/>
    <w:semiHidden/>
    <w:rsid w:val="008D5E89"/>
    <w:rPr>
      <w:sz w:val="20"/>
      <w:szCs w:val="20"/>
    </w:rPr>
  </w:style>
  <w:style w:type="character" w:customStyle="1" w:styleId="a8">
    <w:name w:val="Абзац списка Знак"/>
    <w:aliases w:val="Этапы Знак,Содержание. 2 уровень Знак,List Paragraph Знак"/>
    <w:link w:val="a9"/>
    <w:qFormat/>
    <w:locked/>
    <w:rsid w:val="008D5E89"/>
  </w:style>
  <w:style w:type="paragraph" w:styleId="a9">
    <w:name w:val="List Paragraph"/>
    <w:aliases w:val="Этапы,Содержание. 2 уровень,List Paragraph"/>
    <w:basedOn w:val="a"/>
    <w:link w:val="a8"/>
    <w:qFormat/>
    <w:rsid w:val="008D5E89"/>
    <w:pPr>
      <w:ind w:left="720"/>
      <w:contextualSpacing/>
    </w:pPr>
  </w:style>
  <w:style w:type="paragraph" w:customStyle="1" w:styleId="Default">
    <w:name w:val="Default"/>
    <w:uiPriority w:val="99"/>
    <w:qFormat/>
    <w:rsid w:val="008D5E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Обычный (веб)1"/>
    <w:basedOn w:val="a"/>
    <w:next w:val="a5"/>
    <w:uiPriority w:val="99"/>
    <w:qFormat/>
    <w:rsid w:val="008D5E89"/>
    <w:pPr>
      <w:widowControl w:val="0"/>
    </w:pPr>
    <w:rPr>
      <w:rFonts w:ascii="Times New Roman" w:eastAsia="Times New Roman" w:hAnsi="Times New Roman" w:cs="Times New Roman"/>
      <w:sz w:val="24"/>
      <w:szCs w:val="24"/>
      <w:lang w:val="en-US" w:eastAsia="nl-NL"/>
    </w:rPr>
  </w:style>
  <w:style w:type="character" w:customStyle="1" w:styleId="13">
    <w:name w:val="Раздел 1 Знак"/>
    <w:basedOn w:val="10"/>
    <w:link w:val="14"/>
    <w:locked/>
    <w:rsid w:val="008D5E89"/>
    <w:rPr>
      <w:rFonts w:ascii="Times New Roman Полужирный" w:eastAsia="Segoe UI" w:hAnsi="Times New Roman Полужирный" w:cs="Times New Roman"/>
      <w:b/>
      <w:bCs/>
      <w:caps/>
      <w:kern w:val="32"/>
      <w:sz w:val="24"/>
      <w:szCs w:val="24"/>
      <w:lang w:val="x-none" w:eastAsia="x-none"/>
    </w:rPr>
  </w:style>
  <w:style w:type="paragraph" w:customStyle="1" w:styleId="14">
    <w:name w:val="Раздел 1"/>
    <w:basedOn w:val="1"/>
    <w:link w:val="13"/>
    <w:qFormat/>
    <w:rsid w:val="008D5E89"/>
    <w:pPr>
      <w:keepNext/>
      <w:spacing w:before="0" w:beforeAutospacing="0" w:after="120" w:afterAutospacing="0"/>
    </w:pPr>
    <w:rPr>
      <w:rFonts w:ascii="Times New Roman Полужирный" w:eastAsia="Segoe UI" w:hAnsi="Times New Roman Полужирный"/>
      <w:caps/>
      <w:kern w:val="32"/>
      <w:lang w:val="x-none" w:eastAsia="x-none"/>
    </w:rPr>
  </w:style>
  <w:style w:type="character" w:customStyle="1" w:styleId="110">
    <w:name w:val="Раздел 1.1 Знак"/>
    <w:basedOn w:val="a0"/>
    <w:link w:val="111"/>
    <w:locked/>
    <w:rsid w:val="008D5E89"/>
    <w:rPr>
      <w:rFonts w:ascii="Times New Roman Полужирный" w:eastAsia="Segoe UI" w:hAnsi="Times New Roman Полужирный" w:cs="Times New Roman"/>
      <w:b/>
      <w:bCs/>
      <w:color w:val="5A5A5A" w:themeColor="text1" w:themeTint="A5"/>
      <w:spacing w:val="15"/>
      <w:sz w:val="24"/>
      <w:szCs w:val="24"/>
      <w:lang w:eastAsia="ru-RU"/>
    </w:rPr>
  </w:style>
  <w:style w:type="paragraph" w:customStyle="1" w:styleId="111">
    <w:name w:val="Раздел 1.1"/>
    <w:basedOn w:val="aa"/>
    <w:link w:val="110"/>
    <w:qFormat/>
    <w:rsid w:val="008D5E89"/>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styleId="ab">
    <w:name w:val="footnote reference"/>
    <w:aliases w:val="Знак сноски-FN,Ciae niinee-FN,AЗнак сноски зел"/>
    <w:link w:val="15"/>
    <w:uiPriority w:val="99"/>
    <w:unhideWhenUsed/>
    <w:rsid w:val="008D5E89"/>
    <w:rPr>
      <w:rFonts w:ascii="Times New Roman" w:hAnsi="Times New Roman" w:cs="Times New Roman"/>
      <w:vertAlign w:val="superscript"/>
    </w:rPr>
  </w:style>
  <w:style w:type="paragraph" w:customStyle="1" w:styleId="15">
    <w:name w:val="Знак сноски1"/>
    <w:basedOn w:val="a"/>
    <w:link w:val="ab"/>
    <w:uiPriority w:val="99"/>
    <w:qFormat/>
    <w:rsid w:val="008D5E89"/>
    <w:rPr>
      <w:rFonts w:ascii="Times New Roman" w:hAnsi="Times New Roman" w:cs="Times New Roman"/>
      <w:vertAlign w:val="superscript"/>
    </w:rPr>
  </w:style>
  <w:style w:type="table" w:styleId="ac">
    <w:name w:val="Table Grid"/>
    <w:basedOn w:val="a1"/>
    <w:uiPriority w:val="39"/>
    <w:rsid w:val="008D5E8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Subtitle"/>
    <w:basedOn w:val="a"/>
    <w:next w:val="a"/>
    <w:link w:val="ad"/>
    <w:uiPriority w:val="11"/>
    <w:qFormat/>
    <w:rsid w:val="008D5E89"/>
    <w:pPr>
      <w:numPr>
        <w:ilvl w:val="1"/>
      </w:numPr>
      <w:spacing w:after="160"/>
    </w:pPr>
    <w:rPr>
      <w:rFonts w:eastAsiaTheme="minorEastAsia"/>
      <w:color w:val="5A5A5A" w:themeColor="text1" w:themeTint="A5"/>
      <w:spacing w:val="15"/>
    </w:rPr>
  </w:style>
  <w:style w:type="character" w:customStyle="1" w:styleId="ad">
    <w:name w:val="Подзаголовок Знак"/>
    <w:basedOn w:val="a0"/>
    <w:link w:val="aa"/>
    <w:uiPriority w:val="11"/>
    <w:rsid w:val="008D5E89"/>
    <w:rPr>
      <w:rFonts w:eastAsiaTheme="minorEastAsia"/>
      <w:color w:val="5A5A5A" w:themeColor="text1" w:themeTint="A5"/>
      <w:spacing w:val="15"/>
    </w:rPr>
  </w:style>
  <w:style w:type="paragraph" w:styleId="ae">
    <w:name w:val="footer"/>
    <w:basedOn w:val="a"/>
    <w:link w:val="af"/>
    <w:uiPriority w:val="99"/>
    <w:unhideWhenUsed/>
    <w:rsid w:val="006841D0"/>
    <w:pPr>
      <w:widowControl w:val="0"/>
      <w:tabs>
        <w:tab w:val="center" w:pos="4677"/>
        <w:tab w:val="right" w:pos="9355"/>
      </w:tabs>
      <w:autoSpaceDE w:val="0"/>
      <w:autoSpaceDN w:val="0"/>
      <w:adjustRightInd w:val="0"/>
    </w:pPr>
    <w:rPr>
      <w:rFonts w:ascii="Times New Roman" w:eastAsiaTheme="minorEastAsia" w:hAnsi="Times New Roman" w:cs="Times New Roman"/>
      <w:sz w:val="20"/>
      <w:szCs w:val="20"/>
      <w:lang w:eastAsia="ru-RU"/>
    </w:rPr>
  </w:style>
  <w:style w:type="character" w:customStyle="1" w:styleId="af">
    <w:name w:val="Нижний колонтитул Знак"/>
    <w:basedOn w:val="a0"/>
    <w:link w:val="ae"/>
    <w:uiPriority w:val="99"/>
    <w:rsid w:val="006841D0"/>
    <w:rPr>
      <w:rFonts w:ascii="Times New Roman" w:eastAsiaTheme="minorEastAsia" w:hAnsi="Times New Roman" w:cs="Times New Roman"/>
      <w:sz w:val="20"/>
      <w:szCs w:val="20"/>
      <w:lang w:eastAsia="ru-RU"/>
    </w:rPr>
  </w:style>
  <w:style w:type="paragraph" w:styleId="af0">
    <w:name w:val="Balloon Text"/>
    <w:basedOn w:val="a"/>
    <w:link w:val="af1"/>
    <w:uiPriority w:val="99"/>
    <w:semiHidden/>
    <w:unhideWhenUsed/>
    <w:rsid w:val="006841D0"/>
    <w:rPr>
      <w:rFonts w:ascii="Tahoma" w:hAnsi="Tahoma" w:cs="Tahoma"/>
      <w:sz w:val="16"/>
      <w:szCs w:val="16"/>
    </w:rPr>
  </w:style>
  <w:style w:type="character" w:customStyle="1" w:styleId="af1">
    <w:name w:val="Текст выноски Знак"/>
    <w:basedOn w:val="a0"/>
    <w:link w:val="af0"/>
    <w:uiPriority w:val="99"/>
    <w:semiHidden/>
    <w:rsid w:val="006841D0"/>
    <w:rPr>
      <w:rFonts w:ascii="Tahoma" w:hAnsi="Tahoma" w:cs="Tahoma"/>
      <w:sz w:val="16"/>
      <w:szCs w:val="16"/>
    </w:rPr>
  </w:style>
  <w:style w:type="paragraph" w:styleId="af2">
    <w:name w:val="header"/>
    <w:basedOn w:val="a"/>
    <w:link w:val="af3"/>
    <w:uiPriority w:val="99"/>
    <w:unhideWhenUsed/>
    <w:rsid w:val="00593A74"/>
    <w:pPr>
      <w:tabs>
        <w:tab w:val="center" w:pos="4677"/>
        <w:tab w:val="right" w:pos="9355"/>
      </w:tabs>
    </w:pPr>
  </w:style>
  <w:style w:type="character" w:customStyle="1" w:styleId="af3">
    <w:name w:val="Верхний колонтитул Знак"/>
    <w:basedOn w:val="a0"/>
    <w:link w:val="af2"/>
    <w:uiPriority w:val="99"/>
    <w:rsid w:val="00593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8961">
      <w:bodyDiv w:val="1"/>
      <w:marLeft w:val="0"/>
      <w:marRight w:val="0"/>
      <w:marTop w:val="0"/>
      <w:marBottom w:val="0"/>
      <w:divBdr>
        <w:top w:val="none" w:sz="0" w:space="0" w:color="auto"/>
        <w:left w:val="none" w:sz="0" w:space="0" w:color="auto"/>
        <w:bottom w:val="none" w:sz="0" w:space="0" w:color="auto"/>
        <w:right w:val="none" w:sz="0" w:space="0" w:color="auto"/>
      </w:divBdr>
    </w:div>
    <w:div w:id="90322042">
      <w:bodyDiv w:val="1"/>
      <w:marLeft w:val="0"/>
      <w:marRight w:val="0"/>
      <w:marTop w:val="0"/>
      <w:marBottom w:val="0"/>
      <w:divBdr>
        <w:top w:val="none" w:sz="0" w:space="0" w:color="auto"/>
        <w:left w:val="none" w:sz="0" w:space="0" w:color="auto"/>
        <w:bottom w:val="none" w:sz="0" w:space="0" w:color="auto"/>
        <w:right w:val="none" w:sz="0" w:space="0" w:color="auto"/>
      </w:divBdr>
    </w:div>
    <w:div w:id="378282500">
      <w:bodyDiv w:val="1"/>
      <w:marLeft w:val="0"/>
      <w:marRight w:val="0"/>
      <w:marTop w:val="0"/>
      <w:marBottom w:val="0"/>
      <w:divBdr>
        <w:top w:val="none" w:sz="0" w:space="0" w:color="auto"/>
        <w:left w:val="none" w:sz="0" w:space="0" w:color="auto"/>
        <w:bottom w:val="none" w:sz="0" w:space="0" w:color="auto"/>
        <w:right w:val="none" w:sz="0" w:space="0" w:color="auto"/>
      </w:divBdr>
    </w:div>
    <w:div w:id="451440509">
      <w:bodyDiv w:val="1"/>
      <w:marLeft w:val="0"/>
      <w:marRight w:val="0"/>
      <w:marTop w:val="0"/>
      <w:marBottom w:val="0"/>
      <w:divBdr>
        <w:top w:val="none" w:sz="0" w:space="0" w:color="auto"/>
        <w:left w:val="none" w:sz="0" w:space="0" w:color="auto"/>
        <w:bottom w:val="none" w:sz="0" w:space="0" w:color="auto"/>
        <w:right w:val="none" w:sz="0" w:space="0" w:color="auto"/>
      </w:divBdr>
    </w:div>
    <w:div w:id="700517019">
      <w:bodyDiv w:val="1"/>
      <w:marLeft w:val="0"/>
      <w:marRight w:val="0"/>
      <w:marTop w:val="0"/>
      <w:marBottom w:val="0"/>
      <w:divBdr>
        <w:top w:val="none" w:sz="0" w:space="0" w:color="auto"/>
        <w:left w:val="none" w:sz="0" w:space="0" w:color="auto"/>
        <w:bottom w:val="none" w:sz="0" w:space="0" w:color="auto"/>
        <w:right w:val="none" w:sz="0" w:space="0" w:color="auto"/>
      </w:divBdr>
    </w:div>
    <w:div w:id="854423667">
      <w:bodyDiv w:val="1"/>
      <w:marLeft w:val="0"/>
      <w:marRight w:val="0"/>
      <w:marTop w:val="0"/>
      <w:marBottom w:val="0"/>
      <w:divBdr>
        <w:top w:val="none" w:sz="0" w:space="0" w:color="auto"/>
        <w:left w:val="none" w:sz="0" w:space="0" w:color="auto"/>
        <w:bottom w:val="none" w:sz="0" w:space="0" w:color="auto"/>
        <w:right w:val="none" w:sz="0" w:space="0" w:color="auto"/>
      </w:divBdr>
    </w:div>
    <w:div w:id="1136727643">
      <w:bodyDiv w:val="1"/>
      <w:marLeft w:val="0"/>
      <w:marRight w:val="0"/>
      <w:marTop w:val="0"/>
      <w:marBottom w:val="0"/>
      <w:divBdr>
        <w:top w:val="none" w:sz="0" w:space="0" w:color="auto"/>
        <w:left w:val="none" w:sz="0" w:space="0" w:color="auto"/>
        <w:bottom w:val="none" w:sz="0" w:space="0" w:color="auto"/>
        <w:right w:val="none" w:sz="0" w:space="0" w:color="auto"/>
      </w:divBdr>
    </w:div>
    <w:div w:id="1178469554">
      <w:bodyDiv w:val="1"/>
      <w:marLeft w:val="0"/>
      <w:marRight w:val="0"/>
      <w:marTop w:val="0"/>
      <w:marBottom w:val="0"/>
      <w:divBdr>
        <w:top w:val="none" w:sz="0" w:space="0" w:color="auto"/>
        <w:left w:val="none" w:sz="0" w:space="0" w:color="auto"/>
        <w:bottom w:val="none" w:sz="0" w:space="0" w:color="auto"/>
        <w:right w:val="none" w:sz="0" w:space="0" w:color="auto"/>
      </w:divBdr>
    </w:div>
    <w:div w:id="1277060303">
      <w:bodyDiv w:val="1"/>
      <w:marLeft w:val="0"/>
      <w:marRight w:val="0"/>
      <w:marTop w:val="0"/>
      <w:marBottom w:val="0"/>
      <w:divBdr>
        <w:top w:val="none" w:sz="0" w:space="0" w:color="auto"/>
        <w:left w:val="none" w:sz="0" w:space="0" w:color="auto"/>
        <w:bottom w:val="none" w:sz="0" w:space="0" w:color="auto"/>
        <w:right w:val="none" w:sz="0" w:space="0" w:color="auto"/>
      </w:divBdr>
    </w:div>
    <w:div w:id="1536653371">
      <w:bodyDiv w:val="1"/>
      <w:marLeft w:val="0"/>
      <w:marRight w:val="0"/>
      <w:marTop w:val="0"/>
      <w:marBottom w:val="0"/>
      <w:divBdr>
        <w:top w:val="none" w:sz="0" w:space="0" w:color="auto"/>
        <w:left w:val="none" w:sz="0" w:space="0" w:color="auto"/>
        <w:bottom w:val="none" w:sz="0" w:space="0" w:color="auto"/>
        <w:right w:val="none" w:sz="0" w:space="0" w:color="auto"/>
      </w:divBdr>
    </w:div>
    <w:div w:id="1892839565">
      <w:bodyDiv w:val="1"/>
      <w:marLeft w:val="0"/>
      <w:marRight w:val="0"/>
      <w:marTop w:val="0"/>
      <w:marBottom w:val="0"/>
      <w:divBdr>
        <w:top w:val="none" w:sz="0" w:space="0" w:color="auto"/>
        <w:left w:val="none" w:sz="0" w:space="0" w:color="auto"/>
        <w:bottom w:val="none" w:sz="0" w:space="0" w:color="auto"/>
        <w:right w:val="none" w:sz="0" w:space="0" w:color="auto"/>
      </w:divBdr>
    </w:div>
    <w:div w:id="1959919720">
      <w:bodyDiv w:val="1"/>
      <w:marLeft w:val="0"/>
      <w:marRight w:val="0"/>
      <w:marTop w:val="0"/>
      <w:marBottom w:val="0"/>
      <w:divBdr>
        <w:top w:val="none" w:sz="0" w:space="0" w:color="auto"/>
        <w:left w:val="none" w:sz="0" w:space="0" w:color="auto"/>
        <w:bottom w:val="none" w:sz="0" w:space="0" w:color="auto"/>
        <w:right w:val="none" w:sz="0" w:space="0" w:color="auto"/>
      </w:divBdr>
    </w:div>
    <w:div w:id="1965505498">
      <w:bodyDiv w:val="1"/>
      <w:marLeft w:val="0"/>
      <w:marRight w:val="0"/>
      <w:marTop w:val="0"/>
      <w:marBottom w:val="0"/>
      <w:divBdr>
        <w:top w:val="none" w:sz="0" w:space="0" w:color="auto"/>
        <w:left w:val="none" w:sz="0" w:space="0" w:color="auto"/>
        <w:bottom w:val="none" w:sz="0" w:space="0" w:color="auto"/>
        <w:right w:val="none" w:sz="0" w:space="0" w:color="auto"/>
      </w:divBdr>
    </w:div>
    <w:div w:id="1987591316">
      <w:bodyDiv w:val="1"/>
      <w:marLeft w:val="0"/>
      <w:marRight w:val="0"/>
      <w:marTop w:val="0"/>
      <w:marBottom w:val="0"/>
      <w:divBdr>
        <w:top w:val="none" w:sz="0" w:space="0" w:color="auto"/>
        <w:left w:val="none" w:sz="0" w:space="0" w:color="auto"/>
        <w:bottom w:val="none" w:sz="0" w:space="0" w:color="auto"/>
        <w:right w:val="none" w:sz="0" w:space="0" w:color="auto"/>
      </w:divBdr>
    </w:div>
    <w:div w:id="201110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forcoder.ru/c-sharp/pages/2" TargetMode="External"/><Relationship Id="rId7" Type="http://schemas.openxmlformats.org/officeDocument/2006/relationships/endnotes" Target="endnotes.xml"/><Relationship Id="rId1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0" Type="http://schemas.openxmlformats.org/officeDocument/2006/relationships/hyperlink" Target="http://forcoder.ru/c-sharp/pages/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4" Type="http://schemas.openxmlformats.org/officeDocument/2006/relationships/hyperlink" Target="http://forcoder.ru/c-sharp/pages/3" TargetMode="External"/><Relationship Id="rId5" Type="http://schemas.openxmlformats.org/officeDocument/2006/relationships/webSettings" Target="webSettings.xml"/><Relationship Id="rId1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3" Type="http://schemas.openxmlformats.org/officeDocument/2006/relationships/hyperlink" Target="http://forcoder.ru/c-sharp/pages/2" TargetMode="External"/><Relationship Id="rId1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2" Type="http://schemas.openxmlformats.org/officeDocument/2006/relationships/hyperlink" Target="http://forcoder.ru/c-sharp/pages/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28D77021-C4BB-4F7C-91F2-AED3A7F7C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3362</Words>
  <Characters>19164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Елена Кошелева</cp:lastModifiedBy>
  <cp:revision>2</cp:revision>
  <dcterms:created xsi:type="dcterms:W3CDTF">2024-05-15T15:57:00Z</dcterms:created>
  <dcterms:modified xsi:type="dcterms:W3CDTF">2024-05-15T15:57:00Z</dcterms:modified>
</cp:coreProperties>
</file>