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3426" w14:textId="6F68A1D7"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Приложение </w:t>
      </w:r>
      <w:r w:rsidR="00F5373D">
        <w:rPr>
          <w:rFonts w:ascii="Times New Roman" w:hAnsi="Times New Roman" w:cs="Times New Roman"/>
          <w:b/>
          <w:bCs/>
          <w:sz w:val="24"/>
          <w:szCs w:val="24"/>
        </w:rPr>
        <w:t>2</w:t>
      </w:r>
      <w:r>
        <w:rPr>
          <w:rFonts w:ascii="Times New Roman" w:hAnsi="Times New Roman" w:cs="Times New Roman"/>
          <w:b/>
          <w:bCs/>
          <w:sz w:val="24"/>
          <w:szCs w:val="24"/>
        </w:rPr>
        <w:t>.1</w:t>
      </w:r>
    </w:p>
    <w:p w14:paraId="01C18ED5" w14:textId="1FC99AFB" w:rsidR="00502F97" w:rsidRDefault="00502F97" w:rsidP="003637E2">
      <w:pPr>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к </w:t>
      </w:r>
      <w:r w:rsidR="006D1C4C">
        <w:rPr>
          <w:rFonts w:ascii="Times New Roman" w:hAnsi="Times New Roman" w:cs="Times New Roman"/>
          <w:b/>
          <w:bCs/>
          <w:sz w:val="24"/>
          <w:szCs w:val="24"/>
        </w:rPr>
        <w:t>О</w:t>
      </w:r>
      <w:r w:rsidR="009A0AAA">
        <w:rPr>
          <w:rFonts w:ascii="Times New Roman" w:hAnsi="Times New Roman" w:cs="Times New Roman"/>
          <w:b/>
          <w:bCs/>
          <w:sz w:val="24"/>
          <w:szCs w:val="24"/>
        </w:rPr>
        <w:t>ПОП-П</w:t>
      </w:r>
      <w:r>
        <w:rPr>
          <w:rFonts w:ascii="Times New Roman" w:hAnsi="Times New Roman" w:cs="Times New Roman"/>
          <w:b/>
          <w:bCs/>
          <w:sz w:val="24"/>
          <w:szCs w:val="24"/>
        </w:rPr>
        <w:t xml:space="preserve"> по </w:t>
      </w:r>
      <w:r w:rsidR="003637E2" w:rsidRPr="009965BA">
        <w:rPr>
          <w:rFonts w:ascii="Times New Roman" w:eastAsia="Times New Roman" w:hAnsi="Times New Roman" w:cs="Times New Roman"/>
          <w:b/>
          <w:bCs/>
          <w:color w:val="0070C0"/>
          <w:kern w:val="32"/>
          <w:sz w:val="24"/>
          <w:szCs w:val="24"/>
          <w:lang w:eastAsia="x-none"/>
        </w:rPr>
        <w:t xml:space="preserve">специальности </w:t>
      </w:r>
      <w:r w:rsidR="003637E2" w:rsidRPr="009965BA">
        <w:rPr>
          <w:rFonts w:ascii="Times New Roman" w:eastAsia="Times New Roman" w:hAnsi="Times New Roman" w:cs="Times New Roman"/>
          <w:b/>
          <w:bCs/>
          <w:color w:val="0070C0"/>
          <w:kern w:val="32"/>
          <w:sz w:val="24"/>
          <w:szCs w:val="24"/>
          <w:lang w:eastAsia="x-none"/>
        </w:rPr>
        <w:br/>
        <w:t>09.02.07 Информационные системы и программирование</w:t>
      </w: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06DBBA0D" w:rsidR="008F578C" w:rsidRPr="008F578C" w:rsidRDefault="006D1C4C"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 xml:space="preserve">абочая программа </w:t>
      </w:r>
      <w:r w:rsidR="00F5373D">
        <w:rPr>
          <w:rFonts w:ascii="Times New Roman" w:hAnsi="Times New Roman" w:cs="Times New Roman"/>
          <w:b/>
          <w:bCs/>
          <w:sz w:val="24"/>
          <w:szCs w:val="24"/>
        </w:rPr>
        <w:t>дисциплины</w:t>
      </w:r>
    </w:p>
    <w:p w14:paraId="62499A62" w14:textId="71410F57" w:rsidR="00CD2973" w:rsidRDefault="008F578C" w:rsidP="006E7FF4">
      <w:pPr>
        <w:pStyle w:val="1"/>
      </w:pPr>
      <w:bookmarkStart w:id="0" w:name="_Toc150695621"/>
      <w:bookmarkStart w:id="1" w:name="_Toc150695786"/>
      <w:bookmarkStart w:id="2" w:name="_Toc156824969"/>
      <w:r w:rsidRPr="006E7FF4">
        <w:t>«</w:t>
      </w:r>
      <w:r w:rsidR="00423683" w:rsidRPr="00423683">
        <w:t>ЕН.01 ЭЛЕМЕНТЫ ВЫСШЕЙ МАТЕМАТИКИ</w:t>
      </w:r>
      <w:r w:rsidRPr="006E7FF4">
        <w:t>»</w:t>
      </w:r>
      <w:bookmarkEnd w:id="0"/>
      <w:bookmarkEnd w:id="1"/>
      <w:bookmarkEnd w:id="2"/>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71B64CF" w:rsidR="00502F97" w:rsidRDefault="00502F97" w:rsidP="006E7FF4">
      <w:pPr>
        <w:pStyle w:val="1"/>
      </w:pPr>
    </w:p>
    <w:p w14:paraId="70F752F4" w14:textId="3A7DA13E" w:rsidR="00502F97" w:rsidRPr="00A0276D" w:rsidRDefault="00502F97" w:rsidP="000143A1">
      <w:pPr>
        <w:pStyle w:val="1d"/>
        <w:jc w:val="center"/>
        <w:rPr>
          <w:b/>
          <w:bCs/>
          <w:lang w:val="ru-RU"/>
        </w:rPr>
      </w:pPr>
    </w:p>
    <w:p w14:paraId="08DCC1CB" w14:textId="0950CC1B" w:rsidR="00DF068E" w:rsidRDefault="00DF068E">
      <w:pPr>
        <w:rPr>
          <w:rFonts w:ascii="Times New Roman Полужирный" w:eastAsia="Segoe UI" w:hAnsi="Times New Roman Полужирный" w:cs="Times New Roman"/>
          <w:b/>
          <w:bCs/>
          <w:caps/>
          <w:kern w:val="32"/>
          <w:sz w:val="24"/>
          <w:szCs w:val="24"/>
          <w:lang w:val="x-none" w:eastAsia="x-none"/>
        </w:rPr>
      </w:pPr>
      <w:bookmarkStart w:id="3" w:name="_Toc149904144"/>
      <w:bookmarkStart w:id="4" w:name="_Toc150695622"/>
      <w:bookmarkStart w:id="5" w:name="_Toc150695787"/>
      <w:r>
        <w:br w:type="page"/>
      </w:r>
    </w:p>
    <w:p w14:paraId="6F063F8D" w14:textId="42F8646C" w:rsidR="00502F97" w:rsidRPr="00DF068E" w:rsidRDefault="00C422A9" w:rsidP="00C422A9">
      <w:pPr>
        <w:pStyle w:val="1f"/>
        <w:rPr>
          <w:rFonts w:ascii="Times New Roman" w:hAnsi="Times New Roman"/>
          <w:lang w:val="ru-RU"/>
        </w:rPr>
      </w:pPr>
      <w:bookmarkStart w:id="6" w:name="_Toc156825287"/>
      <w:r>
        <w:rPr>
          <w:rFonts w:ascii="Times New Roman" w:hAnsi="Times New Roman"/>
          <w:lang w:val="ru-RU"/>
        </w:rPr>
        <w:lastRenderedPageBreak/>
        <w:t>СОДЕРЖАНИЕ</w:t>
      </w:r>
      <w:r w:rsidR="00DF068E" w:rsidRPr="00DF068E">
        <w:rPr>
          <w:rFonts w:ascii="Times New Roman" w:hAnsi="Times New Roman"/>
          <w:lang w:val="ru-RU"/>
        </w:rPr>
        <w:t xml:space="preserve"> ПРОГРАММЫ</w:t>
      </w:r>
      <w:bookmarkEnd w:id="6"/>
    </w:p>
    <w:p w14:paraId="2170525B" w14:textId="0AEBB87A" w:rsidR="00C34FE7" w:rsidRPr="00C34FE7" w:rsidRDefault="000143A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00C34FE7" w:rsidRPr="00C34FE7">
          <w:rPr>
            <w:rStyle w:val="af0"/>
          </w:rPr>
          <w:t>СОДЕРЖАНИЕ ПРОГРАММЫ</w:t>
        </w:r>
        <w:r w:rsidR="00C34FE7" w:rsidRPr="00C34FE7">
          <w:rPr>
            <w:webHidden/>
          </w:rPr>
          <w:tab/>
        </w:r>
        <w:r w:rsidR="00761872">
          <w:rPr>
            <w:webHidden/>
          </w:rPr>
          <w:t>2</w:t>
        </w:r>
      </w:hyperlink>
    </w:p>
    <w:p w14:paraId="6D143CEE" w14:textId="6E892293" w:rsidR="00C34FE7" w:rsidRPr="00C34FE7" w:rsidRDefault="0076556C">
      <w:pPr>
        <w:pStyle w:val="14"/>
        <w:rPr>
          <w:rFonts w:asciiTheme="minorHAnsi" w:eastAsiaTheme="minorEastAsia" w:hAnsiTheme="minorHAnsi" w:cstheme="minorBidi"/>
          <w:b w:val="0"/>
          <w:bCs w:val="0"/>
          <w:lang w:eastAsia="ru-RU"/>
        </w:rPr>
      </w:pPr>
      <w:hyperlink w:anchor="_Toc156825288" w:history="1">
        <w:r w:rsidR="00C34FE7" w:rsidRPr="00C34FE7">
          <w:rPr>
            <w:rStyle w:val="af0"/>
          </w:rPr>
          <w:t>1. Общая характеристика</w:t>
        </w:r>
        <w:r w:rsidR="00C34FE7" w:rsidRPr="00C34FE7">
          <w:rPr>
            <w:webHidden/>
          </w:rPr>
          <w:tab/>
        </w:r>
        <w:r w:rsidR="00761872">
          <w:rPr>
            <w:webHidden/>
          </w:rPr>
          <w:t>3</w:t>
        </w:r>
      </w:hyperlink>
    </w:p>
    <w:p w14:paraId="3C72686D" w14:textId="0E43195B" w:rsidR="00C34FE7" w:rsidRPr="00C34FE7" w:rsidRDefault="0076556C" w:rsidP="00423683">
      <w:pPr>
        <w:pStyle w:val="21"/>
        <w:rPr>
          <w:rFonts w:asciiTheme="minorHAnsi" w:eastAsiaTheme="minorEastAsia" w:hAnsiTheme="minorHAnsi" w:cstheme="minorBidi"/>
          <w:i/>
          <w:iCs/>
          <w:sz w:val="22"/>
          <w:szCs w:val="22"/>
        </w:rPr>
      </w:pPr>
      <w:hyperlink w:anchor="_Toc156825289" w:history="1">
        <w:r w:rsidR="00C34FE7" w:rsidRPr="00C34FE7">
          <w:rPr>
            <w:rStyle w:val="af0"/>
          </w:rPr>
          <w:t>1.1. Цель и место дисциплины в структуре образовательной программы</w:t>
        </w:r>
        <w:r w:rsidR="00C34FE7" w:rsidRPr="00C34FE7">
          <w:rPr>
            <w:webHidden/>
          </w:rPr>
          <w:tab/>
        </w:r>
        <w:r w:rsidR="00761872">
          <w:rPr>
            <w:i/>
            <w:iCs/>
            <w:webHidden/>
          </w:rPr>
          <w:t>3</w:t>
        </w:r>
      </w:hyperlink>
    </w:p>
    <w:p w14:paraId="0C1D0214" w14:textId="3DE82BF8" w:rsidR="00C34FE7" w:rsidRDefault="0076556C" w:rsidP="00423683">
      <w:pPr>
        <w:pStyle w:val="21"/>
        <w:rPr>
          <w:i/>
          <w:iCs/>
        </w:rPr>
      </w:pPr>
      <w:hyperlink w:anchor="_Toc156825290" w:history="1">
        <w:r w:rsidR="00C34FE7" w:rsidRPr="00C34FE7">
          <w:rPr>
            <w:rStyle w:val="af0"/>
          </w:rPr>
          <w:t>1.2. Планируемые результаты освоения дисциплины</w:t>
        </w:r>
        <w:r w:rsidR="00C34FE7" w:rsidRPr="00C34FE7">
          <w:rPr>
            <w:webHidden/>
          </w:rPr>
          <w:tab/>
        </w:r>
        <w:r w:rsidR="00761872">
          <w:rPr>
            <w:i/>
            <w:iCs/>
            <w:webHidden/>
          </w:rPr>
          <w:t>3</w:t>
        </w:r>
      </w:hyperlink>
    </w:p>
    <w:p w14:paraId="5CE5F539" w14:textId="020A0EAA" w:rsidR="00423683" w:rsidRPr="00423683" w:rsidRDefault="00423683" w:rsidP="00423683">
      <w:pPr>
        <w:pStyle w:val="21"/>
        <w:rPr>
          <w:rStyle w:val="af0"/>
          <w:color w:val="auto"/>
          <w:u w:val="none"/>
        </w:rPr>
      </w:pPr>
      <w:r w:rsidRPr="00423683">
        <w:rPr>
          <w:rStyle w:val="af0"/>
          <w:color w:val="auto"/>
          <w:u w:val="none"/>
        </w:rPr>
        <w:t>1.3. Обоснование часов вариативной части ОПОП-П…………………………………………</w:t>
      </w:r>
      <w:r w:rsidR="00761872">
        <w:rPr>
          <w:rStyle w:val="af0"/>
          <w:color w:val="auto"/>
          <w:u w:val="none"/>
        </w:rPr>
        <w:t>4</w:t>
      </w:r>
    </w:p>
    <w:p w14:paraId="4FE582FF" w14:textId="17F4A7F8" w:rsidR="00C34FE7" w:rsidRPr="00C34FE7" w:rsidRDefault="0076556C">
      <w:pPr>
        <w:pStyle w:val="14"/>
        <w:rPr>
          <w:rFonts w:asciiTheme="minorHAnsi" w:eastAsiaTheme="minorEastAsia" w:hAnsiTheme="minorHAnsi" w:cstheme="minorBidi"/>
          <w:b w:val="0"/>
          <w:bCs w:val="0"/>
          <w:lang w:eastAsia="ru-RU"/>
        </w:rPr>
      </w:pPr>
      <w:hyperlink w:anchor="_Toc156825291" w:history="1">
        <w:r w:rsidR="00C34FE7" w:rsidRPr="00C34FE7">
          <w:rPr>
            <w:rStyle w:val="af0"/>
          </w:rPr>
          <w:t>2. Структура и содержание ДИСЦИПЛИНЫ</w:t>
        </w:r>
        <w:r w:rsidR="00C34FE7" w:rsidRPr="00C34FE7">
          <w:rPr>
            <w:webHidden/>
          </w:rPr>
          <w:tab/>
        </w:r>
        <w:r w:rsidR="00761872">
          <w:rPr>
            <w:webHidden/>
          </w:rPr>
          <w:t>5</w:t>
        </w:r>
      </w:hyperlink>
    </w:p>
    <w:p w14:paraId="32DF4049" w14:textId="6CCBBF8D" w:rsidR="00C34FE7" w:rsidRPr="00C34FE7" w:rsidRDefault="0076556C" w:rsidP="00423683">
      <w:pPr>
        <w:pStyle w:val="21"/>
        <w:rPr>
          <w:rFonts w:asciiTheme="minorHAnsi" w:eastAsiaTheme="minorEastAsia" w:hAnsiTheme="minorHAnsi" w:cstheme="minorBidi"/>
          <w:i/>
          <w:iCs/>
          <w:sz w:val="22"/>
          <w:szCs w:val="22"/>
        </w:rPr>
      </w:pPr>
      <w:hyperlink w:anchor="_Toc156825292" w:history="1">
        <w:r w:rsidR="00C34FE7" w:rsidRPr="00C34FE7">
          <w:rPr>
            <w:rStyle w:val="af0"/>
          </w:rPr>
          <w:t>2.1. Трудоемкость освоения дисциплины</w:t>
        </w:r>
        <w:r w:rsidR="00C34FE7" w:rsidRPr="00C34FE7">
          <w:rPr>
            <w:webHidden/>
          </w:rPr>
          <w:tab/>
        </w:r>
        <w:r w:rsidR="00761872">
          <w:rPr>
            <w:i/>
            <w:iCs/>
            <w:webHidden/>
          </w:rPr>
          <w:t>5</w:t>
        </w:r>
      </w:hyperlink>
    </w:p>
    <w:p w14:paraId="39B20D95" w14:textId="5D1DC11B" w:rsidR="00C34FE7" w:rsidRPr="00C34FE7" w:rsidRDefault="0076556C" w:rsidP="00423683">
      <w:pPr>
        <w:pStyle w:val="21"/>
        <w:rPr>
          <w:rFonts w:asciiTheme="minorHAnsi" w:eastAsiaTheme="minorEastAsia" w:hAnsiTheme="minorHAnsi" w:cstheme="minorBidi"/>
          <w:i/>
          <w:iCs/>
          <w:sz w:val="22"/>
          <w:szCs w:val="22"/>
        </w:rPr>
      </w:pPr>
      <w:hyperlink w:anchor="_Toc156825293" w:history="1">
        <w:r w:rsidR="00C34FE7" w:rsidRPr="00C34FE7">
          <w:rPr>
            <w:rStyle w:val="af0"/>
          </w:rPr>
          <w:t>2.2. Содержание дисциплины</w:t>
        </w:r>
        <w:r w:rsidR="00C34FE7" w:rsidRPr="00C34FE7">
          <w:rPr>
            <w:webHidden/>
          </w:rPr>
          <w:tab/>
        </w:r>
        <w:r w:rsidR="00761872">
          <w:rPr>
            <w:i/>
            <w:iCs/>
            <w:webHidden/>
          </w:rPr>
          <w:t>6</w:t>
        </w:r>
      </w:hyperlink>
    </w:p>
    <w:p w14:paraId="7664C81D" w14:textId="3D7EEF25" w:rsidR="00C34FE7" w:rsidRPr="00C34FE7" w:rsidRDefault="0076556C">
      <w:pPr>
        <w:pStyle w:val="14"/>
        <w:rPr>
          <w:rFonts w:asciiTheme="minorHAnsi" w:eastAsiaTheme="minorEastAsia" w:hAnsiTheme="minorHAnsi" w:cstheme="minorBidi"/>
          <w:b w:val="0"/>
          <w:bCs w:val="0"/>
          <w:lang w:eastAsia="ru-RU"/>
        </w:rPr>
      </w:pPr>
      <w:hyperlink w:anchor="_Toc156825296" w:history="1">
        <w:r w:rsidR="00C34FE7" w:rsidRPr="00C34FE7">
          <w:rPr>
            <w:rStyle w:val="af0"/>
          </w:rPr>
          <w:t>3. Условия реализации ДИСЦИПЛИНЫ</w:t>
        </w:r>
        <w:r w:rsidR="00C34FE7" w:rsidRPr="00C34FE7">
          <w:rPr>
            <w:webHidden/>
          </w:rPr>
          <w:tab/>
        </w:r>
        <w:r w:rsidR="00761872">
          <w:rPr>
            <w:webHidden/>
          </w:rPr>
          <w:t>11</w:t>
        </w:r>
      </w:hyperlink>
    </w:p>
    <w:p w14:paraId="135DF4AD" w14:textId="610C2FF4" w:rsidR="00C34FE7" w:rsidRPr="00C34FE7" w:rsidRDefault="0076556C" w:rsidP="00423683">
      <w:pPr>
        <w:pStyle w:val="21"/>
        <w:rPr>
          <w:rFonts w:asciiTheme="minorHAnsi" w:eastAsiaTheme="minorEastAsia" w:hAnsiTheme="minorHAnsi" w:cstheme="minorBidi"/>
          <w:i/>
          <w:iCs/>
          <w:sz w:val="22"/>
          <w:szCs w:val="22"/>
        </w:rPr>
      </w:pPr>
      <w:hyperlink w:anchor="_Toc156825297" w:history="1">
        <w:r w:rsidR="00C34FE7" w:rsidRPr="00C34FE7">
          <w:rPr>
            <w:rStyle w:val="af0"/>
          </w:rPr>
          <w:t>3.1. Материально-техническое обеспечение</w:t>
        </w:r>
        <w:r w:rsidR="00C34FE7" w:rsidRPr="00C34FE7">
          <w:rPr>
            <w:webHidden/>
          </w:rPr>
          <w:tab/>
        </w:r>
        <w:r w:rsidR="00761872">
          <w:rPr>
            <w:i/>
            <w:iCs/>
            <w:webHidden/>
          </w:rPr>
          <w:t>11</w:t>
        </w:r>
      </w:hyperlink>
    </w:p>
    <w:p w14:paraId="1680594E" w14:textId="6D55C31D" w:rsidR="00C34FE7" w:rsidRPr="00C34FE7" w:rsidRDefault="0076556C" w:rsidP="00423683">
      <w:pPr>
        <w:pStyle w:val="21"/>
        <w:rPr>
          <w:rFonts w:asciiTheme="minorHAnsi" w:eastAsiaTheme="minorEastAsia" w:hAnsiTheme="minorHAnsi" w:cstheme="minorBidi"/>
          <w:i/>
          <w:iCs/>
          <w:sz w:val="22"/>
          <w:szCs w:val="22"/>
        </w:rPr>
      </w:pPr>
      <w:hyperlink w:anchor="_Toc156825298" w:history="1">
        <w:r w:rsidR="00C34FE7" w:rsidRPr="00C34FE7">
          <w:rPr>
            <w:rStyle w:val="af0"/>
          </w:rPr>
          <w:t>3.2. Учебно-методическое обеспечение</w:t>
        </w:r>
        <w:r w:rsidR="00C34FE7" w:rsidRPr="00C34FE7">
          <w:rPr>
            <w:webHidden/>
          </w:rPr>
          <w:tab/>
        </w:r>
        <w:r w:rsidR="00761872">
          <w:rPr>
            <w:i/>
            <w:iCs/>
            <w:webHidden/>
          </w:rPr>
          <w:t>11</w:t>
        </w:r>
      </w:hyperlink>
    </w:p>
    <w:p w14:paraId="54EED19D" w14:textId="07BC443E" w:rsidR="00C34FE7" w:rsidRPr="00C34FE7" w:rsidRDefault="0076556C">
      <w:pPr>
        <w:pStyle w:val="14"/>
        <w:rPr>
          <w:rFonts w:asciiTheme="minorHAnsi" w:eastAsiaTheme="minorEastAsia" w:hAnsiTheme="minorHAnsi" w:cstheme="minorBidi"/>
          <w:b w:val="0"/>
          <w:bCs w:val="0"/>
          <w:lang w:eastAsia="ru-RU"/>
        </w:rPr>
      </w:pPr>
      <w:hyperlink w:anchor="_Toc156825299" w:history="1">
        <w:r w:rsidR="00C34FE7" w:rsidRPr="00C34FE7">
          <w:rPr>
            <w:rStyle w:val="af0"/>
          </w:rPr>
          <w:t>4. Контроль и оценка результатов  освоения ДИСЦИПЛИНЫ</w:t>
        </w:r>
        <w:r w:rsidR="00C34FE7" w:rsidRPr="00C34FE7">
          <w:rPr>
            <w:webHidden/>
          </w:rPr>
          <w:tab/>
        </w:r>
        <w:r w:rsidR="00761872">
          <w:rPr>
            <w:webHidden/>
          </w:rPr>
          <w:t>11</w:t>
        </w:r>
      </w:hyperlink>
    </w:p>
    <w:p w14:paraId="0EAD52C0" w14:textId="68EC4A6D" w:rsidR="00C422A9" w:rsidRPr="00C34FE7" w:rsidRDefault="000143A1" w:rsidP="000143A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5D2FD751" w:rsidR="00C422A9" w:rsidRPr="00DF068E" w:rsidRDefault="00C422A9" w:rsidP="00C422A9">
      <w:pPr>
        <w:pStyle w:val="1f"/>
        <w:jc w:val="left"/>
        <w:rPr>
          <w:rFonts w:ascii="Times New Roman" w:hAnsi="Times New Roman"/>
          <w:lang w:val="ru-RU"/>
        </w:rPr>
        <w:sectPr w:rsidR="00C422A9" w:rsidRPr="00DF068E" w:rsidSect="00502F97">
          <w:headerReference w:type="even" r:id="rId8"/>
          <w:headerReference w:type="default" r:id="rId9"/>
          <w:pgSz w:w="11906" w:h="16838"/>
          <w:pgMar w:top="1134" w:right="567" w:bottom="1134" w:left="1701" w:header="709" w:footer="709" w:gutter="0"/>
          <w:cols w:space="708"/>
          <w:docGrid w:linePitch="360"/>
        </w:sectPr>
      </w:pPr>
    </w:p>
    <w:p w14:paraId="19B931A0" w14:textId="5BD47305" w:rsidR="006E7FF4" w:rsidRPr="00900FFA" w:rsidRDefault="006E7FF4" w:rsidP="00A07404">
      <w:pPr>
        <w:pStyle w:val="1f"/>
        <w:numPr>
          <w:ilvl w:val="0"/>
          <w:numId w:val="14"/>
        </w:numPr>
        <w:rPr>
          <w:rStyle w:val="afb"/>
          <w:i w:val="0"/>
          <w:iCs/>
        </w:rPr>
      </w:pPr>
      <w:bookmarkStart w:id="7" w:name="_Toc156294566"/>
      <w:bookmarkStart w:id="8" w:name="_Toc156825288"/>
      <w:r w:rsidRPr="00A07404">
        <w:rPr>
          <w:rStyle w:val="afb"/>
          <w:i w:val="0"/>
          <w:iCs/>
        </w:rPr>
        <w:lastRenderedPageBreak/>
        <w:t>Общая характеристика</w:t>
      </w:r>
      <w:bookmarkEnd w:id="3"/>
      <w:bookmarkEnd w:id="4"/>
      <w:bookmarkEnd w:id="5"/>
      <w:bookmarkEnd w:id="7"/>
      <w:bookmarkEnd w:id="8"/>
      <w:r w:rsidR="00A07404" w:rsidRPr="00A07404">
        <w:rPr>
          <w:rStyle w:val="afb"/>
          <w:i w:val="0"/>
          <w:iCs/>
        </w:rPr>
        <w:t xml:space="preserve"> </w:t>
      </w:r>
      <w:r w:rsidR="00A07404" w:rsidRPr="00900FFA">
        <w:rPr>
          <w:rStyle w:val="afb"/>
          <w:i w:val="0"/>
          <w:iCs/>
        </w:rPr>
        <w:t>РАБОЧЕЙ ПРОГРАММЫ УЧЕБНОЙ ДИСЦИПЛИНЫ</w:t>
      </w:r>
    </w:p>
    <w:p w14:paraId="5E34D7A5" w14:textId="77777777" w:rsidR="00EC538B" w:rsidRPr="00EC538B" w:rsidRDefault="00EC538B" w:rsidP="00EC538B">
      <w:pPr>
        <w:pStyle w:val="1"/>
        <w:rPr>
          <w:sz w:val="28"/>
          <w:szCs w:val="28"/>
        </w:rPr>
      </w:pPr>
      <w:r w:rsidRPr="00EC538B">
        <w:rPr>
          <w:sz w:val="28"/>
          <w:szCs w:val="28"/>
        </w:rPr>
        <w:t>«ЕН.01 Элементы высшей математики»</w:t>
      </w:r>
    </w:p>
    <w:p w14:paraId="46AC078F" w14:textId="72485FEB" w:rsidR="00C63897" w:rsidRPr="004C4FB2" w:rsidRDefault="007863C1" w:rsidP="00423683">
      <w:pPr>
        <w:pStyle w:val="114"/>
        <w:jc w:val="both"/>
        <w:rPr>
          <w:rFonts w:ascii="Times New Roman" w:hAnsi="Times New Roman"/>
          <w:sz w:val="28"/>
          <w:szCs w:val="28"/>
        </w:rPr>
      </w:pPr>
      <w:bookmarkStart w:id="9" w:name="_Toc150695623"/>
      <w:bookmarkStart w:id="10" w:name="_Toc156294567"/>
      <w:bookmarkStart w:id="11" w:name="_Toc156825289"/>
      <w:r w:rsidRPr="004C4FB2">
        <w:rPr>
          <w:rFonts w:ascii="Times New Roman" w:hAnsi="Times New Roman"/>
          <w:sz w:val="28"/>
          <w:szCs w:val="28"/>
        </w:rPr>
        <w:t xml:space="preserve">1.1. </w:t>
      </w:r>
      <w:r w:rsidR="00C63897" w:rsidRPr="004C4FB2">
        <w:rPr>
          <w:rFonts w:ascii="Times New Roman" w:hAnsi="Times New Roman"/>
          <w:sz w:val="28"/>
          <w:szCs w:val="28"/>
        </w:rPr>
        <w:t xml:space="preserve">Цель и </w:t>
      </w:r>
      <w:r w:rsidR="00EA6E1D" w:rsidRPr="004C4FB2">
        <w:rPr>
          <w:rFonts w:ascii="Times New Roman" w:hAnsi="Times New Roman"/>
          <w:sz w:val="28"/>
          <w:szCs w:val="28"/>
        </w:rPr>
        <w:t xml:space="preserve">место </w:t>
      </w:r>
      <w:bookmarkEnd w:id="9"/>
      <w:r w:rsidR="00F5373D" w:rsidRPr="004C4FB2">
        <w:rPr>
          <w:rFonts w:ascii="Times New Roman" w:hAnsi="Times New Roman"/>
          <w:sz w:val="28"/>
          <w:szCs w:val="28"/>
        </w:rPr>
        <w:t>дисциплины</w:t>
      </w:r>
      <w:r w:rsidR="004F5C5E" w:rsidRPr="004C4FB2">
        <w:rPr>
          <w:rFonts w:ascii="Times New Roman" w:hAnsi="Times New Roman"/>
          <w:sz w:val="28"/>
          <w:szCs w:val="28"/>
        </w:rPr>
        <w:t xml:space="preserve"> в структуре образовательной программы</w:t>
      </w:r>
      <w:bookmarkEnd w:id="10"/>
      <w:bookmarkEnd w:id="11"/>
    </w:p>
    <w:p w14:paraId="1EFA392A" w14:textId="1D3C0E5A" w:rsidR="00C63897" w:rsidRPr="006C7022" w:rsidRDefault="004F5C5E" w:rsidP="00EC538B">
      <w:pPr>
        <w:pStyle w:val="1"/>
        <w:jc w:val="both"/>
        <w:rPr>
          <w:b w:val="0"/>
          <w:bCs w:val="0"/>
        </w:rPr>
      </w:pPr>
      <w:r w:rsidRPr="006C7022">
        <w:rPr>
          <w:b w:val="0"/>
          <w:bCs w:val="0"/>
        </w:rPr>
        <w:t xml:space="preserve">Цель </w:t>
      </w:r>
      <w:r w:rsidR="00F5373D" w:rsidRPr="006C7022">
        <w:rPr>
          <w:b w:val="0"/>
          <w:bCs w:val="0"/>
        </w:rPr>
        <w:t>дисциплины</w:t>
      </w:r>
      <w:r w:rsidR="00EC538B" w:rsidRPr="006C7022">
        <w:rPr>
          <w:b w:val="0"/>
          <w:bCs w:val="0"/>
        </w:rPr>
        <w:t xml:space="preserve"> «ЕН.01 Элементы высшей математики»</w:t>
      </w:r>
      <w:r w:rsidRPr="006C7022">
        <w:rPr>
          <w:b w:val="0"/>
          <w:bCs w:val="0"/>
        </w:rPr>
        <w:t xml:space="preserve">: </w:t>
      </w:r>
      <w:r w:rsidR="004C4FB2" w:rsidRPr="006C7022">
        <w:rPr>
          <w:b w:val="0"/>
          <w:bCs w:val="0"/>
          <w:color w:val="333333"/>
          <w:shd w:val="clear" w:color="auto" w:fill="FFFFFF"/>
        </w:rPr>
        <w:t>развитие математического мышления и математической культуры, сформированность умений выполнения основных расчетов в области математического анализа, теории дифференциального и интегрального исчислений для решения профессионально ориентированных задач.</w:t>
      </w:r>
    </w:p>
    <w:p w14:paraId="6DF4969D" w14:textId="5DF983CB" w:rsidR="004F5C5E" w:rsidRPr="006C7022" w:rsidRDefault="00B115E3" w:rsidP="00EC538B">
      <w:pPr>
        <w:pStyle w:val="1"/>
        <w:jc w:val="both"/>
        <w:rPr>
          <w:b w:val="0"/>
          <w:bCs w:val="0"/>
          <w:color w:val="0070C0"/>
        </w:rPr>
      </w:pPr>
      <w:r w:rsidRPr="006C7022">
        <w:rPr>
          <w:b w:val="0"/>
          <w:bCs w:val="0"/>
        </w:rPr>
        <w:t>Дисциплина</w:t>
      </w:r>
      <w:r w:rsidR="004F5C5E" w:rsidRPr="006C7022">
        <w:rPr>
          <w:b w:val="0"/>
          <w:bCs w:val="0"/>
        </w:rPr>
        <w:t xml:space="preserve"> </w:t>
      </w:r>
      <w:r w:rsidR="00EC538B" w:rsidRPr="006C7022">
        <w:rPr>
          <w:b w:val="0"/>
          <w:bCs w:val="0"/>
        </w:rPr>
        <w:t xml:space="preserve">«ЕН.01 Элементы высшей математики» </w:t>
      </w:r>
      <w:r w:rsidR="004F5C5E" w:rsidRPr="006C7022">
        <w:rPr>
          <w:b w:val="0"/>
          <w:bCs w:val="0"/>
        </w:rPr>
        <w:t>включен</w:t>
      </w:r>
      <w:r w:rsidRPr="006C7022">
        <w:rPr>
          <w:b w:val="0"/>
          <w:bCs w:val="0"/>
        </w:rPr>
        <w:t>а</w:t>
      </w:r>
      <w:r w:rsidR="004F5C5E" w:rsidRPr="006C7022">
        <w:rPr>
          <w:b w:val="0"/>
          <w:bCs w:val="0"/>
        </w:rPr>
        <w:t xml:space="preserve"> в </w:t>
      </w:r>
      <w:r w:rsidR="004C4FB2" w:rsidRPr="006C7022">
        <w:rPr>
          <w:b w:val="0"/>
          <w:bCs w:val="0"/>
        </w:rPr>
        <w:t>обязательную часть естественно-научного и математического цикла образовательной программы.</w:t>
      </w:r>
    </w:p>
    <w:p w14:paraId="64A54C45" w14:textId="695C247B" w:rsidR="00EA6E1D" w:rsidRPr="00EA6E1D" w:rsidRDefault="00EA6E1D" w:rsidP="00EA6E1D">
      <w:pPr>
        <w:pStyle w:val="114"/>
        <w:rPr>
          <w:rFonts w:ascii="Times New Roman" w:hAnsi="Times New Roman"/>
        </w:rPr>
      </w:pPr>
      <w:bookmarkStart w:id="12" w:name="_Toc156294568"/>
      <w:bookmarkStart w:id="13" w:name="_Toc15682529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2"/>
      <w:bookmarkEnd w:id="13"/>
    </w:p>
    <w:p w14:paraId="006FC725" w14:textId="412BC64F"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w:t>
      </w:r>
    </w:p>
    <w:p w14:paraId="2C55BA32" w14:textId="1906C390"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285"/>
        <w:gridCol w:w="3119"/>
        <w:gridCol w:w="1978"/>
      </w:tblGrid>
      <w:tr w:rsidR="00A07404" w:rsidRPr="00900FFA" w14:paraId="061BDF15" w14:textId="77777777" w:rsidTr="00423683">
        <w:tc>
          <w:tcPr>
            <w:tcW w:w="1246" w:type="dxa"/>
            <w:tcBorders>
              <w:top w:val="single" w:sz="4" w:space="0" w:color="auto"/>
              <w:left w:val="single" w:sz="4" w:space="0" w:color="auto"/>
              <w:right w:val="single" w:sz="4" w:space="0" w:color="auto"/>
            </w:tcBorders>
          </w:tcPr>
          <w:p w14:paraId="3DF3FD2C" w14:textId="77777777" w:rsidR="00A07404" w:rsidRPr="00900FFA" w:rsidRDefault="00A07404" w:rsidP="00492B9E">
            <w:pPr>
              <w:rPr>
                <w:rStyle w:val="afb"/>
                <w:b/>
                <w:i w:val="0"/>
                <w:sz w:val="24"/>
                <w:szCs w:val="24"/>
              </w:rPr>
            </w:pPr>
            <w:bookmarkStart w:id="14" w:name="_Hlk158201861"/>
            <w:r w:rsidRPr="00900FFA">
              <w:rPr>
                <w:rStyle w:val="afb"/>
                <w:b/>
                <w:i w:val="0"/>
                <w:sz w:val="24"/>
                <w:szCs w:val="24"/>
              </w:rPr>
              <w:t xml:space="preserve">Код ОК, </w:t>
            </w:r>
          </w:p>
          <w:p w14:paraId="5444482A" w14:textId="338923A9" w:rsidR="00A07404" w:rsidRPr="00900FFA" w:rsidRDefault="00A07404" w:rsidP="00492B9E">
            <w:pPr>
              <w:rPr>
                <w:rStyle w:val="afb"/>
                <w:b/>
                <w:sz w:val="24"/>
                <w:szCs w:val="24"/>
              </w:rPr>
            </w:pPr>
          </w:p>
        </w:tc>
        <w:tc>
          <w:tcPr>
            <w:tcW w:w="3285" w:type="dxa"/>
            <w:tcBorders>
              <w:top w:val="single" w:sz="4" w:space="0" w:color="auto"/>
              <w:left w:val="single" w:sz="4" w:space="0" w:color="auto"/>
              <w:right w:val="single" w:sz="4" w:space="0" w:color="auto"/>
            </w:tcBorders>
          </w:tcPr>
          <w:p w14:paraId="5A916286" w14:textId="77777777" w:rsidR="00A07404" w:rsidRPr="00900FFA" w:rsidRDefault="00A07404" w:rsidP="00492B9E">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900FFA" w:rsidRDefault="00A07404" w:rsidP="00492B9E">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1978" w:type="dxa"/>
            <w:tcBorders>
              <w:top w:val="single" w:sz="4" w:space="0" w:color="auto"/>
              <w:left w:val="single" w:sz="4" w:space="0" w:color="auto"/>
              <w:bottom w:val="single" w:sz="4" w:space="0" w:color="auto"/>
              <w:right w:val="single" w:sz="4" w:space="0" w:color="auto"/>
            </w:tcBorders>
          </w:tcPr>
          <w:p w14:paraId="6D26D73B" w14:textId="4E015515" w:rsidR="00A07404" w:rsidRPr="00900FFA" w:rsidRDefault="00A07404" w:rsidP="00492B9E">
            <w:pPr>
              <w:jc w:val="center"/>
              <w:rPr>
                <w:rFonts w:ascii="Times New Roman" w:hAnsi="Times New Roman" w:cs="Times New Roman"/>
                <w:b/>
                <w:i/>
                <w:sz w:val="24"/>
                <w:szCs w:val="24"/>
              </w:rPr>
            </w:pPr>
            <w:r w:rsidRPr="004C4FB2">
              <w:rPr>
                <w:rFonts w:ascii="Times New Roman" w:hAnsi="Times New Roman" w:cs="Times New Roman"/>
                <w:b/>
                <w:sz w:val="24"/>
                <w:szCs w:val="24"/>
              </w:rPr>
              <w:t xml:space="preserve">Владеть навыками </w:t>
            </w:r>
          </w:p>
        </w:tc>
      </w:tr>
      <w:tr w:rsidR="004C4FB2" w:rsidRPr="00900FFA" w14:paraId="72C195D8" w14:textId="77777777" w:rsidTr="00423683">
        <w:tc>
          <w:tcPr>
            <w:tcW w:w="1246" w:type="dxa"/>
            <w:tcBorders>
              <w:top w:val="single" w:sz="4" w:space="0" w:color="auto"/>
              <w:left w:val="single" w:sz="4" w:space="0" w:color="auto"/>
              <w:right w:val="single" w:sz="4" w:space="0" w:color="auto"/>
            </w:tcBorders>
          </w:tcPr>
          <w:p w14:paraId="7649EACA" w14:textId="192FCD8A" w:rsidR="004C4FB2" w:rsidRPr="00900FFA" w:rsidRDefault="004C4FB2" w:rsidP="004C4FB2">
            <w:pPr>
              <w:rPr>
                <w:rFonts w:ascii="Times New Roman" w:hAnsi="Times New Roman" w:cs="Times New Roman"/>
                <w:bCs/>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1</w:t>
            </w:r>
          </w:p>
        </w:tc>
        <w:tc>
          <w:tcPr>
            <w:tcW w:w="3285" w:type="dxa"/>
            <w:tcBorders>
              <w:top w:val="single" w:sz="4" w:space="0" w:color="auto"/>
              <w:left w:val="single" w:sz="4" w:space="0" w:color="auto"/>
              <w:right w:val="single" w:sz="4" w:space="0" w:color="auto"/>
            </w:tcBorders>
          </w:tcPr>
          <w:p w14:paraId="0CC13023" w14:textId="59ECF6EE" w:rsidR="004C4FB2" w:rsidRPr="00900FFA" w:rsidRDefault="004C4FB2" w:rsidP="004C4FB2">
            <w:pPr>
              <w:rPr>
                <w:rFonts w:ascii="Times New Roman" w:hAnsi="Times New Roman" w:cs="Times New Roman"/>
                <w:bCs/>
                <w:sz w:val="24"/>
                <w:szCs w:val="24"/>
              </w:rPr>
            </w:pPr>
            <w:r w:rsidRPr="00356B3C">
              <w:rPr>
                <w:rStyle w:val="docdata"/>
                <w:rFonts w:ascii="Times New Roman" w:hAnsi="Times New Roman" w:cs="Times New Roman"/>
                <w:color w:val="000000"/>
              </w:rPr>
              <w:t>распознавать задачу и/или проблему в профессиональном и/или социальном контексте, анализировать и выделять её составные части;</w:t>
            </w:r>
            <w:r w:rsidRPr="00356B3C">
              <w:rPr>
                <w:rFonts w:ascii="Times New Roman" w:hAnsi="Times New Roman" w:cs="Times New Roman"/>
                <w:color w:val="000000"/>
              </w:rPr>
              <w:t> определять этапы решения задачи, составлять план действия, реализовывать составленный план,</w:t>
            </w:r>
            <w:r w:rsidRPr="004D0C7C">
              <w:rPr>
                <w:rFonts w:ascii="Times New Roman" w:hAnsi="Times New Roman"/>
              </w:rPr>
              <w:t xml:space="preserve"> оценивать результат и последствия своих действий</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A605FCA" w14:textId="72C9F375" w:rsidR="004C4FB2" w:rsidRPr="00900FFA" w:rsidRDefault="004C4FB2" w:rsidP="004C4FB2">
            <w:pPr>
              <w:rPr>
                <w:rFonts w:ascii="Times New Roman" w:hAnsi="Times New Roman" w:cs="Times New Roman"/>
                <w:bCs/>
                <w:i/>
                <w:sz w:val="24"/>
                <w:szCs w:val="24"/>
              </w:rPr>
            </w:pPr>
            <w:r w:rsidRPr="004D0C7C">
              <w:rPr>
                <w:rFonts w:ascii="Times New Roman" w:hAnsi="Times New Roman"/>
              </w:rPr>
              <w:t>актуальный профессиональный и социальный контекст, в котором приходится работать и жить</w:t>
            </w:r>
            <w:r>
              <w:rPr>
                <w:rFonts w:ascii="Times New Roman" w:hAnsi="Times New Roman"/>
              </w:rPr>
              <w:t>;</w:t>
            </w:r>
            <w:r w:rsidRPr="004D0C7C">
              <w:rPr>
                <w:rFonts w:ascii="Times New Roman" w:hAnsi="Times New Roman"/>
              </w:rPr>
              <w:t xml:space="preserve"> структура плана для решения задач, алгоритмы выполнения работ в профессиональной и смежных областях</w:t>
            </w:r>
          </w:p>
        </w:tc>
        <w:tc>
          <w:tcPr>
            <w:tcW w:w="1978" w:type="dxa"/>
            <w:tcBorders>
              <w:top w:val="single" w:sz="4" w:space="0" w:color="auto"/>
              <w:left w:val="single" w:sz="4" w:space="0" w:color="auto"/>
              <w:bottom w:val="single" w:sz="4" w:space="0" w:color="auto"/>
              <w:right w:val="single" w:sz="4" w:space="0" w:color="auto"/>
            </w:tcBorders>
          </w:tcPr>
          <w:p w14:paraId="0E47C79D" w14:textId="488DB807" w:rsidR="004C4FB2" w:rsidRPr="00900FFA" w:rsidRDefault="004C4FB2" w:rsidP="004C4FB2">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4C4FB2" w:rsidRPr="00900FFA" w14:paraId="61AFBCE2" w14:textId="77777777" w:rsidTr="00423683">
        <w:tc>
          <w:tcPr>
            <w:tcW w:w="1246" w:type="dxa"/>
            <w:tcBorders>
              <w:left w:val="single" w:sz="4" w:space="0" w:color="auto"/>
              <w:bottom w:val="single" w:sz="4" w:space="0" w:color="auto"/>
              <w:right w:val="single" w:sz="4" w:space="0" w:color="auto"/>
            </w:tcBorders>
          </w:tcPr>
          <w:p w14:paraId="079E6813" w14:textId="7FD9CD5D" w:rsidR="004C4FB2" w:rsidRPr="00900FFA" w:rsidRDefault="004C4FB2" w:rsidP="004C4FB2">
            <w:pPr>
              <w:rPr>
                <w:rFonts w:ascii="Times New Roman" w:hAnsi="Times New Roman" w:cs="Times New Roman"/>
                <w:bCs/>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2</w:t>
            </w:r>
          </w:p>
        </w:tc>
        <w:tc>
          <w:tcPr>
            <w:tcW w:w="3285" w:type="dxa"/>
            <w:tcBorders>
              <w:left w:val="single" w:sz="4" w:space="0" w:color="auto"/>
              <w:bottom w:val="single" w:sz="4" w:space="0" w:color="auto"/>
              <w:right w:val="single" w:sz="4" w:space="0" w:color="auto"/>
            </w:tcBorders>
          </w:tcPr>
          <w:p w14:paraId="61A86D68" w14:textId="77777777" w:rsidR="004C4FB2" w:rsidRDefault="004C4FB2" w:rsidP="004C4FB2">
            <w:pPr>
              <w:pStyle w:val="1407"/>
              <w:spacing w:before="0" w:beforeAutospacing="0" w:after="0" w:afterAutospacing="0"/>
              <w:jc w:val="both"/>
            </w:pPr>
            <w:r>
              <w:rPr>
                <w:color w:val="000000"/>
                <w:sz w:val="22"/>
                <w:szCs w:val="22"/>
              </w:rPr>
              <w:t>определять задачи для поиска информации, планировать процесс поиска, выбирать необходимые источники информации;</w:t>
            </w:r>
          </w:p>
          <w:p w14:paraId="157A1C1B" w14:textId="77777777" w:rsidR="004C4FB2" w:rsidRDefault="004C4FB2" w:rsidP="004C4FB2">
            <w:pPr>
              <w:pStyle w:val="1534"/>
              <w:spacing w:before="0" w:beforeAutospacing="0" w:after="0" w:afterAutospacing="0"/>
              <w:jc w:val="both"/>
            </w:pPr>
            <w:r>
              <w:rPr>
                <w:color w:val="000000"/>
                <w:sz w:val="22"/>
                <w:szCs w:val="22"/>
              </w:rPr>
              <w:t>выделять наиболее значимое в перечне информации, структурировать получаемую информацию, оформлять результаты поиска;</w:t>
            </w:r>
          </w:p>
          <w:p w14:paraId="630B43E4" w14:textId="0894EBD0" w:rsidR="004C4FB2" w:rsidRPr="00900FFA" w:rsidRDefault="004C4FB2" w:rsidP="004C4FB2">
            <w:pPr>
              <w:rPr>
                <w:rFonts w:ascii="Times New Roman" w:hAnsi="Times New Roman" w:cs="Times New Roman"/>
                <w:bCs/>
                <w:sz w:val="24"/>
                <w:szCs w:val="24"/>
              </w:rPr>
            </w:pPr>
            <w:r w:rsidRPr="004D0C7C">
              <w:rPr>
                <w:rFonts w:ascii="Times New Roman" w:hAnsi="Times New Roman"/>
              </w:rPr>
              <w:t>оценивать практическую значимость результатов поиска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4274049" w14:textId="77777777" w:rsidR="004C4FB2" w:rsidRPr="00323E29" w:rsidRDefault="004C4FB2" w:rsidP="004C4FB2">
            <w:pPr>
              <w:jc w:val="both"/>
              <w:rPr>
                <w:rFonts w:ascii="Times New Roman" w:eastAsia="Times New Roman" w:hAnsi="Times New Roman" w:cs="Times New Roman"/>
                <w:sz w:val="24"/>
                <w:szCs w:val="24"/>
                <w:lang w:eastAsia="ru-RU"/>
              </w:rPr>
            </w:pPr>
            <w:r w:rsidRPr="00323E29">
              <w:rPr>
                <w:rFonts w:ascii="Times New Roman" w:eastAsia="Times New Roman" w:hAnsi="Times New Roman" w:cs="Times New Roman"/>
                <w:color w:val="000000"/>
                <w:lang w:eastAsia="ru-RU"/>
              </w:rPr>
              <w:t>Номенклатуру информационных источников, применяемых в профессиональной деятельности;</w:t>
            </w:r>
          </w:p>
          <w:p w14:paraId="00DA136E" w14:textId="77777777" w:rsidR="004C4FB2" w:rsidRPr="00323E29" w:rsidRDefault="004C4FB2" w:rsidP="004C4FB2">
            <w:pPr>
              <w:rPr>
                <w:rFonts w:ascii="Times New Roman" w:eastAsia="Times New Roman" w:hAnsi="Times New Roman" w:cs="Times New Roman"/>
                <w:sz w:val="24"/>
                <w:szCs w:val="24"/>
                <w:lang w:eastAsia="ru-RU"/>
              </w:rPr>
            </w:pPr>
            <w:r w:rsidRPr="00323E29">
              <w:rPr>
                <w:rFonts w:ascii="Times New Roman" w:eastAsia="Times New Roman" w:hAnsi="Times New Roman" w:cs="Times New Roman"/>
                <w:color w:val="000000"/>
                <w:lang w:eastAsia="ru-RU"/>
              </w:rPr>
              <w:t>формат оформления результатов поиска информации</w:t>
            </w:r>
          </w:p>
          <w:p w14:paraId="42387B5D" w14:textId="42B85DE7" w:rsidR="004C4FB2" w:rsidRPr="00900FFA" w:rsidRDefault="004C4FB2" w:rsidP="004C4FB2">
            <w:pPr>
              <w:rPr>
                <w:rFonts w:ascii="Times New Roman" w:hAnsi="Times New Roman" w:cs="Times New Roman"/>
                <w:bCs/>
                <w:i/>
                <w:sz w:val="24"/>
                <w:szCs w:val="24"/>
              </w:rPr>
            </w:pPr>
          </w:p>
        </w:tc>
        <w:tc>
          <w:tcPr>
            <w:tcW w:w="1978" w:type="dxa"/>
            <w:tcBorders>
              <w:top w:val="single" w:sz="4" w:space="0" w:color="auto"/>
              <w:left w:val="single" w:sz="4" w:space="0" w:color="auto"/>
              <w:bottom w:val="single" w:sz="4" w:space="0" w:color="auto"/>
              <w:right w:val="single" w:sz="4" w:space="0" w:color="auto"/>
            </w:tcBorders>
          </w:tcPr>
          <w:p w14:paraId="0BE16A17" w14:textId="49280D72" w:rsidR="004C4FB2" w:rsidRPr="00900FFA" w:rsidRDefault="004C4FB2" w:rsidP="004C4FB2">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4C4FB2" w:rsidRPr="00900FFA" w14:paraId="6C4031E7" w14:textId="77777777" w:rsidTr="00423683">
        <w:tc>
          <w:tcPr>
            <w:tcW w:w="1246" w:type="dxa"/>
            <w:tcBorders>
              <w:top w:val="single" w:sz="4" w:space="0" w:color="auto"/>
              <w:left w:val="single" w:sz="4" w:space="0" w:color="auto"/>
              <w:right w:val="single" w:sz="4" w:space="0" w:color="auto"/>
            </w:tcBorders>
          </w:tcPr>
          <w:p w14:paraId="2DEE23B6" w14:textId="2098A7E2" w:rsidR="004C4FB2" w:rsidRPr="00900FFA" w:rsidRDefault="004C4FB2" w:rsidP="004C4FB2">
            <w:pPr>
              <w:rPr>
                <w:rFonts w:ascii="Times New Roman" w:hAnsi="Times New Roman" w:cs="Times New Roman"/>
                <w:bCs/>
                <w:sz w:val="24"/>
                <w:szCs w:val="24"/>
              </w:rPr>
            </w:pPr>
            <w:r>
              <w:rPr>
                <w:rFonts w:ascii="Times New Roman" w:hAnsi="Times New Roman" w:cs="Times New Roman"/>
                <w:bCs/>
                <w:sz w:val="24"/>
                <w:szCs w:val="24"/>
              </w:rPr>
              <w:t>ОК.04</w:t>
            </w:r>
          </w:p>
        </w:tc>
        <w:tc>
          <w:tcPr>
            <w:tcW w:w="3285" w:type="dxa"/>
            <w:tcBorders>
              <w:top w:val="single" w:sz="4" w:space="0" w:color="auto"/>
              <w:left w:val="single" w:sz="4" w:space="0" w:color="auto"/>
              <w:right w:val="single" w:sz="4" w:space="0" w:color="auto"/>
            </w:tcBorders>
          </w:tcPr>
          <w:p w14:paraId="1B6D4366" w14:textId="77777777" w:rsidR="004C4FB2" w:rsidRPr="005660D0" w:rsidRDefault="004C4FB2" w:rsidP="004C4FB2">
            <w:pPr>
              <w:rPr>
                <w:rFonts w:ascii="Times New Roman" w:eastAsia="Times New Roman" w:hAnsi="Times New Roman" w:cs="Times New Roman"/>
                <w:sz w:val="24"/>
                <w:szCs w:val="24"/>
                <w:lang w:eastAsia="ru-RU"/>
              </w:rPr>
            </w:pPr>
            <w:r w:rsidRPr="005660D0">
              <w:rPr>
                <w:rFonts w:ascii="Times New Roman" w:eastAsia="Times New Roman" w:hAnsi="Times New Roman" w:cs="Times New Roman"/>
                <w:color w:val="000000"/>
                <w:lang w:eastAsia="ru-RU"/>
              </w:rPr>
              <w:t>организовывать работу коллектива и команды;</w:t>
            </w:r>
          </w:p>
          <w:p w14:paraId="49BF5FAB" w14:textId="77777777" w:rsidR="004C4FB2" w:rsidRPr="005660D0" w:rsidRDefault="004C4FB2" w:rsidP="004C4FB2">
            <w:pPr>
              <w:rPr>
                <w:rFonts w:ascii="Times New Roman" w:eastAsia="Times New Roman" w:hAnsi="Times New Roman" w:cs="Times New Roman"/>
                <w:sz w:val="24"/>
                <w:szCs w:val="24"/>
                <w:lang w:eastAsia="ru-RU"/>
              </w:rPr>
            </w:pPr>
            <w:r w:rsidRPr="005660D0">
              <w:rPr>
                <w:rFonts w:ascii="Times New Roman" w:eastAsia="Times New Roman" w:hAnsi="Times New Roman" w:cs="Times New Roman"/>
                <w:color w:val="000000"/>
                <w:lang w:eastAsia="ru-RU"/>
              </w:rPr>
              <w:t>взаимодействовать с коллегами, руководством, клиентами в ходе профессиональной деятельности</w:t>
            </w:r>
          </w:p>
          <w:p w14:paraId="23DCCF64" w14:textId="516E3717" w:rsidR="004C4FB2" w:rsidRPr="00900FFA" w:rsidRDefault="004C4FB2" w:rsidP="004C4FB2">
            <w:pPr>
              <w:rPr>
                <w:rFonts w:ascii="Times New Roman" w:hAnsi="Times New Roman" w:cs="Times New Roman"/>
                <w:bCs/>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DC60520" w14:textId="77777777" w:rsidR="004C4FB2" w:rsidRPr="005660D0" w:rsidRDefault="004C4FB2" w:rsidP="004C4FB2">
            <w:pPr>
              <w:rPr>
                <w:rFonts w:ascii="Times New Roman" w:eastAsia="Times New Roman" w:hAnsi="Times New Roman" w:cs="Times New Roman"/>
                <w:sz w:val="24"/>
                <w:szCs w:val="24"/>
                <w:lang w:eastAsia="ru-RU"/>
              </w:rPr>
            </w:pPr>
            <w:r w:rsidRPr="005660D0">
              <w:rPr>
                <w:rFonts w:ascii="Times New Roman" w:eastAsia="Times New Roman" w:hAnsi="Times New Roman" w:cs="Times New Roman"/>
                <w:color w:val="000000"/>
                <w:lang w:eastAsia="ru-RU"/>
              </w:rPr>
              <w:t>психологические основы деятельности коллектива;</w:t>
            </w:r>
          </w:p>
          <w:p w14:paraId="40BF8CF1" w14:textId="77777777" w:rsidR="004C4FB2" w:rsidRPr="005660D0" w:rsidRDefault="004C4FB2" w:rsidP="004C4FB2">
            <w:pPr>
              <w:rPr>
                <w:rFonts w:ascii="Times New Roman" w:eastAsia="Times New Roman" w:hAnsi="Times New Roman" w:cs="Times New Roman"/>
                <w:sz w:val="24"/>
                <w:szCs w:val="24"/>
                <w:lang w:eastAsia="ru-RU"/>
              </w:rPr>
            </w:pPr>
            <w:r w:rsidRPr="005660D0">
              <w:rPr>
                <w:rFonts w:ascii="Times New Roman" w:eastAsia="Times New Roman" w:hAnsi="Times New Roman" w:cs="Times New Roman"/>
                <w:color w:val="000000"/>
                <w:lang w:eastAsia="ru-RU"/>
              </w:rPr>
              <w:t>психологические особенности личности</w:t>
            </w:r>
          </w:p>
          <w:p w14:paraId="690CF3BC" w14:textId="4529033E" w:rsidR="004C4FB2" w:rsidRPr="00900FFA" w:rsidRDefault="004C4FB2" w:rsidP="004C4FB2">
            <w:pPr>
              <w:rPr>
                <w:rFonts w:ascii="Times New Roman" w:hAnsi="Times New Roman" w:cs="Times New Roman"/>
                <w:bCs/>
                <w:i/>
                <w:sz w:val="24"/>
                <w:szCs w:val="24"/>
              </w:rPr>
            </w:pPr>
          </w:p>
        </w:tc>
        <w:tc>
          <w:tcPr>
            <w:tcW w:w="1978" w:type="dxa"/>
            <w:tcBorders>
              <w:top w:val="single" w:sz="4" w:space="0" w:color="auto"/>
              <w:left w:val="single" w:sz="4" w:space="0" w:color="auto"/>
              <w:bottom w:val="single" w:sz="4" w:space="0" w:color="auto"/>
              <w:right w:val="single" w:sz="4" w:space="0" w:color="auto"/>
            </w:tcBorders>
          </w:tcPr>
          <w:p w14:paraId="30EF6D48" w14:textId="0F8EDE1C" w:rsidR="004C4FB2" w:rsidRPr="00900FFA" w:rsidRDefault="004C4FB2" w:rsidP="004C4FB2">
            <w:pPr>
              <w:rPr>
                <w:rFonts w:ascii="Times New Roman" w:hAnsi="Times New Roman" w:cs="Times New Roman"/>
                <w:bCs/>
                <w:sz w:val="24"/>
                <w:szCs w:val="24"/>
              </w:rPr>
            </w:pPr>
            <w:r>
              <w:rPr>
                <w:rFonts w:ascii="Times New Roman" w:hAnsi="Times New Roman" w:cs="Times New Roman"/>
                <w:bCs/>
                <w:sz w:val="24"/>
                <w:szCs w:val="24"/>
              </w:rPr>
              <w:t xml:space="preserve">               -</w:t>
            </w:r>
          </w:p>
        </w:tc>
      </w:tr>
      <w:bookmarkEnd w:id="14"/>
    </w:tbl>
    <w:p w14:paraId="18471DFC" w14:textId="0802418B" w:rsidR="00A07404" w:rsidRDefault="00A07404" w:rsidP="003A61FF">
      <w:pPr>
        <w:spacing w:after="120"/>
        <w:ind w:firstLine="709"/>
        <w:rPr>
          <w:rFonts w:ascii="Times New Roman" w:hAnsi="Times New Roman" w:cs="Times New Roman"/>
          <w:bCs/>
          <w:sz w:val="24"/>
          <w:szCs w:val="24"/>
        </w:rPr>
      </w:pPr>
    </w:p>
    <w:p w14:paraId="3CB60B87" w14:textId="39E84CE2" w:rsidR="000F7723" w:rsidRDefault="000F7723" w:rsidP="00314CB1">
      <w:pPr>
        <w:pStyle w:val="a4"/>
        <w:numPr>
          <w:ilvl w:val="1"/>
          <w:numId w:val="14"/>
        </w:numPr>
        <w:spacing w:after="120"/>
        <w:rPr>
          <w:rFonts w:ascii="Times New Roman" w:hAnsi="Times New Roman" w:cs="Times New Roman"/>
          <w:b/>
          <w:sz w:val="24"/>
          <w:szCs w:val="24"/>
        </w:rPr>
      </w:pPr>
      <w:r w:rsidRPr="00B9365F">
        <w:rPr>
          <w:rFonts w:ascii="Times New Roman" w:hAnsi="Times New Roman" w:cs="Times New Roman"/>
          <w:b/>
          <w:sz w:val="24"/>
          <w:szCs w:val="24"/>
        </w:rPr>
        <w:lastRenderedPageBreak/>
        <w:t>Обоснование часов вариативной части ОПОП-П</w:t>
      </w:r>
    </w:p>
    <w:p w14:paraId="1FDA3B11" w14:textId="77777777" w:rsidR="00EF09B2" w:rsidRPr="00B9365F"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19"/>
        <w:gridCol w:w="3679"/>
        <w:gridCol w:w="2242"/>
        <w:gridCol w:w="1094"/>
        <w:gridCol w:w="1905"/>
      </w:tblGrid>
      <w:tr w:rsidR="003861BB" w14:paraId="08542B8C" w14:textId="77777777" w:rsidTr="00EF09B2">
        <w:tc>
          <w:tcPr>
            <w:tcW w:w="770" w:type="dxa"/>
          </w:tcPr>
          <w:p w14:paraId="2EE51CBA" w14:textId="77777777" w:rsidR="005714CE" w:rsidRPr="002B4A0C" w:rsidRDefault="005714CE" w:rsidP="00423683">
            <w:pPr>
              <w:pStyle w:val="a4"/>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5B71D26B" w14:textId="3CC45E10" w:rsidR="005714CE" w:rsidRPr="002B4A0C" w:rsidRDefault="005714CE" w:rsidP="00423683">
            <w:pPr>
              <w:pStyle w:val="a4"/>
              <w:ind w:left="0"/>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знания</w:t>
            </w:r>
            <w:r w:rsidR="00725289">
              <w:rPr>
                <w:rFonts w:ascii="Times New Roman" w:hAnsi="Times New Roman" w:cs="Times New Roman"/>
                <w:b/>
                <w:sz w:val="24"/>
                <w:szCs w:val="24"/>
              </w:rPr>
              <w:t xml:space="preserve"> и</w:t>
            </w:r>
            <w:r w:rsidRPr="002B4A0C">
              <w:rPr>
                <w:rFonts w:ascii="Times New Roman" w:hAnsi="Times New Roman" w:cs="Times New Roman"/>
                <w:b/>
                <w:sz w:val="24"/>
                <w:szCs w:val="24"/>
              </w:rPr>
              <w:t xml:space="preserve"> умения</w:t>
            </w:r>
          </w:p>
        </w:tc>
        <w:tc>
          <w:tcPr>
            <w:tcW w:w="1774" w:type="dxa"/>
          </w:tcPr>
          <w:p w14:paraId="38A226F1" w14:textId="77777777" w:rsidR="005714CE" w:rsidRPr="002B4A0C" w:rsidRDefault="005714CE" w:rsidP="00423683">
            <w:pPr>
              <w:pStyle w:val="a4"/>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3FBCBDBF" w14:textId="77777777" w:rsidR="005714CE" w:rsidRPr="002B4A0C" w:rsidRDefault="005714CE" w:rsidP="00423683">
            <w:pPr>
              <w:pStyle w:val="a4"/>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46C82C31" w14:textId="77777777" w:rsidR="005714CE" w:rsidRPr="002B4A0C" w:rsidRDefault="005714CE" w:rsidP="00423683">
            <w:pPr>
              <w:pStyle w:val="a4"/>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3861BB" w14:paraId="633C5DC0" w14:textId="77777777" w:rsidTr="00423683">
        <w:trPr>
          <w:trHeight w:val="1490"/>
        </w:trPr>
        <w:tc>
          <w:tcPr>
            <w:tcW w:w="770" w:type="dxa"/>
          </w:tcPr>
          <w:p w14:paraId="201741E0" w14:textId="1B7F3C8B" w:rsidR="005714CE" w:rsidRDefault="0080136D" w:rsidP="00423683">
            <w:pPr>
              <w:pStyle w:val="a4"/>
              <w:ind w:left="0"/>
              <w:rPr>
                <w:rFonts w:ascii="Times New Roman" w:hAnsi="Times New Roman" w:cs="Times New Roman"/>
                <w:bCs/>
                <w:sz w:val="24"/>
                <w:szCs w:val="24"/>
              </w:rPr>
            </w:pPr>
            <w:r>
              <w:rPr>
                <w:rFonts w:ascii="Times New Roman" w:hAnsi="Times New Roman" w:cs="Times New Roman"/>
                <w:bCs/>
                <w:sz w:val="24"/>
                <w:szCs w:val="24"/>
              </w:rPr>
              <w:t>1</w:t>
            </w:r>
          </w:p>
        </w:tc>
        <w:tc>
          <w:tcPr>
            <w:tcW w:w="3217" w:type="dxa"/>
          </w:tcPr>
          <w:p w14:paraId="354D7A20" w14:textId="0D181CD7" w:rsidR="005714CE" w:rsidRDefault="0070519D" w:rsidP="00423683">
            <w:pPr>
              <w:pStyle w:val="a4"/>
              <w:ind w:left="0"/>
              <w:rPr>
                <w:rFonts w:ascii="Times New Roman" w:hAnsi="Times New Roman" w:cs="Times New Roman"/>
                <w:bCs/>
                <w:sz w:val="24"/>
                <w:szCs w:val="24"/>
              </w:rPr>
            </w:pPr>
            <w:r>
              <w:rPr>
                <w:rFonts w:ascii="Times New Roman" w:hAnsi="Times New Roman" w:cs="Times New Roman"/>
                <w:bCs/>
                <w:sz w:val="24"/>
                <w:szCs w:val="24"/>
              </w:rPr>
              <w:t>Уме</w:t>
            </w:r>
            <w:r w:rsidR="003861BB">
              <w:rPr>
                <w:rFonts w:ascii="Times New Roman" w:hAnsi="Times New Roman" w:cs="Times New Roman"/>
                <w:bCs/>
                <w:sz w:val="24"/>
                <w:szCs w:val="24"/>
              </w:rPr>
              <w:t>ние</w:t>
            </w:r>
            <w:r>
              <w:rPr>
                <w:rFonts w:ascii="Times New Roman" w:hAnsi="Times New Roman" w:cs="Times New Roman"/>
                <w:bCs/>
                <w:sz w:val="24"/>
                <w:szCs w:val="24"/>
              </w:rPr>
              <w:t xml:space="preserve"> выполнять действия над комплексными числами в алгебраической, тригонометрической и показательной формах</w:t>
            </w:r>
          </w:p>
        </w:tc>
        <w:tc>
          <w:tcPr>
            <w:tcW w:w="1774" w:type="dxa"/>
          </w:tcPr>
          <w:p w14:paraId="3DB60D59" w14:textId="77777777" w:rsidR="0080136D" w:rsidRPr="0080136D" w:rsidRDefault="0080136D" w:rsidP="00423683">
            <w:pPr>
              <w:pStyle w:val="Default"/>
              <w:contextualSpacing/>
            </w:pPr>
            <w:r w:rsidRPr="0080136D">
              <w:t xml:space="preserve">Тема 1.1. Основы теории комплексных чисел </w:t>
            </w:r>
          </w:p>
          <w:p w14:paraId="7852FF41" w14:textId="77777777" w:rsidR="005714CE" w:rsidRPr="0080136D" w:rsidRDefault="005714CE" w:rsidP="00423683">
            <w:pPr>
              <w:pStyle w:val="a4"/>
              <w:ind w:left="0"/>
              <w:rPr>
                <w:rFonts w:ascii="Times New Roman" w:hAnsi="Times New Roman" w:cs="Times New Roman"/>
                <w:sz w:val="24"/>
                <w:szCs w:val="24"/>
              </w:rPr>
            </w:pPr>
          </w:p>
        </w:tc>
        <w:tc>
          <w:tcPr>
            <w:tcW w:w="1488" w:type="dxa"/>
          </w:tcPr>
          <w:p w14:paraId="23175474" w14:textId="3E8FCE2B" w:rsidR="005714CE" w:rsidRDefault="002F28AA" w:rsidP="00423683">
            <w:pPr>
              <w:pStyle w:val="a4"/>
              <w:ind w:left="0"/>
              <w:rPr>
                <w:rFonts w:ascii="Times New Roman" w:hAnsi="Times New Roman" w:cs="Times New Roman"/>
                <w:bCs/>
                <w:sz w:val="24"/>
                <w:szCs w:val="24"/>
              </w:rPr>
            </w:pPr>
            <w:r>
              <w:rPr>
                <w:rFonts w:ascii="Times New Roman" w:hAnsi="Times New Roman" w:cs="Times New Roman"/>
                <w:bCs/>
                <w:sz w:val="24"/>
                <w:szCs w:val="24"/>
              </w:rPr>
              <w:t>5</w:t>
            </w:r>
          </w:p>
        </w:tc>
        <w:tc>
          <w:tcPr>
            <w:tcW w:w="2390" w:type="dxa"/>
          </w:tcPr>
          <w:p w14:paraId="57B781C4" w14:textId="42E29171" w:rsidR="0040288D" w:rsidRPr="0040288D" w:rsidRDefault="0040288D" w:rsidP="00423683">
            <w:pPr>
              <w:pStyle w:val="1910"/>
              <w:spacing w:before="0" w:beforeAutospacing="0" w:after="0" w:afterAutospacing="0"/>
            </w:pPr>
            <w:r w:rsidRPr="0040288D">
              <w:rPr>
                <w:color w:val="000000"/>
              </w:rPr>
              <w:t>Для углубления теоретической и практической подготовки</w:t>
            </w:r>
          </w:p>
          <w:p w14:paraId="510FB916" w14:textId="77777777" w:rsidR="005714CE" w:rsidRDefault="005714CE" w:rsidP="00423683">
            <w:pPr>
              <w:pStyle w:val="a4"/>
              <w:ind w:left="0"/>
              <w:rPr>
                <w:rFonts w:ascii="Times New Roman" w:hAnsi="Times New Roman" w:cs="Times New Roman"/>
                <w:bCs/>
                <w:sz w:val="24"/>
                <w:szCs w:val="24"/>
              </w:rPr>
            </w:pPr>
          </w:p>
        </w:tc>
      </w:tr>
      <w:tr w:rsidR="003861BB" w14:paraId="10D90C7C" w14:textId="77777777" w:rsidTr="00423683">
        <w:trPr>
          <w:trHeight w:val="1112"/>
        </w:trPr>
        <w:tc>
          <w:tcPr>
            <w:tcW w:w="770" w:type="dxa"/>
          </w:tcPr>
          <w:p w14:paraId="0B9D9952" w14:textId="7B426DAB" w:rsidR="0080136D" w:rsidRDefault="0080136D" w:rsidP="00423683">
            <w:pPr>
              <w:pStyle w:val="a4"/>
              <w:ind w:left="0"/>
              <w:rPr>
                <w:rFonts w:ascii="Times New Roman" w:hAnsi="Times New Roman" w:cs="Times New Roman"/>
                <w:bCs/>
                <w:sz w:val="24"/>
                <w:szCs w:val="24"/>
              </w:rPr>
            </w:pPr>
            <w:r>
              <w:rPr>
                <w:rFonts w:ascii="Times New Roman" w:hAnsi="Times New Roman" w:cs="Times New Roman"/>
                <w:bCs/>
                <w:sz w:val="24"/>
                <w:szCs w:val="24"/>
              </w:rPr>
              <w:t>2</w:t>
            </w:r>
          </w:p>
        </w:tc>
        <w:tc>
          <w:tcPr>
            <w:tcW w:w="3217" w:type="dxa"/>
          </w:tcPr>
          <w:p w14:paraId="380F99D5" w14:textId="6692576F" w:rsidR="0080136D" w:rsidRPr="003861BB" w:rsidRDefault="003861BB" w:rsidP="00423683">
            <w:pPr>
              <w:pStyle w:val="a4"/>
              <w:ind w:left="0"/>
              <w:rPr>
                <w:rFonts w:ascii="Times New Roman" w:hAnsi="Times New Roman" w:cs="Times New Roman"/>
                <w:sz w:val="24"/>
                <w:szCs w:val="24"/>
              </w:rPr>
            </w:pPr>
            <w:r w:rsidRPr="003861BB">
              <w:rPr>
                <w:rFonts w:ascii="Times New Roman" w:hAnsi="Times New Roman" w:cs="Times New Roman"/>
                <w:color w:val="333333"/>
                <w:sz w:val="24"/>
                <w:szCs w:val="24"/>
                <w:shd w:val="clear" w:color="auto" w:fill="FFFFFF"/>
              </w:rPr>
              <w:t>Применение знаний о векторах в пространстве для решения прикладных задач по математике </w:t>
            </w:r>
          </w:p>
        </w:tc>
        <w:tc>
          <w:tcPr>
            <w:tcW w:w="1774" w:type="dxa"/>
          </w:tcPr>
          <w:p w14:paraId="6489625E" w14:textId="77777777" w:rsidR="0080136D" w:rsidRPr="0080136D" w:rsidRDefault="0080136D" w:rsidP="00423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4"/>
                <w:szCs w:val="24"/>
              </w:rPr>
            </w:pPr>
            <w:r w:rsidRPr="0080136D">
              <w:rPr>
                <w:rFonts w:ascii="Times New Roman" w:hAnsi="Times New Roman" w:cs="Times New Roman"/>
                <w:color w:val="000000"/>
                <w:sz w:val="24"/>
                <w:szCs w:val="24"/>
              </w:rPr>
              <w:t xml:space="preserve">Тема 2.1. </w:t>
            </w:r>
          </w:p>
          <w:p w14:paraId="498D5F50" w14:textId="1EAC4F6D" w:rsidR="0080136D" w:rsidRPr="0080136D" w:rsidRDefault="0080136D" w:rsidP="00423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80136D">
              <w:rPr>
                <w:rFonts w:ascii="Times New Roman" w:hAnsi="Times New Roman" w:cs="Times New Roman"/>
                <w:color w:val="000000"/>
                <w:sz w:val="24"/>
                <w:szCs w:val="24"/>
              </w:rPr>
              <w:t>Векторы на плоскости и в пространстве</w:t>
            </w:r>
          </w:p>
        </w:tc>
        <w:tc>
          <w:tcPr>
            <w:tcW w:w="1488" w:type="dxa"/>
          </w:tcPr>
          <w:p w14:paraId="4F8E5F39" w14:textId="2DE5304C" w:rsidR="0080136D" w:rsidRDefault="0080136D" w:rsidP="00423683">
            <w:pPr>
              <w:pStyle w:val="a4"/>
              <w:ind w:left="0"/>
              <w:rPr>
                <w:rFonts w:ascii="Times New Roman" w:hAnsi="Times New Roman" w:cs="Times New Roman"/>
                <w:bCs/>
                <w:sz w:val="24"/>
                <w:szCs w:val="24"/>
              </w:rPr>
            </w:pPr>
            <w:r>
              <w:rPr>
                <w:rFonts w:ascii="Times New Roman" w:hAnsi="Times New Roman" w:cs="Times New Roman"/>
                <w:bCs/>
                <w:sz w:val="24"/>
                <w:szCs w:val="24"/>
              </w:rPr>
              <w:t>8</w:t>
            </w:r>
          </w:p>
        </w:tc>
        <w:tc>
          <w:tcPr>
            <w:tcW w:w="2390" w:type="dxa"/>
          </w:tcPr>
          <w:p w14:paraId="23E7DB69" w14:textId="61522499" w:rsidR="0080136D" w:rsidRDefault="0040288D" w:rsidP="00423683">
            <w:pPr>
              <w:pStyle w:val="1910"/>
              <w:spacing w:before="0" w:beforeAutospacing="0" w:after="0" w:afterAutospacing="0"/>
              <w:rPr>
                <w:bCs/>
              </w:rPr>
            </w:pPr>
            <w:r w:rsidRPr="0040288D">
              <w:rPr>
                <w:color w:val="000000"/>
              </w:rPr>
              <w:t>Для углубления теоретической и практической подготовки</w:t>
            </w:r>
          </w:p>
        </w:tc>
      </w:tr>
      <w:tr w:rsidR="003861BB" w14:paraId="04DADAF9" w14:textId="77777777" w:rsidTr="00EF09B2">
        <w:tc>
          <w:tcPr>
            <w:tcW w:w="770" w:type="dxa"/>
          </w:tcPr>
          <w:p w14:paraId="675BBFE4" w14:textId="3E763CC5" w:rsidR="0080136D" w:rsidRDefault="0080136D" w:rsidP="00423683">
            <w:pPr>
              <w:pStyle w:val="a4"/>
              <w:ind w:left="0"/>
              <w:rPr>
                <w:rFonts w:ascii="Times New Roman" w:hAnsi="Times New Roman" w:cs="Times New Roman"/>
                <w:bCs/>
                <w:sz w:val="24"/>
                <w:szCs w:val="24"/>
              </w:rPr>
            </w:pPr>
            <w:r>
              <w:rPr>
                <w:rFonts w:ascii="Times New Roman" w:hAnsi="Times New Roman" w:cs="Times New Roman"/>
                <w:bCs/>
                <w:sz w:val="24"/>
                <w:szCs w:val="24"/>
              </w:rPr>
              <w:t>3</w:t>
            </w:r>
          </w:p>
        </w:tc>
        <w:tc>
          <w:tcPr>
            <w:tcW w:w="3217" w:type="dxa"/>
          </w:tcPr>
          <w:p w14:paraId="45DD6BDD" w14:textId="1D0A8B26" w:rsidR="0080136D" w:rsidRPr="003861BB" w:rsidRDefault="003861BB" w:rsidP="00423683">
            <w:pPr>
              <w:pStyle w:val="a4"/>
              <w:ind w:left="0"/>
              <w:rPr>
                <w:rFonts w:ascii="Times New Roman" w:hAnsi="Times New Roman" w:cs="Times New Roman"/>
                <w:bCs/>
                <w:sz w:val="24"/>
                <w:szCs w:val="24"/>
              </w:rPr>
            </w:pPr>
            <w:r>
              <w:rPr>
                <w:rFonts w:ascii="Times New Roman" w:hAnsi="Times New Roman" w:cs="Times New Roman"/>
                <w:color w:val="181818"/>
                <w:sz w:val="24"/>
                <w:szCs w:val="24"/>
                <w:shd w:val="clear" w:color="auto" w:fill="FFFFFF"/>
              </w:rPr>
              <w:t>У</w:t>
            </w:r>
            <w:r w:rsidRPr="003861BB">
              <w:rPr>
                <w:rFonts w:ascii="Times New Roman" w:hAnsi="Times New Roman" w:cs="Times New Roman"/>
                <w:color w:val="181818"/>
                <w:sz w:val="24"/>
                <w:szCs w:val="24"/>
                <w:shd w:val="clear" w:color="auto" w:fill="FFFFFF"/>
              </w:rPr>
              <w:t>мени</w:t>
            </w:r>
            <w:r>
              <w:rPr>
                <w:rFonts w:ascii="Times New Roman" w:hAnsi="Times New Roman" w:cs="Times New Roman"/>
                <w:color w:val="181818"/>
                <w:sz w:val="24"/>
                <w:szCs w:val="24"/>
                <w:shd w:val="clear" w:color="auto" w:fill="FFFFFF"/>
              </w:rPr>
              <w:t>е</w:t>
            </w:r>
            <w:r w:rsidRPr="003861BB">
              <w:rPr>
                <w:rFonts w:ascii="Times New Roman" w:hAnsi="Times New Roman" w:cs="Times New Roman"/>
                <w:color w:val="181818"/>
                <w:sz w:val="24"/>
                <w:szCs w:val="24"/>
                <w:shd w:val="clear" w:color="auto" w:fill="FFFFFF"/>
              </w:rPr>
              <w:t xml:space="preserve"> использования различных уравнений прямой на плоскости в зависимости от исходных данных задачи</w:t>
            </w:r>
          </w:p>
        </w:tc>
        <w:tc>
          <w:tcPr>
            <w:tcW w:w="1774" w:type="dxa"/>
          </w:tcPr>
          <w:p w14:paraId="4465C6F6" w14:textId="77777777" w:rsidR="0080136D" w:rsidRPr="0080136D" w:rsidRDefault="0080136D" w:rsidP="00423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4"/>
                <w:szCs w:val="24"/>
              </w:rPr>
            </w:pPr>
            <w:r w:rsidRPr="0080136D">
              <w:rPr>
                <w:rFonts w:ascii="Times New Roman" w:hAnsi="Times New Roman" w:cs="Times New Roman"/>
                <w:color w:val="000000"/>
                <w:sz w:val="24"/>
                <w:szCs w:val="24"/>
              </w:rPr>
              <w:t>Тема 3.1.</w:t>
            </w:r>
          </w:p>
          <w:p w14:paraId="5A7FD58D" w14:textId="2752E7F0" w:rsidR="0080136D" w:rsidRPr="0080136D" w:rsidRDefault="0080136D" w:rsidP="00423683">
            <w:pPr>
              <w:shd w:val="clear" w:color="auto" w:fill="FFFFFF"/>
              <w:contextualSpacing/>
            </w:pPr>
            <w:r w:rsidRPr="0080136D">
              <w:rPr>
                <w:rFonts w:ascii="Times New Roman" w:hAnsi="Times New Roman" w:cs="Times New Roman"/>
                <w:color w:val="000000"/>
                <w:sz w:val="24"/>
                <w:szCs w:val="24"/>
              </w:rPr>
              <w:t>Прямая на плоскости и ее уравнения</w:t>
            </w:r>
          </w:p>
        </w:tc>
        <w:tc>
          <w:tcPr>
            <w:tcW w:w="1488" w:type="dxa"/>
          </w:tcPr>
          <w:p w14:paraId="75305B02" w14:textId="022F14DD" w:rsidR="0080136D" w:rsidRDefault="0080136D" w:rsidP="00423683">
            <w:pPr>
              <w:pStyle w:val="a4"/>
              <w:ind w:left="0"/>
              <w:rPr>
                <w:rFonts w:ascii="Times New Roman" w:hAnsi="Times New Roman" w:cs="Times New Roman"/>
                <w:bCs/>
                <w:sz w:val="24"/>
                <w:szCs w:val="24"/>
              </w:rPr>
            </w:pPr>
            <w:r>
              <w:rPr>
                <w:rFonts w:ascii="Times New Roman" w:hAnsi="Times New Roman" w:cs="Times New Roman"/>
                <w:bCs/>
                <w:sz w:val="24"/>
                <w:szCs w:val="24"/>
              </w:rPr>
              <w:t>8</w:t>
            </w:r>
          </w:p>
        </w:tc>
        <w:tc>
          <w:tcPr>
            <w:tcW w:w="2390" w:type="dxa"/>
          </w:tcPr>
          <w:p w14:paraId="5B20654B" w14:textId="2ED78F97" w:rsidR="0080136D" w:rsidRDefault="0040288D" w:rsidP="00423683">
            <w:pPr>
              <w:pStyle w:val="1910"/>
              <w:spacing w:before="0" w:beforeAutospacing="0" w:after="0" w:afterAutospacing="0"/>
              <w:rPr>
                <w:bCs/>
              </w:rPr>
            </w:pPr>
            <w:r w:rsidRPr="0040288D">
              <w:rPr>
                <w:color w:val="000000"/>
              </w:rPr>
              <w:t>Для углубления теоретической и практической подготовки</w:t>
            </w:r>
          </w:p>
        </w:tc>
      </w:tr>
      <w:tr w:rsidR="003861BB" w14:paraId="77DCB2AA" w14:textId="77777777" w:rsidTr="00EF09B2">
        <w:tc>
          <w:tcPr>
            <w:tcW w:w="770" w:type="dxa"/>
          </w:tcPr>
          <w:p w14:paraId="37436AE0" w14:textId="590630F3" w:rsidR="0080136D" w:rsidRDefault="0080136D" w:rsidP="00423683">
            <w:pPr>
              <w:pStyle w:val="a4"/>
              <w:ind w:left="0"/>
              <w:rPr>
                <w:rFonts w:ascii="Times New Roman" w:hAnsi="Times New Roman" w:cs="Times New Roman"/>
                <w:bCs/>
                <w:sz w:val="24"/>
                <w:szCs w:val="24"/>
              </w:rPr>
            </w:pPr>
            <w:r>
              <w:rPr>
                <w:rFonts w:ascii="Times New Roman" w:hAnsi="Times New Roman" w:cs="Times New Roman"/>
                <w:bCs/>
                <w:sz w:val="24"/>
                <w:szCs w:val="24"/>
              </w:rPr>
              <w:t>4</w:t>
            </w:r>
          </w:p>
        </w:tc>
        <w:tc>
          <w:tcPr>
            <w:tcW w:w="3217" w:type="dxa"/>
          </w:tcPr>
          <w:p w14:paraId="3067D371" w14:textId="4BF179E2" w:rsidR="0080136D" w:rsidRDefault="00A0288D" w:rsidP="00423683">
            <w:pPr>
              <w:pStyle w:val="a4"/>
              <w:ind w:left="0"/>
              <w:rPr>
                <w:rFonts w:ascii="Times New Roman" w:hAnsi="Times New Roman" w:cs="Times New Roman"/>
                <w:bCs/>
                <w:sz w:val="24"/>
                <w:szCs w:val="24"/>
              </w:rPr>
            </w:pPr>
            <w:r>
              <w:rPr>
                <w:rFonts w:ascii="Times New Roman" w:hAnsi="Times New Roman" w:cs="Times New Roman"/>
                <w:bCs/>
                <w:sz w:val="24"/>
                <w:szCs w:val="24"/>
              </w:rPr>
              <w:t>Знать различные уравнения кривых второго порядка и уметь переходить от одного вида к другому</w:t>
            </w:r>
          </w:p>
        </w:tc>
        <w:tc>
          <w:tcPr>
            <w:tcW w:w="1774" w:type="dxa"/>
          </w:tcPr>
          <w:p w14:paraId="00F7530A" w14:textId="6B8D4A1E" w:rsidR="0080136D" w:rsidRPr="0080136D" w:rsidRDefault="0080136D" w:rsidP="00423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4"/>
                <w:szCs w:val="24"/>
              </w:rPr>
            </w:pPr>
            <w:r w:rsidRPr="0080136D">
              <w:rPr>
                <w:rFonts w:ascii="Times New Roman" w:eastAsia="Times New Roman" w:hAnsi="Times New Roman" w:cs="Times New Roman"/>
                <w:sz w:val="24"/>
                <w:szCs w:val="24"/>
                <w:lang w:eastAsia="ru-RU"/>
              </w:rPr>
              <w:t xml:space="preserve">Тема 4.1. </w:t>
            </w:r>
            <w:r w:rsidRPr="0080136D">
              <w:rPr>
                <w:rFonts w:ascii="Times New Roman" w:hAnsi="Times New Roman" w:cs="Times New Roman"/>
                <w:color w:val="000000"/>
                <w:sz w:val="24"/>
                <w:szCs w:val="24"/>
              </w:rPr>
              <w:t xml:space="preserve">Кривые второго порядка и их </w:t>
            </w:r>
            <w:r w:rsidR="00A0288D">
              <w:rPr>
                <w:rFonts w:ascii="Times New Roman" w:hAnsi="Times New Roman" w:cs="Times New Roman"/>
                <w:color w:val="000000"/>
                <w:sz w:val="24"/>
                <w:szCs w:val="24"/>
              </w:rPr>
              <w:t>у</w:t>
            </w:r>
            <w:r w:rsidRPr="0080136D">
              <w:rPr>
                <w:rFonts w:ascii="Times New Roman" w:hAnsi="Times New Roman" w:cs="Times New Roman"/>
                <w:color w:val="000000"/>
                <w:sz w:val="24"/>
                <w:szCs w:val="24"/>
              </w:rPr>
              <w:t>равнения</w:t>
            </w:r>
          </w:p>
          <w:p w14:paraId="1A275525" w14:textId="77777777" w:rsidR="0080136D" w:rsidRPr="0080136D" w:rsidRDefault="0080136D" w:rsidP="00423683">
            <w:pPr>
              <w:pStyle w:val="Default"/>
              <w:contextualSpacing/>
            </w:pPr>
          </w:p>
        </w:tc>
        <w:tc>
          <w:tcPr>
            <w:tcW w:w="1488" w:type="dxa"/>
          </w:tcPr>
          <w:p w14:paraId="71FA1DAB" w14:textId="2D75A12B" w:rsidR="0080136D" w:rsidRDefault="0080136D" w:rsidP="00423683">
            <w:pPr>
              <w:pStyle w:val="a4"/>
              <w:ind w:left="0"/>
              <w:rPr>
                <w:rFonts w:ascii="Times New Roman" w:hAnsi="Times New Roman" w:cs="Times New Roman"/>
                <w:bCs/>
                <w:sz w:val="24"/>
                <w:szCs w:val="24"/>
              </w:rPr>
            </w:pPr>
            <w:r>
              <w:rPr>
                <w:rFonts w:ascii="Times New Roman" w:hAnsi="Times New Roman" w:cs="Times New Roman"/>
                <w:bCs/>
                <w:sz w:val="24"/>
                <w:szCs w:val="24"/>
              </w:rPr>
              <w:t>10</w:t>
            </w:r>
          </w:p>
        </w:tc>
        <w:tc>
          <w:tcPr>
            <w:tcW w:w="2390" w:type="dxa"/>
          </w:tcPr>
          <w:p w14:paraId="23510FED" w14:textId="68520D5D" w:rsidR="0080136D" w:rsidRDefault="0040288D" w:rsidP="00423683">
            <w:pPr>
              <w:pStyle w:val="1910"/>
              <w:spacing w:before="0" w:beforeAutospacing="0" w:after="0" w:afterAutospacing="0"/>
              <w:rPr>
                <w:bCs/>
              </w:rPr>
            </w:pPr>
            <w:r w:rsidRPr="0040288D">
              <w:rPr>
                <w:color w:val="000000"/>
              </w:rPr>
              <w:t>Для углубления теоретической и практической подготовки</w:t>
            </w:r>
          </w:p>
        </w:tc>
      </w:tr>
      <w:tr w:rsidR="003861BB" w14:paraId="4C575681" w14:textId="77777777" w:rsidTr="00EF09B2">
        <w:tc>
          <w:tcPr>
            <w:tcW w:w="770" w:type="dxa"/>
          </w:tcPr>
          <w:p w14:paraId="7FB4BF30" w14:textId="1552D7EA" w:rsidR="0080136D" w:rsidRDefault="0080136D" w:rsidP="00423683">
            <w:pPr>
              <w:pStyle w:val="a4"/>
              <w:ind w:left="0"/>
              <w:rPr>
                <w:rFonts w:ascii="Times New Roman" w:hAnsi="Times New Roman" w:cs="Times New Roman"/>
                <w:bCs/>
                <w:sz w:val="24"/>
                <w:szCs w:val="24"/>
              </w:rPr>
            </w:pPr>
            <w:r>
              <w:rPr>
                <w:rFonts w:ascii="Times New Roman" w:hAnsi="Times New Roman" w:cs="Times New Roman"/>
                <w:bCs/>
                <w:sz w:val="24"/>
                <w:szCs w:val="24"/>
              </w:rPr>
              <w:t>5</w:t>
            </w:r>
          </w:p>
        </w:tc>
        <w:tc>
          <w:tcPr>
            <w:tcW w:w="3217" w:type="dxa"/>
          </w:tcPr>
          <w:p w14:paraId="5417983C" w14:textId="368AE065" w:rsidR="0080136D" w:rsidRPr="00A0288D" w:rsidRDefault="00A0288D" w:rsidP="00423683">
            <w:pPr>
              <w:pStyle w:val="a4"/>
              <w:ind w:left="0"/>
              <w:rPr>
                <w:rFonts w:ascii="Times New Roman" w:hAnsi="Times New Roman" w:cs="Times New Roman"/>
                <w:bCs/>
                <w:sz w:val="24"/>
                <w:szCs w:val="24"/>
              </w:rPr>
            </w:pPr>
            <w:r w:rsidRPr="00A0288D">
              <w:rPr>
                <w:rFonts w:ascii="Times New Roman" w:hAnsi="Times New Roman" w:cs="Times New Roman"/>
                <w:color w:val="000000"/>
                <w:sz w:val="24"/>
                <w:szCs w:val="24"/>
                <w:shd w:val="clear" w:color="auto" w:fill="FFFFFF"/>
              </w:rPr>
              <w:t>Зна</w:t>
            </w:r>
            <w:r w:rsidR="00C80DAA">
              <w:rPr>
                <w:rFonts w:ascii="Times New Roman" w:hAnsi="Times New Roman" w:cs="Times New Roman"/>
                <w:color w:val="000000"/>
                <w:sz w:val="24"/>
                <w:szCs w:val="24"/>
                <w:shd w:val="clear" w:color="auto" w:fill="FFFFFF"/>
              </w:rPr>
              <w:t>ть</w:t>
            </w:r>
            <w:r w:rsidRPr="00A0288D">
              <w:rPr>
                <w:rFonts w:ascii="Times New Roman" w:hAnsi="Times New Roman" w:cs="Times New Roman"/>
                <w:color w:val="000000"/>
                <w:sz w:val="24"/>
                <w:szCs w:val="24"/>
                <w:shd w:val="clear" w:color="auto" w:fill="FFFFFF"/>
              </w:rPr>
              <w:t xml:space="preserve"> замечательн</w:t>
            </w:r>
            <w:r w:rsidR="00C80DAA">
              <w:rPr>
                <w:rFonts w:ascii="Times New Roman" w:hAnsi="Times New Roman" w:cs="Times New Roman"/>
                <w:color w:val="000000"/>
                <w:sz w:val="24"/>
                <w:szCs w:val="24"/>
                <w:shd w:val="clear" w:color="auto" w:fill="FFFFFF"/>
              </w:rPr>
              <w:t>ые</w:t>
            </w:r>
            <w:r w:rsidRPr="00A0288D">
              <w:rPr>
                <w:rFonts w:ascii="Times New Roman" w:hAnsi="Times New Roman" w:cs="Times New Roman"/>
                <w:color w:val="000000"/>
                <w:sz w:val="24"/>
                <w:szCs w:val="24"/>
                <w:shd w:val="clear" w:color="auto" w:fill="FFFFFF"/>
              </w:rPr>
              <w:t xml:space="preserve"> преде</w:t>
            </w:r>
            <w:r w:rsidR="00C80DAA">
              <w:rPr>
                <w:rFonts w:ascii="Times New Roman" w:hAnsi="Times New Roman" w:cs="Times New Roman"/>
                <w:color w:val="000000"/>
                <w:sz w:val="24"/>
                <w:szCs w:val="24"/>
                <w:shd w:val="clear" w:color="auto" w:fill="FFFFFF"/>
              </w:rPr>
              <w:t>лы</w:t>
            </w:r>
            <w:r w:rsidRPr="00A0288D">
              <w:rPr>
                <w:rFonts w:ascii="Times New Roman" w:hAnsi="Times New Roman" w:cs="Times New Roman"/>
                <w:color w:val="000000"/>
                <w:sz w:val="24"/>
                <w:szCs w:val="24"/>
                <w:shd w:val="clear" w:color="auto" w:fill="FFFFFF"/>
              </w:rPr>
              <w:t xml:space="preserve"> </w:t>
            </w:r>
          </w:p>
        </w:tc>
        <w:tc>
          <w:tcPr>
            <w:tcW w:w="1774" w:type="dxa"/>
          </w:tcPr>
          <w:p w14:paraId="5AC4900A" w14:textId="77777777" w:rsidR="0080136D" w:rsidRPr="0080136D" w:rsidRDefault="0080136D" w:rsidP="00423683">
            <w:pPr>
              <w:suppressAutoHyphens/>
              <w:jc w:val="both"/>
              <w:rPr>
                <w:rFonts w:ascii="Times New Roman" w:hAnsi="Times New Roman" w:cs="Times New Roman"/>
                <w:color w:val="000000"/>
                <w:sz w:val="24"/>
                <w:szCs w:val="24"/>
              </w:rPr>
            </w:pPr>
            <w:r w:rsidRPr="0080136D">
              <w:rPr>
                <w:rFonts w:ascii="Times New Roman" w:hAnsi="Times New Roman" w:cs="Times New Roman"/>
                <w:color w:val="000000"/>
                <w:sz w:val="24"/>
                <w:szCs w:val="24"/>
              </w:rPr>
              <w:t xml:space="preserve">Тема 5.1. </w:t>
            </w:r>
          </w:p>
          <w:p w14:paraId="2838231E" w14:textId="41D6B5D6" w:rsidR="0080136D" w:rsidRPr="0080136D" w:rsidRDefault="0080136D" w:rsidP="00423683">
            <w:pPr>
              <w:pStyle w:val="Default"/>
              <w:contextualSpacing/>
            </w:pPr>
            <w:r w:rsidRPr="0080136D">
              <w:t>Предел функции</w:t>
            </w:r>
          </w:p>
        </w:tc>
        <w:tc>
          <w:tcPr>
            <w:tcW w:w="1488" w:type="dxa"/>
          </w:tcPr>
          <w:p w14:paraId="0CA81044" w14:textId="0B0D6242" w:rsidR="0080136D" w:rsidRDefault="0080136D" w:rsidP="00423683">
            <w:pPr>
              <w:pStyle w:val="a4"/>
              <w:ind w:left="0"/>
              <w:rPr>
                <w:rFonts w:ascii="Times New Roman" w:hAnsi="Times New Roman" w:cs="Times New Roman"/>
                <w:bCs/>
                <w:sz w:val="24"/>
                <w:szCs w:val="24"/>
              </w:rPr>
            </w:pPr>
            <w:r>
              <w:rPr>
                <w:rFonts w:ascii="Times New Roman" w:hAnsi="Times New Roman" w:cs="Times New Roman"/>
                <w:bCs/>
                <w:sz w:val="24"/>
                <w:szCs w:val="24"/>
              </w:rPr>
              <w:t>10</w:t>
            </w:r>
          </w:p>
        </w:tc>
        <w:tc>
          <w:tcPr>
            <w:tcW w:w="2390" w:type="dxa"/>
          </w:tcPr>
          <w:p w14:paraId="2684B66E" w14:textId="536FCB95" w:rsidR="0080136D" w:rsidRDefault="0040288D" w:rsidP="00423683">
            <w:pPr>
              <w:pStyle w:val="1910"/>
              <w:spacing w:before="0" w:beforeAutospacing="0" w:after="0" w:afterAutospacing="0"/>
              <w:rPr>
                <w:bCs/>
              </w:rPr>
            </w:pPr>
            <w:r w:rsidRPr="0040288D">
              <w:rPr>
                <w:color w:val="000000"/>
              </w:rPr>
              <w:t>Для углубления теоретической и практической подготовки</w:t>
            </w:r>
          </w:p>
        </w:tc>
      </w:tr>
      <w:tr w:rsidR="003861BB" w14:paraId="495F6869" w14:textId="77777777" w:rsidTr="00EF09B2">
        <w:tc>
          <w:tcPr>
            <w:tcW w:w="770" w:type="dxa"/>
          </w:tcPr>
          <w:p w14:paraId="64C737D7" w14:textId="61BC30B3" w:rsidR="0080136D" w:rsidRDefault="0080136D" w:rsidP="00423683">
            <w:pPr>
              <w:pStyle w:val="a4"/>
              <w:ind w:left="0"/>
              <w:rPr>
                <w:rFonts w:ascii="Times New Roman" w:hAnsi="Times New Roman" w:cs="Times New Roman"/>
                <w:bCs/>
                <w:sz w:val="24"/>
                <w:szCs w:val="24"/>
              </w:rPr>
            </w:pPr>
            <w:r>
              <w:rPr>
                <w:rFonts w:ascii="Times New Roman" w:hAnsi="Times New Roman" w:cs="Times New Roman"/>
                <w:bCs/>
                <w:sz w:val="24"/>
                <w:szCs w:val="24"/>
              </w:rPr>
              <w:t>6</w:t>
            </w:r>
          </w:p>
        </w:tc>
        <w:tc>
          <w:tcPr>
            <w:tcW w:w="3217" w:type="dxa"/>
          </w:tcPr>
          <w:p w14:paraId="49B62286" w14:textId="0F8D6F44" w:rsidR="0080136D" w:rsidRPr="00B92E65" w:rsidRDefault="00B92E65" w:rsidP="00423683">
            <w:pPr>
              <w:pStyle w:val="a4"/>
              <w:ind w:left="0"/>
              <w:rPr>
                <w:rFonts w:ascii="Times New Roman" w:hAnsi="Times New Roman" w:cs="Times New Roman"/>
                <w:bCs/>
                <w:sz w:val="24"/>
                <w:szCs w:val="24"/>
              </w:rPr>
            </w:pPr>
            <w:r w:rsidRPr="00B92E65">
              <w:rPr>
                <w:rFonts w:ascii="Times New Roman" w:hAnsi="Times New Roman" w:cs="Times New Roman"/>
                <w:sz w:val="24"/>
                <w:szCs w:val="24"/>
              </w:rPr>
              <w:t>Умение применять производную для решения прикладных различных задач</w:t>
            </w:r>
          </w:p>
        </w:tc>
        <w:tc>
          <w:tcPr>
            <w:tcW w:w="1774" w:type="dxa"/>
          </w:tcPr>
          <w:p w14:paraId="6B574C56" w14:textId="4EAFC46B" w:rsidR="0080136D" w:rsidRPr="0080136D" w:rsidRDefault="0080136D" w:rsidP="00423683">
            <w:pPr>
              <w:pStyle w:val="Default"/>
              <w:contextualSpacing/>
            </w:pPr>
            <w:r w:rsidRPr="0080136D">
              <w:t>Тема 5.2. Производная функции</w:t>
            </w:r>
          </w:p>
        </w:tc>
        <w:tc>
          <w:tcPr>
            <w:tcW w:w="1488" w:type="dxa"/>
          </w:tcPr>
          <w:p w14:paraId="0F188165" w14:textId="2C241243" w:rsidR="0080136D" w:rsidRDefault="0080136D" w:rsidP="00423683">
            <w:pPr>
              <w:pStyle w:val="a4"/>
              <w:ind w:left="0"/>
              <w:rPr>
                <w:rFonts w:ascii="Times New Roman" w:hAnsi="Times New Roman" w:cs="Times New Roman"/>
                <w:bCs/>
                <w:sz w:val="24"/>
                <w:szCs w:val="24"/>
              </w:rPr>
            </w:pPr>
            <w:r>
              <w:rPr>
                <w:rFonts w:ascii="Times New Roman" w:hAnsi="Times New Roman" w:cs="Times New Roman"/>
                <w:bCs/>
                <w:sz w:val="24"/>
                <w:szCs w:val="24"/>
              </w:rPr>
              <w:t>12</w:t>
            </w:r>
          </w:p>
        </w:tc>
        <w:tc>
          <w:tcPr>
            <w:tcW w:w="2390" w:type="dxa"/>
          </w:tcPr>
          <w:p w14:paraId="3A28C6CD" w14:textId="02E1FBCF" w:rsidR="0080136D" w:rsidRDefault="0040288D" w:rsidP="00423683">
            <w:pPr>
              <w:pStyle w:val="1910"/>
              <w:spacing w:before="0" w:beforeAutospacing="0" w:after="0" w:afterAutospacing="0"/>
              <w:rPr>
                <w:bCs/>
              </w:rPr>
            </w:pPr>
            <w:r w:rsidRPr="0040288D">
              <w:rPr>
                <w:color w:val="000000"/>
              </w:rPr>
              <w:t>Для углубления теоретической и практической подготовки</w:t>
            </w:r>
          </w:p>
        </w:tc>
      </w:tr>
      <w:tr w:rsidR="003861BB" w14:paraId="7463F003" w14:textId="77777777" w:rsidTr="00EF09B2">
        <w:tc>
          <w:tcPr>
            <w:tcW w:w="770" w:type="dxa"/>
          </w:tcPr>
          <w:p w14:paraId="392CB734" w14:textId="0BA53B24" w:rsidR="0080136D" w:rsidRDefault="0080136D" w:rsidP="00423683">
            <w:pPr>
              <w:pStyle w:val="a4"/>
              <w:ind w:left="0"/>
              <w:rPr>
                <w:rFonts w:ascii="Times New Roman" w:hAnsi="Times New Roman" w:cs="Times New Roman"/>
                <w:bCs/>
                <w:sz w:val="24"/>
                <w:szCs w:val="24"/>
              </w:rPr>
            </w:pPr>
            <w:r>
              <w:rPr>
                <w:rFonts w:ascii="Times New Roman" w:hAnsi="Times New Roman" w:cs="Times New Roman"/>
                <w:bCs/>
                <w:sz w:val="24"/>
                <w:szCs w:val="24"/>
              </w:rPr>
              <w:t>7</w:t>
            </w:r>
          </w:p>
        </w:tc>
        <w:tc>
          <w:tcPr>
            <w:tcW w:w="3217" w:type="dxa"/>
          </w:tcPr>
          <w:p w14:paraId="037D067C" w14:textId="12EC446A" w:rsidR="0080136D" w:rsidRPr="00DC5295" w:rsidRDefault="00C80DAA" w:rsidP="00423683">
            <w:pPr>
              <w:pStyle w:val="a4"/>
              <w:ind w:left="0"/>
              <w:rPr>
                <w:rFonts w:ascii="Times New Roman" w:hAnsi="Times New Roman" w:cs="Times New Roman"/>
                <w:sz w:val="24"/>
                <w:szCs w:val="24"/>
              </w:rPr>
            </w:pPr>
            <w:r w:rsidRPr="00DC5295">
              <w:rPr>
                <w:rFonts w:ascii="Times New Roman" w:hAnsi="Times New Roman" w:cs="Times New Roman"/>
                <w:color w:val="333333"/>
                <w:sz w:val="24"/>
                <w:szCs w:val="24"/>
                <w:shd w:val="clear" w:color="auto" w:fill="FFFFFF"/>
              </w:rPr>
              <w:t xml:space="preserve">Знать таблицу </w:t>
            </w:r>
            <w:r w:rsidR="00DC5295" w:rsidRPr="00DC5295">
              <w:rPr>
                <w:rFonts w:ascii="Times New Roman" w:hAnsi="Times New Roman" w:cs="Times New Roman"/>
                <w:color w:val="333333"/>
                <w:sz w:val="24"/>
                <w:szCs w:val="24"/>
                <w:shd w:val="clear" w:color="auto" w:fill="FFFFFF"/>
              </w:rPr>
              <w:t>интегралов</w:t>
            </w:r>
            <w:r w:rsidRPr="00DC5295">
              <w:rPr>
                <w:rFonts w:ascii="Times New Roman" w:hAnsi="Times New Roman" w:cs="Times New Roman"/>
                <w:color w:val="333333"/>
                <w:sz w:val="24"/>
                <w:szCs w:val="24"/>
                <w:shd w:val="clear" w:color="auto" w:fill="FFFFFF"/>
              </w:rPr>
              <w:t xml:space="preserve"> и уме</w:t>
            </w:r>
            <w:r w:rsidR="00DC5295" w:rsidRPr="00DC5295">
              <w:rPr>
                <w:rFonts w:ascii="Times New Roman" w:hAnsi="Times New Roman" w:cs="Times New Roman"/>
                <w:color w:val="333333"/>
                <w:sz w:val="24"/>
                <w:szCs w:val="24"/>
                <w:shd w:val="clear" w:color="auto" w:fill="FFFFFF"/>
              </w:rPr>
              <w:t>ть</w:t>
            </w:r>
            <w:r w:rsidRPr="00DC5295">
              <w:rPr>
                <w:rFonts w:ascii="Times New Roman" w:hAnsi="Times New Roman" w:cs="Times New Roman"/>
                <w:color w:val="333333"/>
                <w:sz w:val="24"/>
                <w:szCs w:val="24"/>
                <w:shd w:val="clear" w:color="auto" w:fill="FFFFFF"/>
              </w:rPr>
              <w:t> пользоваться свойствами и методами интегрирования</w:t>
            </w:r>
          </w:p>
        </w:tc>
        <w:tc>
          <w:tcPr>
            <w:tcW w:w="1774" w:type="dxa"/>
          </w:tcPr>
          <w:p w14:paraId="6E6E6630" w14:textId="40DEB988" w:rsidR="0080136D" w:rsidRPr="0080136D" w:rsidRDefault="0080136D" w:rsidP="00423683">
            <w:pPr>
              <w:pStyle w:val="Default"/>
              <w:contextualSpacing/>
            </w:pPr>
            <w:r w:rsidRPr="0080136D">
              <w:t>Тема 6.1. Неопределенный интеграл</w:t>
            </w:r>
          </w:p>
        </w:tc>
        <w:tc>
          <w:tcPr>
            <w:tcW w:w="1488" w:type="dxa"/>
          </w:tcPr>
          <w:p w14:paraId="1C53208C" w14:textId="4C799ADE" w:rsidR="0080136D" w:rsidRDefault="0080136D" w:rsidP="00423683">
            <w:pPr>
              <w:pStyle w:val="a4"/>
              <w:ind w:left="0"/>
              <w:rPr>
                <w:rFonts w:ascii="Times New Roman" w:hAnsi="Times New Roman" w:cs="Times New Roman"/>
                <w:bCs/>
                <w:sz w:val="24"/>
                <w:szCs w:val="24"/>
              </w:rPr>
            </w:pPr>
            <w:r>
              <w:rPr>
                <w:rFonts w:ascii="Times New Roman" w:hAnsi="Times New Roman" w:cs="Times New Roman"/>
                <w:bCs/>
                <w:sz w:val="24"/>
                <w:szCs w:val="24"/>
              </w:rPr>
              <w:t>10</w:t>
            </w:r>
          </w:p>
        </w:tc>
        <w:tc>
          <w:tcPr>
            <w:tcW w:w="2390" w:type="dxa"/>
          </w:tcPr>
          <w:p w14:paraId="3C145DEC" w14:textId="3285DE29" w:rsidR="0080136D" w:rsidRDefault="0040288D" w:rsidP="00423683">
            <w:pPr>
              <w:pStyle w:val="1910"/>
              <w:spacing w:before="0" w:beforeAutospacing="0" w:after="0" w:afterAutospacing="0"/>
              <w:rPr>
                <w:bCs/>
              </w:rPr>
            </w:pPr>
            <w:r w:rsidRPr="0040288D">
              <w:rPr>
                <w:color w:val="000000"/>
              </w:rPr>
              <w:t>Для углубления теоретической и практической подготовки</w:t>
            </w:r>
          </w:p>
        </w:tc>
      </w:tr>
      <w:tr w:rsidR="003861BB" w14:paraId="6CE56B9B" w14:textId="77777777" w:rsidTr="00EF09B2">
        <w:tc>
          <w:tcPr>
            <w:tcW w:w="770" w:type="dxa"/>
          </w:tcPr>
          <w:p w14:paraId="692B1AAD" w14:textId="5CDA8E12" w:rsidR="0080136D" w:rsidRDefault="0080136D" w:rsidP="00423683">
            <w:pPr>
              <w:pStyle w:val="a4"/>
              <w:ind w:left="0"/>
              <w:rPr>
                <w:rFonts w:ascii="Times New Roman" w:hAnsi="Times New Roman" w:cs="Times New Roman"/>
                <w:bCs/>
                <w:sz w:val="24"/>
                <w:szCs w:val="24"/>
              </w:rPr>
            </w:pPr>
            <w:r>
              <w:rPr>
                <w:rFonts w:ascii="Times New Roman" w:hAnsi="Times New Roman" w:cs="Times New Roman"/>
                <w:bCs/>
                <w:sz w:val="24"/>
                <w:szCs w:val="24"/>
              </w:rPr>
              <w:t>8</w:t>
            </w:r>
          </w:p>
        </w:tc>
        <w:tc>
          <w:tcPr>
            <w:tcW w:w="3217" w:type="dxa"/>
          </w:tcPr>
          <w:p w14:paraId="35AB4EDE" w14:textId="7DFD9B55" w:rsidR="0080136D" w:rsidRDefault="005D3827" w:rsidP="00423683">
            <w:pPr>
              <w:pStyle w:val="a4"/>
              <w:ind w:left="0"/>
              <w:rPr>
                <w:rFonts w:ascii="Times New Roman" w:hAnsi="Times New Roman" w:cs="Times New Roman"/>
                <w:bCs/>
                <w:sz w:val="24"/>
                <w:szCs w:val="24"/>
              </w:rPr>
            </w:pPr>
            <w:r>
              <w:rPr>
                <w:rFonts w:ascii="Times New Roman" w:hAnsi="Times New Roman" w:cs="Times New Roman"/>
                <w:bCs/>
                <w:sz w:val="24"/>
                <w:szCs w:val="24"/>
              </w:rPr>
              <w:t>Умение вычислять площадь плоской фигуры и объем тела вращения</w:t>
            </w:r>
          </w:p>
        </w:tc>
        <w:tc>
          <w:tcPr>
            <w:tcW w:w="1774" w:type="dxa"/>
          </w:tcPr>
          <w:p w14:paraId="48BA595D" w14:textId="77777777" w:rsidR="0080136D" w:rsidRPr="0080136D" w:rsidRDefault="0080136D" w:rsidP="00423683">
            <w:pPr>
              <w:rPr>
                <w:rFonts w:ascii="Times New Roman" w:hAnsi="Times New Roman" w:cs="Times New Roman"/>
                <w:color w:val="000000"/>
                <w:sz w:val="24"/>
                <w:szCs w:val="24"/>
              </w:rPr>
            </w:pPr>
            <w:r w:rsidRPr="0080136D">
              <w:rPr>
                <w:rFonts w:ascii="Times New Roman" w:hAnsi="Times New Roman" w:cs="Times New Roman"/>
                <w:color w:val="000000"/>
                <w:sz w:val="24"/>
                <w:szCs w:val="24"/>
              </w:rPr>
              <w:t>Тема 6.2.</w:t>
            </w:r>
          </w:p>
          <w:p w14:paraId="07FD6355" w14:textId="300316E8" w:rsidR="0080136D" w:rsidRPr="0080136D" w:rsidRDefault="0080136D" w:rsidP="00423683">
            <w:pPr>
              <w:pStyle w:val="Default"/>
              <w:contextualSpacing/>
            </w:pPr>
            <w:r w:rsidRPr="0080136D">
              <w:t xml:space="preserve"> Определенный интеграл</w:t>
            </w:r>
          </w:p>
        </w:tc>
        <w:tc>
          <w:tcPr>
            <w:tcW w:w="1488" w:type="dxa"/>
          </w:tcPr>
          <w:p w14:paraId="1ED86EB3" w14:textId="0F6E512C" w:rsidR="0080136D" w:rsidRDefault="0080136D" w:rsidP="00423683">
            <w:pPr>
              <w:pStyle w:val="a4"/>
              <w:ind w:left="0"/>
              <w:rPr>
                <w:rFonts w:ascii="Times New Roman" w:hAnsi="Times New Roman" w:cs="Times New Roman"/>
                <w:bCs/>
                <w:sz w:val="24"/>
                <w:szCs w:val="24"/>
              </w:rPr>
            </w:pPr>
            <w:r>
              <w:rPr>
                <w:rFonts w:ascii="Times New Roman" w:hAnsi="Times New Roman" w:cs="Times New Roman"/>
                <w:bCs/>
                <w:sz w:val="24"/>
                <w:szCs w:val="24"/>
              </w:rPr>
              <w:t>12</w:t>
            </w:r>
          </w:p>
        </w:tc>
        <w:tc>
          <w:tcPr>
            <w:tcW w:w="2390" w:type="dxa"/>
          </w:tcPr>
          <w:p w14:paraId="701B930E" w14:textId="54A899F2" w:rsidR="0080136D" w:rsidRDefault="0040288D" w:rsidP="00423683">
            <w:pPr>
              <w:pStyle w:val="1910"/>
              <w:spacing w:before="0" w:beforeAutospacing="0" w:after="0" w:afterAutospacing="0"/>
              <w:rPr>
                <w:bCs/>
              </w:rPr>
            </w:pPr>
            <w:r w:rsidRPr="0040288D">
              <w:rPr>
                <w:color w:val="000000"/>
              </w:rPr>
              <w:t>Для углубления теоретической и практической подготовки</w:t>
            </w:r>
          </w:p>
        </w:tc>
      </w:tr>
      <w:tr w:rsidR="003861BB" w14:paraId="2086131F" w14:textId="77777777" w:rsidTr="00EF09B2">
        <w:tc>
          <w:tcPr>
            <w:tcW w:w="770" w:type="dxa"/>
          </w:tcPr>
          <w:p w14:paraId="0D6BD305" w14:textId="61521303" w:rsidR="0080136D" w:rsidRDefault="0080136D" w:rsidP="00423683">
            <w:pPr>
              <w:pStyle w:val="a4"/>
              <w:ind w:left="0"/>
              <w:rPr>
                <w:rFonts w:ascii="Times New Roman" w:hAnsi="Times New Roman" w:cs="Times New Roman"/>
                <w:bCs/>
                <w:sz w:val="24"/>
                <w:szCs w:val="24"/>
              </w:rPr>
            </w:pPr>
            <w:r>
              <w:rPr>
                <w:rFonts w:ascii="Times New Roman" w:hAnsi="Times New Roman" w:cs="Times New Roman"/>
                <w:bCs/>
                <w:sz w:val="24"/>
                <w:szCs w:val="24"/>
              </w:rPr>
              <w:t>9</w:t>
            </w:r>
          </w:p>
        </w:tc>
        <w:tc>
          <w:tcPr>
            <w:tcW w:w="3217" w:type="dxa"/>
          </w:tcPr>
          <w:p w14:paraId="6935E066" w14:textId="52EE8F8E" w:rsidR="00A56688" w:rsidRDefault="00A56688" w:rsidP="00423683">
            <w:pPr>
              <w:pStyle w:val="a4"/>
              <w:ind w:left="0"/>
              <w:rPr>
                <w:rFonts w:ascii="Times New Roman" w:hAnsi="Times New Roman" w:cs="Times New Roman"/>
                <w:color w:val="333333"/>
                <w:sz w:val="24"/>
                <w:szCs w:val="24"/>
                <w:shd w:val="clear" w:color="auto" w:fill="FFFFFF"/>
              </w:rPr>
            </w:pPr>
            <w:r w:rsidRPr="00A56688">
              <w:rPr>
                <w:rFonts w:ascii="Times New Roman" w:hAnsi="Times New Roman" w:cs="Times New Roman"/>
                <w:color w:val="333333"/>
                <w:sz w:val="24"/>
                <w:szCs w:val="24"/>
                <w:shd w:val="clear" w:color="auto" w:fill="FFFFFF"/>
              </w:rPr>
              <w:t>Знать</w:t>
            </w:r>
            <w:r>
              <w:rPr>
                <w:rFonts w:ascii="Times New Roman" w:hAnsi="Times New Roman" w:cs="Times New Roman"/>
                <w:color w:val="333333"/>
                <w:sz w:val="24"/>
                <w:szCs w:val="24"/>
                <w:shd w:val="clear" w:color="auto" w:fill="FFFFFF"/>
              </w:rPr>
              <w:t xml:space="preserve"> о</w:t>
            </w:r>
            <w:r w:rsidRPr="00A56688">
              <w:rPr>
                <w:rFonts w:ascii="Times New Roman" w:hAnsi="Times New Roman" w:cs="Times New Roman"/>
                <w:color w:val="333333"/>
                <w:sz w:val="24"/>
                <w:szCs w:val="24"/>
                <w:shd w:val="clear" w:color="auto" w:fill="FFFFFF"/>
              </w:rPr>
              <w:t>пределение </w:t>
            </w:r>
          </w:p>
          <w:p w14:paraId="69A82B56" w14:textId="34765A12" w:rsidR="00A56688" w:rsidRDefault="00A56688" w:rsidP="00423683">
            <w:pPr>
              <w:pStyle w:val="a4"/>
              <w:ind w:left="0"/>
              <w:rPr>
                <w:rFonts w:ascii="Times New Roman" w:hAnsi="Times New Roman" w:cs="Times New Roman"/>
                <w:color w:val="333333"/>
                <w:sz w:val="24"/>
                <w:szCs w:val="24"/>
                <w:shd w:val="clear" w:color="auto" w:fill="FFFFFF"/>
              </w:rPr>
            </w:pPr>
            <w:r w:rsidRPr="00A56688">
              <w:rPr>
                <w:rFonts w:ascii="Times New Roman" w:hAnsi="Times New Roman" w:cs="Times New Roman"/>
                <w:color w:val="333333"/>
                <w:sz w:val="24"/>
                <w:szCs w:val="24"/>
                <w:shd w:val="clear" w:color="auto" w:fill="FFFFFF"/>
              </w:rPr>
              <w:t>Дифференциального</w:t>
            </w:r>
            <w:r>
              <w:rPr>
                <w:rFonts w:ascii="Times New Roman" w:hAnsi="Times New Roman" w:cs="Times New Roman"/>
                <w:color w:val="333333"/>
                <w:sz w:val="24"/>
                <w:szCs w:val="24"/>
                <w:shd w:val="clear" w:color="auto" w:fill="FFFFFF"/>
              </w:rPr>
              <w:t xml:space="preserve"> </w:t>
            </w:r>
            <w:r w:rsidRPr="00A56688">
              <w:rPr>
                <w:rFonts w:ascii="Times New Roman" w:hAnsi="Times New Roman" w:cs="Times New Roman"/>
                <w:color w:val="333333"/>
                <w:sz w:val="24"/>
                <w:szCs w:val="24"/>
                <w:shd w:val="clear" w:color="auto" w:fill="FFFFFF"/>
              </w:rPr>
              <w:t>уравнения, его порядка, общего и частного решения.</w:t>
            </w:r>
            <w:r>
              <w:rPr>
                <w:rFonts w:ascii="Times New Roman" w:hAnsi="Times New Roman" w:cs="Times New Roman"/>
                <w:color w:val="333333"/>
                <w:sz w:val="24"/>
                <w:szCs w:val="24"/>
                <w:shd w:val="clear" w:color="auto" w:fill="FFFFFF"/>
              </w:rPr>
              <w:t xml:space="preserve"> Уметь</w:t>
            </w:r>
            <w:r w:rsidRPr="00A56688">
              <w:rPr>
                <w:rFonts w:ascii="Times New Roman" w:hAnsi="Times New Roman" w:cs="Times New Roman"/>
                <w:color w:val="333333"/>
                <w:sz w:val="24"/>
                <w:szCs w:val="24"/>
                <w:shd w:val="clear" w:color="auto" w:fill="FFFFFF"/>
              </w:rPr>
              <w:t xml:space="preserve"> геометрически </w:t>
            </w:r>
            <w:r>
              <w:rPr>
                <w:rFonts w:ascii="Times New Roman" w:hAnsi="Times New Roman" w:cs="Times New Roman"/>
                <w:color w:val="333333"/>
                <w:sz w:val="24"/>
                <w:szCs w:val="24"/>
                <w:shd w:val="clear" w:color="auto" w:fill="FFFFFF"/>
              </w:rPr>
              <w:t>ил</w:t>
            </w:r>
            <w:r w:rsidRPr="00A56688">
              <w:rPr>
                <w:rFonts w:ascii="Times New Roman" w:hAnsi="Times New Roman" w:cs="Times New Roman"/>
                <w:color w:val="333333"/>
                <w:sz w:val="24"/>
                <w:szCs w:val="24"/>
                <w:shd w:val="clear" w:color="auto" w:fill="FFFFFF"/>
              </w:rPr>
              <w:t>люстрировать </w:t>
            </w:r>
            <w:r>
              <w:rPr>
                <w:rFonts w:ascii="Times New Roman" w:hAnsi="Times New Roman" w:cs="Times New Roman"/>
                <w:color w:val="333333"/>
                <w:sz w:val="24"/>
                <w:szCs w:val="24"/>
                <w:shd w:val="clear" w:color="auto" w:fill="FFFFFF"/>
              </w:rPr>
              <w:t xml:space="preserve"> </w:t>
            </w:r>
          </w:p>
          <w:p w14:paraId="79233810" w14:textId="572ABEC3" w:rsidR="00A56688" w:rsidRDefault="00A56688" w:rsidP="00423683">
            <w:pPr>
              <w:pStyle w:val="a4"/>
              <w:ind w:left="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A56688">
              <w:rPr>
                <w:rFonts w:ascii="Times New Roman" w:hAnsi="Times New Roman" w:cs="Times New Roman"/>
                <w:color w:val="333333"/>
                <w:sz w:val="24"/>
                <w:szCs w:val="24"/>
                <w:shd w:val="clear" w:color="auto" w:fill="FFFFFF"/>
              </w:rPr>
              <w:t>дифференциальные уравнения </w:t>
            </w:r>
          </w:p>
          <w:p w14:paraId="7C8B0CF4" w14:textId="52393E98" w:rsidR="0080136D" w:rsidRPr="00A56688" w:rsidRDefault="00A56688" w:rsidP="00423683">
            <w:pPr>
              <w:pStyle w:val="a4"/>
              <w:ind w:left="0"/>
              <w:rPr>
                <w:rFonts w:ascii="Times New Roman" w:hAnsi="Times New Roman" w:cs="Times New Roman"/>
                <w:sz w:val="24"/>
                <w:szCs w:val="24"/>
              </w:rPr>
            </w:pPr>
            <w:r w:rsidRPr="00A56688">
              <w:rPr>
                <w:rFonts w:ascii="Times New Roman" w:hAnsi="Times New Roman" w:cs="Times New Roman"/>
                <w:color w:val="333333"/>
                <w:sz w:val="24"/>
                <w:szCs w:val="24"/>
                <w:shd w:val="clear" w:color="auto" w:fill="FFFFFF"/>
              </w:rPr>
              <w:t>в простейших случаях</w:t>
            </w:r>
          </w:p>
        </w:tc>
        <w:tc>
          <w:tcPr>
            <w:tcW w:w="1774" w:type="dxa"/>
          </w:tcPr>
          <w:p w14:paraId="3097107D" w14:textId="77777777" w:rsidR="0080136D" w:rsidRPr="0080136D" w:rsidRDefault="0080136D" w:rsidP="00423683">
            <w:pPr>
              <w:rPr>
                <w:rFonts w:ascii="Times New Roman" w:hAnsi="Times New Roman" w:cs="Times New Roman"/>
                <w:color w:val="000000"/>
                <w:sz w:val="24"/>
                <w:szCs w:val="24"/>
              </w:rPr>
            </w:pPr>
            <w:r w:rsidRPr="0080136D">
              <w:rPr>
                <w:rFonts w:ascii="Times New Roman" w:hAnsi="Times New Roman" w:cs="Times New Roman"/>
                <w:color w:val="000000"/>
                <w:sz w:val="24"/>
                <w:szCs w:val="24"/>
              </w:rPr>
              <w:t>Тема 7.1.</w:t>
            </w:r>
          </w:p>
          <w:p w14:paraId="7D7CD7EF" w14:textId="2E6046FB" w:rsidR="0080136D" w:rsidRPr="0080136D" w:rsidRDefault="0080136D" w:rsidP="00423683">
            <w:pPr>
              <w:rPr>
                <w:rFonts w:ascii="Times New Roman" w:hAnsi="Times New Roman" w:cs="Times New Roman"/>
                <w:color w:val="000000"/>
                <w:sz w:val="24"/>
                <w:szCs w:val="24"/>
              </w:rPr>
            </w:pPr>
            <w:r w:rsidRPr="0080136D">
              <w:rPr>
                <w:rFonts w:ascii="Times New Roman" w:hAnsi="Times New Roman" w:cs="Times New Roman"/>
                <w:color w:val="000000"/>
                <w:sz w:val="24"/>
                <w:szCs w:val="24"/>
              </w:rPr>
              <w:t xml:space="preserve"> </w:t>
            </w:r>
            <w:r w:rsidRPr="0080136D">
              <w:rPr>
                <w:rFonts w:ascii="Times New Roman" w:hAnsi="Times New Roman" w:cs="Times New Roman"/>
                <w:sz w:val="24"/>
                <w:szCs w:val="24"/>
              </w:rPr>
              <w:t>Общие понятия о дифференциальных уравнениях</w:t>
            </w:r>
          </w:p>
        </w:tc>
        <w:tc>
          <w:tcPr>
            <w:tcW w:w="1488" w:type="dxa"/>
          </w:tcPr>
          <w:p w14:paraId="3974F039" w14:textId="597E844A" w:rsidR="0080136D" w:rsidRDefault="0080136D" w:rsidP="00423683">
            <w:pPr>
              <w:pStyle w:val="a4"/>
              <w:ind w:left="0"/>
              <w:rPr>
                <w:rFonts w:ascii="Times New Roman" w:hAnsi="Times New Roman" w:cs="Times New Roman"/>
                <w:bCs/>
                <w:sz w:val="24"/>
                <w:szCs w:val="24"/>
              </w:rPr>
            </w:pPr>
            <w:r>
              <w:rPr>
                <w:rFonts w:ascii="Times New Roman" w:hAnsi="Times New Roman" w:cs="Times New Roman"/>
                <w:bCs/>
                <w:sz w:val="24"/>
                <w:szCs w:val="24"/>
              </w:rPr>
              <w:t>10</w:t>
            </w:r>
          </w:p>
        </w:tc>
        <w:tc>
          <w:tcPr>
            <w:tcW w:w="2390" w:type="dxa"/>
          </w:tcPr>
          <w:p w14:paraId="52D097E6" w14:textId="77777777" w:rsidR="0040288D" w:rsidRPr="0040288D" w:rsidRDefault="0040288D" w:rsidP="00423683">
            <w:pPr>
              <w:pStyle w:val="1910"/>
              <w:spacing w:before="0" w:beforeAutospacing="0" w:after="0" w:afterAutospacing="0"/>
            </w:pPr>
            <w:r w:rsidRPr="0040288D">
              <w:rPr>
                <w:color w:val="000000"/>
              </w:rPr>
              <w:t>Для углубления теоретической и практической подготовки</w:t>
            </w:r>
          </w:p>
          <w:p w14:paraId="5630930C" w14:textId="77777777" w:rsidR="0080136D" w:rsidRDefault="0080136D" w:rsidP="00423683">
            <w:pPr>
              <w:pStyle w:val="a4"/>
              <w:ind w:left="0"/>
              <w:rPr>
                <w:rFonts w:ascii="Times New Roman" w:hAnsi="Times New Roman" w:cs="Times New Roman"/>
                <w:bCs/>
                <w:sz w:val="24"/>
                <w:szCs w:val="24"/>
              </w:rPr>
            </w:pPr>
          </w:p>
        </w:tc>
      </w:tr>
    </w:tbl>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67D5794B" w14:textId="31ACDF52" w:rsidR="00423683" w:rsidRDefault="00423683" w:rsidP="000156CF">
      <w:pPr>
        <w:pStyle w:val="1f"/>
        <w:rPr>
          <w:rFonts w:ascii="Times New Roman" w:hAnsi="Times New Roman"/>
        </w:rPr>
      </w:pPr>
      <w:bookmarkStart w:id="15" w:name="_Toc152334663"/>
      <w:bookmarkStart w:id="16" w:name="_Toc156294569"/>
      <w:bookmarkStart w:id="17" w:name="_Toc156825291"/>
    </w:p>
    <w:p w14:paraId="51667544" w14:textId="77777777" w:rsidR="00423683" w:rsidRDefault="00423683" w:rsidP="000156CF">
      <w:pPr>
        <w:pStyle w:val="1f"/>
        <w:rPr>
          <w:rFonts w:ascii="Times New Roman" w:hAnsi="Times New Roman"/>
        </w:rPr>
      </w:pPr>
    </w:p>
    <w:p w14:paraId="5B4B5E66" w14:textId="2C1F8CBA" w:rsidR="000156CF" w:rsidRPr="00B115E3" w:rsidRDefault="000156CF" w:rsidP="000156CF">
      <w:pPr>
        <w:pStyle w:val="1f"/>
        <w:rPr>
          <w:rFonts w:ascii="Times New Roman" w:hAnsi="Times New Roman"/>
          <w:lang w:val="ru-RU"/>
        </w:rPr>
      </w:pPr>
      <w:r w:rsidRPr="00E11160">
        <w:rPr>
          <w:rFonts w:ascii="Times New Roman" w:hAnsi="Times New Roman"/>
        </w:rPr>
        <w:t xml:space="preserve">2. Структура и содержание </w:t>
      </w:r>
      <w:bookmarkEnd w:id="15"/>
      <w:r w:rsidR="00B115E3">
        <w:rPr>
          <w:rFonts w:ascii="Times New Roman" w:hAnsi="Times New Roman"/>
          <w:lang w:val="ru-RU"/>
        </w:rPr>
        <w:t>ДИСЦИПЛИНЫ</w:t>
      </w:r>
      <w:bookmarkEnd w:id="16"/>
      <w:bookmarkEnd w:id="17"/>
    </w:p>
    <w:p w14:paraId="757157CD" w14:textId="3271BAF8" w:rsidR="000156CF" w:rsidRPr="00E11160" w:rsidRDefault="000156CF" w:rsidP="000156CF">
      <w:pPr>
        <w:pStyle w:val="114"/>
        <w:rPr>
          <w:rFonts w:ascii="Times New Roman" w:hAnsi="Times New Roman"/>
        </w:rPr>
      </w:pPr>
      <w:bookmarkStart w:id="18" w:name="_Toc152334664"/>
      <w:bookmarkStart w:id="19" w:name="_Toc156294570"/>
      <w:bookmarkStart w:id="20" w:name="_Toc156825292"/>
      <w:r w:rsidRPr="00E11160">
        <w:rPr>
          <w:rFonts w:ascii="Times New Roman" w:hAnsi="Times New Roman"/>
        </w:rPr>
        <w:t xml:space="preserve">2.1. Трудоемкость освоения </w:t>
      </w:r>
      <w:bookmarkEnd w:id="18"/>
      <w:r w:rsidR="00B115E3">
        <w:rPr>
          <w:rFonts w:ascii="Times New Roman" w:hAnsi="Times New Roman"/>
        </w:rPr>
        <w:t>дисциплины</w:t>
      </w:r>
      <w:bookmarkEnd w:id="19"/>
      <w:bookmarkEnd w:id="20"/>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EC09F6">
        <w:trPr>
          <w:trHeight w:val="23"/>
        </w:trPr>
        <w:tc>
          <w:tcPr>
            <w:tcW w:w="3258" w:type="pct"/>
            <w:vAlign w:val="center"/>
          </w:tcPr>
          <w:p w14:paraId="18425121" w14:textId="7DEFB44F" w:rsidR="000156CF" w:rsidRPr="00257255" w:rsidRDefault="000156CF" w:rsidP="00AB61E8">
            <w:pPr>
              <w:jc w:val="center"/>
              <w:rPr>
                <w:rFonts w:ascii="Times New Roman" w:hAnsi="Times New Roman" w:cs="Times New Roman"/>
                <w:b/>
                <w:sz w:val="24"/>
              </w:rPr>
            </w:pPr>
            <w:bookmarkStart w:id="21"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AB61E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AB61E8">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EC09F6">
        <w:trPr>
          <w:trHeight w:val="23"/>
        </w:trPr>
        <w:tc>
          <w:tcPr>
            <w:tcW w:w="3258" w:type="pct"/>
            <w:vAlign w:val="center"/>
          </w:tcPr>
          <w:p w14:paraId="4434EF98" w14:textId="529265B0" w:rsidR="000156CF" w:rsidRPr="00257255" w:rsidRDefault="00A07404" w:rsidP="00AB61E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7FF29593" w:rsidR="000156CF" w:rsidRPr="00257255" w:rsidRDefault="00132457" w:rsidP="00AB61E8">
            <w:pPr>
              <w:jc w:val="center"/>
              <w:rPr>
                <w:rFonts w:ascii="Times New Roman" w:hAnsi="Times New Roman" w:cs="Times New Roman"/>
                <w:bCs/>
                <w:sz w:val="24"/>
                <w:szCs w:val="24"/>
              </w:rPr>
            </w:pPr>
            <w:r>
              <w:rPr>
                <w:rFonts w:ascii="Times New Roman" w:hAnsi="Times New Roman" w:cs="Times New Roman"/>
                <w:bCs/>
                <w:sz w:val="24"/>
                <w:szCs w:val="24"/>
              </w:rPr>
              <w:t>143</w:t>
            </w:r>
          </w:p>
        </w:tc>
        <w:tc>
          <w:tcPr>
            <w:tcW w:w="1162" w:type="pct"/>
            <w:vAlign w:val="center"/>
          </w:tcPr>
          <w:p w14:paraId="32CF81CC" w14:textId="7BEA1336" w:rsidR="000156CF" w:rsidRPr="00257255" w:rsidRDefault="00132457" w:rsidP="00AB61E8">
            <w:pPr>
              <w:jc w:val="center"/>
              <w:rPr>
                <w:rFonts w:ascii="Times New Roman" w:hAnsi="Times New Roman" w:cs="Times New Roman"/>
                <w:bCs/>
                <w:sz w:val="24"/>
                <w:szCs w:val="24"/>
              </w:rPr>
            </w:pPr>
            <w:r>
              <w:rPr>
                <w:rFonts w:ascii="Times New Roman" w:hAnsi="Times New Roman" w:cs="Times New Roman"/>
                <w:bCs/>
                <w:sz w:val="24"/>
                <w:szCs w:val="24"/>
              </w:rPr>
              <w:t>70</w:t>
            </w:r>
          </w:p>
        </w:tc>
      </w:tr>
      <w:tr w:rsidR="000156CF" w:rsidRPr="00257255" w14:paraId="50D7EF42" w14:textId="77777777" w:rsidTr="00EC09F6">
        <w:trPr>
          <w:trHeight w:val="23"/>
        </w:trPr>
        <w:tc>
          <w:tcPr>
            <w:tcW w:w="3258" w:type="pct"/>
            <w:vAlign w:val="center"/>
          </w:tcPr>
          <w:p w14:paraId="6B02212B" w14:textId="77777777" w:rsidR="000156CF" w:rsidRPr="00711ECC" w:rsidRDefault="000156CF" w:rsidP="00AB61E8">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4BBF71AC" w14:textId="30D1DB26" w:rsidR="000156CF" w:rsidRPr="00257255" w:rsidRDefault="00132457"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A78A17D" w14:textId="432F5C33" w:rsidR="000156CF" w:rsidRPr="00257255" w:rsidRDefault="00132457"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0AA13A0" w14:textId="77777777" w:rsidTr="00EC09F6">
        <w:trPr>
          <w:trHeight w:val="23"/>
        </w:trPr>
        <w:tc>
          <w:tcPr>
            <w:tcW w:w="3258" w:type="pct"/>
            <w:vAlign w:val="center"/>
          </w:tcPr>
          <w:p w14:paraId="07028F52"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565C1554" w:rsidR="000156CF" w:rsidRPr="00257255" w:rsidRDefault="00132457" w:rsidP="00AB61E8">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3F314829"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EC09F6">
        <w:trPr>
          <w:trHeight w:val="23"/>
        </w:trPr>
        <w:tc>
          <w:tcPr>
            <w:tcW w:w="3258" w:type="pct"/>
            <w:vAlign w:val="center"/>
          </w:tcPr>
          <w:p w14:paraId="750FB211" w14:textId="4B4AB1BE"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w:t>
            </w:r>
            <w:r w:rsidR="00132457" w:rsidRPr="00257255">
              <w:rPr>
                <w:rFonts w:ascii="Times New Roman" w:hAnsi="Times New Roman" w:cs="Times New Roman"/>
                <w:bCs/>
                <w:sz w:val="24"/>
                <w:szCs w:val="24"/>
              </w:rPr>
              <w:t xml:space="preserve">аттестация </w:t>
            </w:r>
            <w:r w:rsidR="00132457" w:rsidRPr="00EC09F6">
              <w:rPr>
                <w:rFonts w:ascii="Times New Roman" w:hAnsi="Times New Roman" w:cs="Times New Roman"/>
                <w:bCs/>
                <w:i/>
                <w:iCs/>
                <w:sz w:val="24"/>
                <w:szCs w:val="24"/>
              </w:rPr>
              <w:t>(</w:t>
            </w:r>
            <w:r w:rsidR="00EC09F6" w:rsidRPr="00EC09F6">
              <w:rPr>
                <w:rFonts w:ascii="Times New Roman" w:hAnsi="Times New Roman" w:cs="Times New Roman"/>
                <w:bCs/>
                <w:i/>
                <w:iCs/>
                <w:sz w:val="20"/>
                <w:szCs w:val="20"/>
              </w:rPr>
              <w:t>экзамен)</w:t>
            </w:r>
          </w:p>
        </w:tc>
        <w:tc>
          <w:tcPr>
            <w:tcW w:w="579" w:type="pct"/>
            <w:vAlign w:val="center"/>
          </w:tcPr>
          <w:p w14:paraId="762F3780" w14:textId="1B7997D8" w:rsidR="000156CF" w:rsidRPr="00257255" w:rsidRDefault="00132457" w:rsidP="00AB61E8">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0C711720" w14:textId="31ED5D64" w:rsidR="000156CF" w:rsidRPr="00257255" w:rsidRDefault="000156CF" w:rsidP="00AB61E8">
            <w:pPr>
              <w:jc w:val="center"/>
              <w:rPr>
                <w:rFonts w:ascii="Times New Roman" w:hAnsi="Times New Roman" w:cs="Times New Roman"/>
                <w:bCs/>
                <w:sz w:val="24"/>
                <w:szCs w:val="24"/>
              </w:rPr>
            </w:pPr>
          </w:p>
        </w:tc>
      </w:tr>
      <w:tr w:rsidR="000156CF" w:rsidRPr="00257255" w14:paraId="6CAAA716" w14:textId="77777777" w:rsidTr="00EC09F6">
        <w:trPr>
          <w:trHeight w:val="23"/>
        </w:trPr>
        <w:tc>
          <w:tcPr>
            <w:tcW w:w="3258" w:type="pct"/>
            <w:vAlign w:val="center"/>
          </w:tcPr>
          <w:p w14:paraId="73907A2F"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5AA66D12" w:rsidR="000156CF" w:rsidRPr="00257255" w:rsidRDefault="00132457" w:rsidP="00AB61E8">
            <w:pPr>
              <w:jc w:val="center"/>
              <w:rPr>
                <w:rFonts w:ascii="Times New Roman" w:hAnsi="Times New Roman" w:cs="Times New Roman"/>
                <w:b/>
                <w:sz w:val="24"/>
                <w:szCs w:val="24"/>
              </w:rPr>
            </w:pPr>
            <w:r>
              <w:rPr>
                <w:rFonts w:ascii="Times New Roman" w:hAnsi="Times New Roman" w:cs="Times New Roman"/>
                <w:b/>
                <w:sz w:val="24"/>
                <w:szCs w:val="24"/>
              </w:rPr>
              <w:t>155</w:t>
            </w:r>
          </w:p>
        </w:tc>
        <w:tc>
          <w:tcPr>
            <w:tcW w:w="1162" w:type="pct"/>
            <w:vAlign w:val="center"/>
          </w:tcPr>
          <w:p w14:paraId="587A736B" w14:textId="67F5FF6C" w:rsidR="000156CF" w:rsidRPr="00257255" w:rsidRDefault="00132457" w:rsidP="00AB61E8">
            <w:pPr>
              <w:jc w:val="center"/>
              <w:rPr>
                <w:rFonts w:ascii="Times New Roman" w:hAnsi="Times New Roman" w:cs="Times New Roman"/>
                <w:b/>
                <w:sz w:val="24"/>
                <w:szCs w:val="24"/>
              </w:rPr>
            </w:pPr>
            <w:r>
              <w:rPr>
                <w:rFonts w:ascii="Times New Roman" w:hAnsi="Times New Roman" w:cs="Times New Roman"/>
                <w:b/>
                <w:sz w:val="24"/>
                <w:szCs w:val="24"/>
              </w:rPr>
              <w:t>70</w:t>
            </w:r>
          </w:p>
        </w:tc>
      </w:tr>
    </w:tbl>
    <w:p w14:paraId="419111A2" w14:textId="77777777" w:rsidR="000143A1" w:rsidRDefault="000143A1">
      <w:pPr>
        <w:rPr>
          <w:rFonts w:ascii="Times New Roman" w:eastAsia="Segoe UI" w:hAnsi="Times New Roman" w:cs="Times New Roman"/>
          <w:b/>
          <w:bCs/>
          <w:sz w:val="24"/>
          <w:szCs w:val="24"/>
          <w:lang w:eastAsia="ru-RU"/>
        </w:rPr>
      </w:pPr>
      <w:bookmarkStart w:id="22" w:name="_Toc150695626"/>
      <w:bookmarkStart w:id="23" w:name="_Toc156294571"/>
      <w:bookmarkEnd w:id="21"/>
      <w:r>
        <w:rPr>
          <w:rFonts w:ascii="Times New Roman" w:hAnsi="Times New Roman"/>
        </w:rPr>
        <w:br w:type="page"/>
      </w:r>
    </w:p>
    <w:p w14:paraId="44D4300F" w14:textId="5831A235"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p>
    <w:tbl>
      <w:tblPr>
        <w:tblpPr w:leftFromText="180" w:rightFromText="180" w:vertAnchor="text" w:tblpY="-1700"/>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371"/>
        <w:gridCol w:w="1985"/>
        <w:gridCol w:w="2409"/>
      </w:tblGrid>
      <w:tr w:rsidR="008E01F5" w:rsidRPr="00C63897" w14:paraId="6500682A" w14:textId="77777777" w:rsidTr="00C03A9B">
        <w:trPr>
          <w:trHeight w:val="1691"/>
        </w:trPr>
        <w:tc>
          <w:tcPr>
            <w:tcW w:w="10343" w:type="dxa"/>
            <w:gridSpan w:val="2"/>
            <w:tcBorders>
              <w:top w:val="nil"/>
              <w:left w:val="nil"/>
              <w:bottom w:val="single" w:sz="4" w:space="0" w:color="auto"/>
              <w:right w:val="nil"/>
            </w:tcBorders>
            <w:vAlign w:val="center"/>
          </w:tcPr>
          <w:p w14:paraId="222CB800" w14:textId="77777777" w:rsidR="008E01F5" w:rsidRDefault="008E01F5" w:rsidP="008E01F5">
            <w:pPr>
              <w:pStyle w:val="114"/>
              <w:rPr>
                <w:rFonts w:ascii="Times New Roman" w:hAnsi="Times New Roman"/>
              </w:rPr>
            </w:pPr>
            <w:bookmarkStart w:id="24" w:name="_Toc156825293"/>
          </w:p>
          <w:p w14:paraId="768F8775" w14:textId="77777777" w:rsidR="008E01F5" w:rsidRDefault="008E01F5" w:rsidP="008E01F5">
            <w:pPr>
              <w:pStyle w:val="114"/>
              <w:rPr>
                <w:rFonts w:ascii="Times New Roman" w:hAnsi="Times New Roman"/>
              </w:rPr>
            </w:pPr>
          </w:p>
          <w:p w14:paraId="42E842A5" w14:textId="77777777" w:rsidR="008E01F5" w:rsidRDefault="008E01F5" w:rsidP="008E01F5">
            <w:pPr>
              <w:pStyle w:val="114"/>
              <w:rPr>
                <w:rFonts w:ascii="Times New Roman" w:hAnsi="Times New Roman"/>
              </w:rPr>
            </w:pPr>
          </w:p>
          <w:p w14:paraId="1E36A096" w14:textId="635179B3" w:rsidR="008E01F5" w:rsidRPr="00C63897" w:rsidRDefault="008E01F5" w:rsidP="008E01F5">
            <w:pPr>
              <w:pStyle w:val="114"/>
              <w:rPr>
                <w:rFonts w:ascii="Times New Roman" w:eastAsia="Times New Roman" w:hAnsi="Times New Roman"/>
                <w:b w:val="0"/>
              </w:rPr>
            </w:pPr>
            <w:r>
              <w:rPr>
                <w:rFonts w:ascii="Times New Roman" w:hAnsi="Times New Roman"/>
              </w:rPr>
              <w:t>2.2. Содержание дисциплины</w:t>
            </w:r>
          </w:p>
        </w:tc>
        <w:tc>
          <w:tcPr>
            <w:tcW w:w="1985" w:type="dxa"/>
            <w:tcBorders>
              <w:top w:val="nil"/>
              <w:left w:val="nil"/>
              <w:bottom w:val="single" w:sz="4" w:space="0" w:color="auto"/>
              <w:right w:val="nil"/>
            </w:tcBorders>
          </w:tcPr>
          <w:p w14:paraId="30BB6173" w14:textId="1C3A901C" w:rsidR="008E01F5" w:rsidRDefault="008E01F5" w:rsidP="00423683">
            <w:pPr>
              <w:suppressAutoHyphens/>
              <w:jc w:val="center"/>
              <w:rPr>
                <w:rFonts w:ascii="Times New Roman" w:eastAsia="Times New Roman" w:hAnsi="Times New Roman" w:cs="Times New Roman"/>
                <w:b/>
                <w:bCs/>
                <w:lang w:eastAsia="ru-RU"/>
              </w:rPr>
            </w:pPr>
          </w:p>
        </w:tc>
        <w:tc>
          <w:tcPr>
            <w:tcW w:w="2409" w:type="dxa"/>
            <w:tcBorders>
              <w:top w:val="nil"/>
              <w:left w:val="nil"/>
              <w:bottom w:val="single" w:sz="4" w:space="0" w:color="auto"/>
              <w:right w:val="nil"/>
            </w:tcBorders>
          </w:tcPr>
          <w:p w14:paraId="1F965325" w14:textId="3CD0402B" w:rsidR="008E01F5" w:rsidRDefault="008E01F5" w:rsidP="00423683">
            <w:pPr>
              <w:suppressAutoHyphens/>
              <w:jc w:val="center"/>
              <w:rPr>
                <w:rFonts w:ascii="Times New Roman" w:eastAsia="Times New Roman" w:hAnsi="Times New Roman" w:cs="Times New Roman"/>
                <w:b/>
                <w:bCs/>
                <w:lang w:eastAsia="ru-RU"/>
              </w:rPr>
            </w:pPr>
          </w:p>
        </w:tc>
      </w:tr>
      <w:tr w:rsidR="008E01F5" w:rsidRPr="00455478" w14:paraId="0D198C05" w14:textId="77777777" w:rsidTr="008E01F5">
        <w:tc>
          <w:tcPr>
            <w:tcW w:w="2972" w:type="dxa"/>
            <w:tcBorders>
              <w:top w:val="single" w:sz="4" w:space="0" w:color="auto"/>
            </w:tcBorders>
          </w:tcPr>
          <w:p w14:paraId="675F3F11" w14:textId="2B84F646" w:rsidR="008E01F5" w:rsidRPr="00455478" w:rsidRDefault="008E01F5" w:rsidP="008E01F5">
            <w:pPr>
              <w:pStyle w:val="Default"/>
              <w:spacing w:line="240" w:lineRule="exact"/>
              <w:contextualSpacing/>
              <w:rPr>
                <w:b/>
                <w:bCs/>
              </w:rPr>
            </w:pPr>
            <w:r>
              <w:rPr>
                <w:rFonts w:eastAsia="Times New Roman"/>
                <w:b/>
                <w:bCs/>
                <w:lang w:eastAsia="ru-RU"/>
              </w:rPr>
              <w:t>Наименование разделов и тем</w:t>
            </w:r>
          </w:p>
        </w:tc>
        <w:tc>
          <w:tcPr>
            <w:tcW w:w="7371" w:type="dxa"/>
            <w:tcBorders>
              <w:top w:val="single" w:sz="4" w:space="0" w:color="auto"/>
            </w:tcBorders>
          </w:tcPr>
          <w:p w14:paraId="4C0367CF" w14:textId="590643ED" w:rsidR="008E01F5" w:rsidRPr="00455478" w:rsidRDefault="008E01F5" w:rsidP="008E01F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p>
        </w:tc>
        <w:tc>
          <w:tcPr>
            <w:tcW w:w="1985" w:type="dxa"/>
            <w:tcBorders>
              <w:top w:val="single" w:sz="4" w:space="0" w:color="auto"/>
            </w:tcBorders>
          </w:tcPr>
          <w:p w14:paraId="39B25AF9" w14:textId="46F1ED72" w:rsidR="008E01F5" w:rsidRPr="00455478" w:rsidRDefault="008E01F5" w:rsidP="008E01F5">
            <w:pPr>
              <w:jc w:val="center"/>
              <w:rPr>
                <w:rFonts w:ascii="Times New Roman" w:eastAsia="Times New Roman" w:hAnsi="Times New Roman" w:cs="Times New Roman"/>
                <w:b/>
                <w:bCs/>
                <w:sz w:val="24"/>
                <w:szCs w:val="24"/>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409" w:type="dxa"/>
            <w:tcBorders>
              <w:top w:val="single" w:sz="4" w:space="0" w:color="auto"/>
            </w:tcBorders>
          </w:tcPr>
          <w:p w14:paraId="0A58D615" w14:textId="4A2F1058" w:rsidR="008E01F5" w:rsidRPr="00455478" w:rsidRDefault="008E01F5" w:rsidP="008E01F5">
            <w:pPr>
              <w:pStyle w:val="Default"/>
              <w:spacing w:line="240" w:lineRule="exact"/>
              <w:contextualSpacing/>
              <w:jc w:val="center"/>
            </w:pPr>
            <w:r w:rsidRPr="00A41920">
              <w:rPr>
                <w:b/>
                <w:bCs/>
              </w:rPr>
              <w:t>Коды компетенций, формированию которых способствует элемент программы</w:t>
            </w:r>
          </w:p>
        </w:tc>
      </w:tr>
      <w:tr w:rsidR="008E01F5" w:rsidRPr="00455478" w14:paraId="3C46E1E4" w14:textId="77777777" w:rsidTr="000D6713">
        <w:tc>
          <w:tcPr>
            <w:tcW w:w="10343" w:type="dxa"/>
            <w:gridSpan w:val="2"/>
          </w:tcPr>
          <w:p w14:paraId="5604ED29" w14:textId="0E34F3BE" w:rsidR="008E01F5" w:rsidRDefault="008E01F5" w:rsidP="008E01F5">
            <w:pPr>
              <w:rPr>
                <w:rFonts w:ascii="Times New Roman" w:eastAsia="Times New Roman" w:hAnsi="Times New Roman" w:cs="Times New Roman"/>
                <w:b/>
                <w:bCs/>
                <w:lang w:eastAsia="ru-RU"/>
              </w:rPr>
            </w:pPr>
            <w:r w:rsidRPr="004935D6">
              <w:rPr>
                <w:rFonts w:ascii="Times New Roman" w:hAnsi="Times New Roman" w:cs="Times New Roman"/>
                <w:b/>
                <w:sz w:val="24"/>
                <w:szCs w:val="24"/>
              </w:rPr>
              <w:t xml:space="preserve">Раздел </w:t>
            </w:r>
            <w:r>
              <w:rPr>
                <w:rFonts w:ascii="Times New Roman" w:hAnsi="Times New Roman" w:cs="Times New Roman"/>
                <w:b/>
                <w:sz w:val="24"/>
                <w:szCs w:val="24"/>
              </w:rPr>
              <w:t>1</w:t>
            </w:r>
            <w:r w:rsidRPr="004935D6">
              <w:rPr>
                <w:rFonts w:ascii="Times New Roman" w:hAnsi="Times New Roman" w:cs="Times New Roman"/>
                <w:b/>
                <w:sz w:val="24"/>
                <w:szCs w:val="24"/>
              </w:rPr>
              <w:t>.</w:t>
            </w:r>
            <w:r>
              <w:rPr>
                <w:rFonts w:ascii="Times New Roman" w:hAnsi="Times New Roman" w:cs="Times New Roman"/>
                <w:b/>
                <w:sz w:val="24"/>
                <w:szCs w:val="24"/>
              </w:rPr>
              <w:t xml:space="preserve"> </w:t>
            </w:r>
            <w:r w:rsidRPr="004935D6">
              <w:rPr>
                <w:rFonts w:ascii="Times New Roman" w:hAnsi="Times New Roman" w:cs="Times New Roman"/>
                <w:b/>
                <w:sz w:val="24"/>
                <w:szCs w:val="24"/>
              </w:rPr>
              <w:t>Комплексные числа</w:t>
            </w:r>
          </w:p>
        </w:tc>
        <w:tc>
          <w:tcPr>
            <w:tcW w:w="1985" w:type="dxa"/>
          </w:tcPr>
          <w:p w14:paraId="160B1617" w14:textId="47901EC1" w:rsidR="008E01F5" w:rsidRPr="0092473B" w:rsidRDefault="008E01F5" w:rsidP="008E01F5">
            <w:pPr>
              <w:jc w:val="center"/>
              <w:rPr>
                <w:rFonts w:ascii="Times New Roman" w:hAnsi="Times New Roman"/>
                <w:b/>
                <w:bCs/>
                <w:sz w:val="24"/>
                <w:szCs w:val="24"/>
              </w:rPr>
            </w:pPr>
            <w:r>
              <w:rPr>
                <w:rFonts w:ascii="Times New Roman" w:eastAsia="Times New Roman" w:hAnsi="Times New Roman" w:cs="Times New Roman"/>
                <w:b/>
                <w:bCs/>
                <w:lang w:eastAsia="ru-RU"/>
              </w:rPr>
              <w:t>4/2</w:t>
            </w:r>
          </w:p>
        </w:tc>
        <w:tc>
          <w:tcPr>
            <w:tcW w:w="2409" w:type="dxa"/>
          </w:tcPr>
          <w:p w14:paraId="425B1BD0" w14:textId="77777777" w:rsidR="008E01F5" w:rsidRPr="00A41920" w:rsidRDefault="008E01F5" w:rsidP="008E01F5">
            <w:pPr>
              <w:pStyle w:val="Default"/>
              <w:spacing w:line="240" w:lineRule="exact"/>
              <w:contextualSpacing/>
              <w:jc w:val="center"/>
              <w:rPr>
                <w:b/>
                <w:bCs/>
              </w:rPr>
            </w:pPr>
          </w:p>
        </w:tc>
      </w:tr>
      <w:tr w:rsidR="008E01F5" w:rsidRPr="00455478" w14:paraId="1137B0AF" w14:textId="77777777" w:rsidTr="00423683">
        <w:tc>
          <w:tcPr>
            <w:tcW w:w="2972" w:type="dxa"/>
            <w:vMerge w:val="restart"/>
          </w:tcPr>
          <w:p w14:paraId="164E7A80" w14:textId="77777777" w:rsidR="008E01F5" w:rsidRPr="00455478" w:rsidRDefault="008E01F5" w:rsidP="008E01F5">
            <w:pPr>
              <w:pStyle w:val="Default"/>
              <w:spacing w:line="240" w:lineRule="exact"/>
              <w:contextualSpacing/>
            </w:pPr>
            <w:r w:rsidRPr="00455478">
              <w:rPr>
                <w:b/>
                <w:bCs/>
              </w:rPr>
              <w:t xml:space="preserve">Тема 1.1. Основы теории комплексных чисел </w:t>
            </w:r>
          </w:p>
          <w:p w14:paraId="5BBE449C"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Pr>
          <w:p w14:paraId="2D5AF2C9" w14:textId="77777777" w:rsidR="008E01F5" w:rsidRPr="00455478" w:rsidRDefault="008E01F5" w:rsidP="008E01F5">
            <w:pPr>
              <w:rPr>
                <w:rFonts w:ascii="Times New Roman" w:eastAsia="Times New Roman" w:hAnsi="Times New Roman" w:cs="Times New Roman"/>
                <w:b/>
                <w:sz w:val="24"/>
                <w:szCs w:val="24"/>
                <w:lang w:eastAsia="ru-RU"/>
              </w:rPr>
            </w:pPr>
            <w:r w:rsidRPr="00455478">
              <w:rPr>
                <w:rFonts w:ascii="Times New Roman" w:eastAsia="Times New Roman" w:hAnsi="Times New Roman" w:cs="Times New Roman"/>
                <w:b/>
                <w:bCs/>
                <w:sz w:val="24"/>
                <w:szCs w:val="24"/>
                <w:lang w:eastAsia="ru-RU"/>
              </w:rPr>
              <w:t xml:space="preserve">Содержание </w:t>
            </w:r>
          </w:p>
        </w:tc>
        <w:tc>
          <w:tcPr>
            <w:tcW w:w="1985" w:type="dxa"/>
            <w:vMerge w:val="restart"/>
          </w:tcPr>
          <w:p w14:paraId="1520C1E5" w14:textId="77777777" w:rsidR="008E01F5" w:rsidRPr="00455478" w:rsidRDefault="008E01F5" w:rsidP="008E01F5">
            <w:pPr>
              <w:jc w:val="center"/>
              <w:rPr>
                <w:rFonts w:ascii="Times New Roman" w:eastAsia="Times New Roman" w:hAnsi="Times New Roman" w:cs="Times New Roman"/>
                <w:b/>
                <w:bCs/>
                <w:sz w:val="24"/>
                <w:szCs w:val="24"/>
                <w:lang w:eastAsia="ru-RU"/>
              </w:rPr>
            </w:pPr>
            <w:r w:rsidRPr="00455478">
              <w:rPr>
                <w:rFonts w:ascii="Times New Roman" w:eastAsia="Times New Roman" w:hAnsi="Times New Roman" w:cs="Times New Roman"/>
                <w:b/>
                <w:bCs/>
                <w:sz w:val="24"/>
                <w:szCs w:val="24"/>
                <w:lang w:eastAsia="ru-RU"/>
              </w:rPr>
              <w:t>2</w:t>
            </w:r>
          </w:p>
        </w:tc>
        <w:tc>
          <w:tcPr>
            <w:tcW w:w="2409" w:type="dxa"/>
            <w:vMerge w:val="restart"/>
          </w:tcPr>
          <w:p w14:paraId="24BB1C80" w14:textId="77777777" w:rsidR="008E01F5" w:rsidRPr="00455478" w:rsidRDefault="008E01F5" w:rsidP="008E01F5">
            <w:pPr>
              <w:pStyle w:val="Default"/>
              <w:spacing w:line="240" w:lineRule="exact"/>
              <w:contextualSpacing/>
              <w:jc w:val="center"/>
            </w:pPr>
            <w:r w:rsidRPr="00455478">
              <w:t>ОК 1, ОК 2,</w:t>
            </w:r>
          </w:p>
          <w:p w14:paraId="394117B8" w14:textId="77777777" w:rsidR="008E01F5" w:rsidRPr="00455478" w:rsidRDefault="008E01F5" w:rsidP="008E01F5">
            <w:pPr>
              <w:jc w:val="center"/>
              <w:rPr>
                <w:rFonts w:ascii="Times New Roman" w:eastAsia="Times New Roman" w:hAnsi="Times New Roman" w:cs="Times New Roman"/>
                <w:b/>
                <w:bCs/>
                <w:sz w:val="24"/>
                <w:szCs w:val="24"/>
                <w:lang w:eastAsia="ru-RU"/>
              </w:rPr>
            </w:pPr>
            <w:r w:rsidRPr="00455478">
              <w:rPr>
                <w:rFonts w:ascii="Times New Roman" w:hAnsi="Times New Roman" w:cs="Times New Roman"/>
                <w:sz w:val="24"/>
                <w:szCs w:val="24"/>
              </w:rPr>
              <w:t>ОК 4</w:t>
            </w:r>
          </w:p>
        </w:tc>
      </w:tr>
      <w:tr w:rsidR="008E01F5" w:rsidRPr="00455478" w14:paraId="19F419BE" w14:textId="77777777" w:rsidTr="00423683">
        <w:trPr>
          <w:trHeight w:val="396"/>
        </w:trPr>
        <w:tc>
          <w:tcPr>
            <w:tcW w:w="2972" w:type="dxa"/>
            <w:vMerge/>
          </w:tcPr>
          <w:p w14:paraId="2081DDF4"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Pr>
          <w:p w14:paraId="312C8BD8"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r w:rsidRPr="00455478">
              <w:rPr>
                <w:rFonts w:ascii="Times New Roman" w:hAnsi="Times New Roman" w:cs="Times New Roman"/>
                <w:sz w:val="24"/>
                <w:szCs w:val="24"/>
              </w:rPr>
              <w:t>1.Определение комплексного числа. Формы записи комплексных чисел. Геометрическое изображение комплексных чисел</w:t>
            </w:r>
          </w:p>
        </w:tc>
        <w:tc>
          <w:tcPr>
            <w:tcW w:w="1985" w:type="dxa"/>
            <w:vMerge/>
          </w:tcPr>
          <w:p w14:paraId="14FDABC6"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p>
        </w:tc>
        <w:tc>
          <w:tcPr>
            <w:tcW w:w="2409" w:type="dxa"/>
            <w:vMerge/>
          </w:tcPr>
          <w:p w14:paraId="62B37749"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p>
        </w:tc>
      </w:tr>
      <w:tr w:rsidR="008E01F5" w:rsidRPr="00455478" w14:paraId="056391BB" w14:textId="77777777" w:rsidTr="00423683">
        <w:trPr>
          <w:trHeight w:val="20"/>
        </w:trPr>
        <w:tc>
          <w:tcPr>
            <w:tcW w:w="2972" w:type="dxa"/>
            <w:vMerge/>
          </w:tcPr>
          <w:p w14:paraId="448C48EB"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Pr>
          <w:p w14:paraId="54D6305E" w14:textId="77777777" w:rsidR="008E01F5" w:rsidRPr="00455478" w:rsidRDefault="008E01F5" w:rsidP="008E01F5">
            <w:pPr>
              <w:suppressAutoHyphen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w:t>
            </w:r>
            <w:r w:rsidRPr="00455478">
              <w:rPr>
                <w:rFonts w:ascii="Times New Roman" w:eastAsia="Times New Roman" w:hAnsi="Times New Roman" w:cs="Times New Roman"/>
                <w:b/>
                <w:bCs/>
                <w:sz w:val="24"/>
                <w:szCs w:val="24"/>
                <w:lang w:eastAsia="ru-RU"/>
              </w:rPr>
              <w:t>рактически</w:t>
            </w:r>
            <w:r>
              <w:rPr>
                <w:rFonts w:ascii="Times New Roman" w:eastAsia="Times New Roman" w:hAnsi="Times New Roman" w:cs="Times New Roman"/>
                <w:b/>
                <w:bCs/>
                <w:sz w:val="24"/>
                <w:szCs w:val="24"/>
                <w:lang w:eastAsia="ru-RU"/>
              </w:rPr>
              <w:t>е</w:t>
            </w:r>
            <w:r w:rsidRPr="00455478">
              <w:rPr>
                <w:rFonts w:ascii="Times New Roman" w:eastAsia="Times New Roman" w:hAnsi="Times New Roman" w:cs="Times New Roman"/>
                <w:b/>
                <w:bCs/>
                <w:sz w:val="24"/>
                <w:szCs w:val="24"/>
                <w:lang w:eastAsia="ru-RU"/>
              </w:rPr>
              <w:t xml:space="preserve"> и лабораторны</w:t>
            </w:r>
            <w:r>
              <w:rPr>
                <w:rFonts w:ascii="Times New Roman" w:eastAsia="Times New Roman" w:hAnsi="Times New Roman" w:cs="Times New Roman"/>
                <w:b/>
                <w:bCs/>
                <w:sz w:val="24"/>
                <w:szCs w:val="24"/>
                <w:lang w:eastAsia="ru-RU"/>
              </w:rPr>
              <w:t>е</w:t>
            </w:r>
            <w:r w:rsidRPr="00455478">
              <w:rPr>
                <w:rFonts w:ascii="Times New Roman" w:eastAsia="Times New Roman" w:hAnsi="Times New Roman" w:cs="Times New Roman"/>
                <w:b/>
                <w:bCs/>
                <w:sz w:val="24"/>
                <w:szCs w:val="24"/>
                <w:lang w:eastAsia="ru-RU"/>
              </w:rPr>
              <w:t xml:space="preserve"> заняти</w:t>
            </w:r>
            <w:r>
              <w:rPr>
                <w:rFonts w:ascii="Times New Roman" w:eastAsia="Times New Roman" w:hAnsi="Times New Roman" w:cs="Times New Roman"/>
                <w:b/>
                <w:bCs/>
                <w:sz w:val="24"/>
                <w:szCs w:val="24"/>
                <w:lang w:eastAsia="ru-RU"/>
              </w:rPr>
              <w:t>я</w:t>
            </w:r>
          </w:p>
        </w:tc>
        <w:tc>
          <w:tcPr>
            <w:tcW w:w="1985" w:type="dxa"/>
          </w:tcPr>
          <w:p w14:paraId="380A6D8D" w14:textId="77777777" w:rsidR="008E01F5" w:rsidRPr="00455478" w:rsidRDefault="008E01F5" w:rsidP="008E01F5">
            <w:pPr>
              <w:suppressAutoHyphens/>
              <w:jc w:val="center"/>
              <w:rPr>
                <w:rFonts w:ascii="Times New Roman" w:eastAsia="Times New Roman" w:hAnsi="Times New Roman" w:cs="Times New Roman"/>
                <w:b/>
                <w:bCs/>
                <w:sz w:val="24"/>
                <w:szCs w:val="24"/>
                <w:lang w:eastAsia="ru-RU"/>
              </w:rPr>
            </w:pPr>
            <w:r w:rsidRPr="00455478">
              <w:rPr>
                <w:rFonts w:ascii="Times New Roman" w:eastAsia="Times New Roman" w:hAnsi="Times New Roman" w:cs="Times New Roman"/>
                <w:b/>
                <w:bCs/>
                <w:sz w:val="24"/>
                <w:szCs w:val="24"/>
                <w:lang w:eastAsia="ru-RU"/>
              </w:rPr>
              <w:t>2</w:t>
            </w:r>
          </w:p>
        </w:tc>
        <w:tc>
          <w:tcPr>
            <w:tcW w:w="2409" w:type="dxa"/>
            <w:vMerge/>
          </w:tcPr>
          <w:p w14:paraId="0319872E"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p>
        </w:tc>
      </w:tr>
      <w:tr w:rsidR="008E01F5" w:rsidRPr="00455478" w14:paraId="36C45F80" w14:textId="77777777" w:rsidTr="00423683">
        <w:trPr>
          <w:trHeight w:val="204"/>
        </w:trPr>
        <w:tc>
          <w:tcPr>
            <w:tcW w:w="2972" w:type="dxa"/>
            <w:vMerge/>
          </w:tcPr>
          <w:p w14:paraId="57DA783E"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Pr>
          <w:p w14:paraId="7343D407" w14:textId="77777777" w:rsidR="008E01F5" w:rsidRPr="00455478" w:rsidRDefault="008E01F5" w:rsidP="008E01F5">
            <w:pPr>
              <w:suppressAutoHyphens/>
              <w:jc w:val="both"/>
              <w:rPr>
                <w:rFonts w:ascii="Times New Roman" w:eastAsia="Times New Roman" w:hAnsi="Times New Roman" w:cs="Times New Roman"/>
                <w:iCs/>
                <w:sz w:val="24"/>
                <w:szCs w:val="24"/>
                <w:lang w:eastAsia="ru-RU"/>
              </w:rPr>
            </w:pPr>
            <w:r w:rsidRPr="00455478">
              <w:rPr>
                <w:rFonts w:ascii="Times New Roman" w:hAnsi="Times New Roman" w:cs="Times New Roman"/>
                <w:sz w:val="24"/>
                <w:szCs w:val="24"/>
              </w:rPr>
              <w:t>1.Геометрическое изображение комплексных чисел</w:t>
            </w:r>
          </w:p>
        </w:tc>
        <w:tc>
          <w:tcPr>
            <w:tcW w:w="1985" w:type="dxa"/>
          </w:tcPr>
          <w:p w14:paraId="0C2A0895" w14:textId="77777777" w:rsidR="008E01F5" w:rsidRPr="00455478" w:rsidRDefault="008E01F5" w:rsidP="008E01F5">
            <w:pPr>
              <w:suppressAutoHyphens/>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4397EF4E"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p>
        </w:tc>
      </w:tr>
      <w:tr w:rsidR="008E01F5" w:rsidRPr="00455478" w14:paraId="19BB8FE1" w14:textId="77777777" w:rsidTr="00423683">
        <w:trPr>
          <w:trHeight w:val="361"/>
        </w:trPr>
        <w:tc>
          <w:tcPr>
            <w:tcW w:w="10343" w:type="dxa"/>
            <w:gridSpan w:val="2"/>
          </w:tcPr>
          <w:p w14:paraId="26907503" w14:textId="77777777" w:rsidR="008E01F5" w:rsidRPr="00455478" w:rsidRDefault="008E01F5" w:rsidP="008E01F5">
            <w:pPr>
              <w:rPr>
                <w:rFonts w:ascii="Times New Roman" w:eastAsia="Times New Roman" w:hAnsi="Times New Roman" w:cs="Times New Roman"/>
                <w:b/>
                <w:bCs/>
                <w:sz w:val="24"/>
                <w:szCs w:val="24"/>
                <w:lang w:eastAsia="ru-RU"/>
              </w:rPr>
            </w:pPr>
            <w:r w:rsidRPr="00455478">
              <w:rPr>
                <w:rFonts w:ascii="Times New Roman" w:eastAsia="Times New Roman" w:hAnsi="Times New Roman" w:cs="Times New Roman"/>
                <w:b/>
                <w:bCs/>
                <w:sz w:val="24"/>
                <w:szCs w:val="24"/>
                <w:lang w:eastAsia="ru-RU"/>
              </w:rPr>
              <w:t>Раздел 2.  Координаты и векторы</w:t>
            </w:r>
          </w:p>
        </w:tc>
        <w:tc>
          <w:tcPr>
            <w:tcW w:w="1985" w:type="dxa"/>
          </w:tcPr>
          <w:p w14:paraId="0EE5C0D2" w14:textId="77777777" w:rsidR="008E01F5" w:rsidRPr="00455478" w:rsidRDefault="008E01F5" w:rsidP="008E01F5">
            <w:pPr>
              <w:jc w:val="center"/>
              <w:rPr>
                <w:rFonts w:ascii="Times New Roman" w:eastAsia="Times New Roman" w:hAnsi="Times New Roman" w:cs="Times New Roman"/>
                <w:b/>
                <w:bCs/>
                <w:sz w:val="24"/>
                <w:szCs w:val="24"/>
                <w:lang w:eastAsia="ru-RU"/>
              </w:rPr>
            </w:pPr>
            <w:r w:rsidRPr="00455478">
              <w:rPr>
                <w:rFonts w:ascii="Times New Roman" w:eastAsia="Times New Roman" w:hAnsi="Times New Roman" w:cs="Times New Roman"/>
                <w:b/>
                <w:bCs/>
                <w:sz w:val="24"/>
                <w:szCs w:val="24"/>
                <w:lang w:eastAsia="ru-RU"/>
              </w:rPr>
              <w:t>16/6</w:t>
            </w:r>
          </w:p>
        </w:tc>
        <w:tc>
          <w:tcPr>
            <w:tcW w:w="2409" w:type="dxa"/>
          </w:tcPr>
          <w:p w14:paraId="1F22EBC4" w14:textId="77777777" w:rsidR="008E01F5" w:rsidRPr="00455478" w:rsidRDefault="008E01F5" w:rsidP="008E01F5">
            <w:pPr>
              <w:rPr>
                <w:rFonts w:ascii="Times New Roman" w:eastAsia="Times New Roman" w:hAnsi="Times New Roman" w:cs="Times New Roman"/>
                <w:b/>
                <w:bCs/>
                <w:sz w:val="24"/>
                <w:szCs w:val="24"/>
                <w:lang w:eastAsia="ru-RU"/>
              </w:rPr>
            </w:pPr>
          </w:p>
        </w:tc>
      </w:tr>
      <w:tr w:rsidR="008E01F5" w:rsidRPr="00455478" w14:paraId="3693D374" w14:textId="77777777" w:rsidTr="00423683">
        <w:trPr>
          <w:trHeight w:val="361"/>
        </w:trPr>
        <w:tc>
          <w:tcPr>
            <w:tcW w:w="2972" w:type="dxa"/>
            <w:vMerge w:val="restart"/>
          </w:tcPr>
          <w:p w14:paraId="4B8B5DC4" w14:textId="77777777" w:rsidR="008E01F5" w:rsidRPr="00455478" w:rsidRDefault="008E01F5" w:rsidP="008E0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imes New Roman" w:hAnsi="Times New Roman" w:cs="Times New Roman"/>
                <w:b/>
                <w:bCs/>
                <w:color w:val="000000"/>
                <w:sz w:val="24"/>
                <w:szCs w:val="24"/>
              </w:rPr>
            </w:pPr>
            <w:r w:rsidRPr="00455478">
              <w:rPr>
                <w:rFonts w:ascii="Times New Roman" w:hAnsi="Times New Roman" w:cs="Times New Roman"/>
                <w:b/>
                <w:bCs/>
                <w:color w:val="000000"/>
                <w:sz w:val="24"/>
                <w:szCs w:val="24"/>
              </w:rPr>
              <w:t xml:space="preserve">Тема 2.1. </w:t>
            </w:r>
          </w:p>
          <w:p w14:paraId="3C98F66E" w14:textId="77777777" w:rsidR="008E01F5" w:rsidRPr="00455478" w:rsidRDefault="008E01F5" w:rsidP="008E0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contextualSpacing/>
              <w:rPr>
                <w:rFonts w:ascii="Times New Roman" w:hAnsi="Times New Roman" w:cs="Times New Roman"/>
                <w:b/>
                <w:bCs/>
                <w:color w:val="000000"/>
                <w:sz w:val="24"/>
                <w:szCs w:val="24"/>
              </w:rPr>
            </w:pPr>
            <w:r w:rsidRPr="00455478">
              <w:rPr>
                <w:rFonts w:ascii="Times New Roman" w:hAnsi="Times New Roman" w:cs="Times New Roman"/>
                <w:b/>
                <w:bCs/>
                <w:color w:val="000000"/>
                <w:sz w:val="24"/>
                <w:szCs w:val="24"/>
              </w:rPr>
              <w:t>Векторы на плоскости и в пространстве</w:t>
            </w:r>
          </w:p>
          <w:p w14:paraId="5332A5B6"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vAlign w:val="bottom"/>
          </w:tcPr>
          <w:p w14:paraId="590C2975" w14:textId="77777777" w:rsidR="008E01F5" w:rsidRPr="00455478" w:rsidRDefault="008E01F5" w:rsidP="008E01F5">
            <w:pPr>
              <w:rPr>
                <w:rFonts w:ascii="Times New Roman" w:eastAsia="Times New Roman" w:hAnsi="Times New Roman" w:cs="Times New Roman"/>
                <w:b/>
                <w:bCs/>
                <w:sz w:val="24"/>
                <w:szCs w:val="24"/>
                <w:lang w:eastAsia="ru-RU"/>
              </w:rPr>
            </w:pPr>
            <w:r w:rsidRPr="00455478">
              <w:rPr>
                <w:rFonts w:ascii="Times New Roman" w:eastAsia="Times New Roman" w:hAnsi="Times New Roman" w:cs="Times New Roman"/>
                <w:b/>
                <w:bCs/>
                <w:sz w:val="24"/>
                <w:szCs w:val="24"/>
                <w:lang w:eastAsia="ru-RU"/>
              </w:rPr>
              <w:t xml:space="preserve">Содержание </w:t>
            </w:r>
          </w:p>
        </w:tc>
        <w:tc>
          <w:tcPr>
            <w:tcW w:w="1985" w:type="dxa"/>
          </w:tcPr>
          <w:p w14:paraId="429F4E63"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2409" w:type="dxa"/>
            <w:vMerge w:val="restart"/>
          </w:tcPr>
          <w:p w14:paraId="748F007B" w14:textId="77777777" w:rsidR="008E01F5" w:rsidRPr="00455478" w:rsidRDefault="008E01F5" w:rsidP="008E01F5">
            <w:pPr>
              <w:pStyle w:val="Default"/>
              <w:spacing w:line="240" w:lineRule="exact"/>
              <w:contextualSpacing/>
              <w:jc w:val="center"/>
            </w:pPr>
            <w:r w:rsidRPr="00455478">
              <w:t>ОК 1, ОК 2,</w:t>
            </w:r>
          </w:p>
          <w:p w14:paraId="2D126AB1" w14:textId="77777777" w:rsidR="008E01F5" w:rsidRPr="00455478" w:rsidRDefault="008E01F5" w:rsidP="008E01F5">
            <w:pPr>
              <w:jc w:val="center"/>
              <w:rPr>
                <w:rFonts w:ascii="Times New Roman" w:eastAsia="Times New Roman" w:hAnsi="Times New Roman" w:cs="Times New Roman"/>
                <w:b/>
                <w:bCs/>
                <w:sz w:val="24"/>
                <w:szCs w:val="24"/>
                <w:lang w:eastAsia="ru-RU"/>
              </w:rPr>
            </w:pPr>
            <w:r w:rsidRPr="00455478">
              <w:rPr>
                <w:rFonts w:ascii="Times New Roman" w:hAnsi="Times New Roman" w:cs="Times New Roman"/>
                <w:sz w:val="24"/>
                <w:szCs w:val="24"/>
              </w:rPr>
              <w:t>ОК 4</w:t>
            </w:r>
          </w:p>
        </w:tc>
      </w:tr>
      <w:tr w:rsidR="008E01F5" w:rsidRPr="00455478" w14:paraId="688386BE" w14:textId="77777777" w:rsidTr="00423683">
        <w:trPr>
          <w:trHeight w:val="361"/>
        </w:trPr>
        <w:tc>
          <w:tcPr>
            <w:tcW w:w="2972" w:type="dxa"/>
            <w:vMerge/>
          </w:tcPr>
          <w:p w14:paraId="6023EA19"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tcPr>
          <w:p w14:paraId="5CD89C91" w14:textId="77777777" w:rsidR="008E01F5" w:rsidRPr="00455478" w:rsidRDefault="008E01F5" w:rsidP="008E01F5">
            <w:pPr>
              <w:rPr>
                <w:rFonts w:ascii="Times New Roman" w:eastAsia="Times New Roman" w:hAnsi="Times New Roman" w:cs="Times New Roman"/>
                <w:sz w:val="24"/>
                <w:szCs w:val="24"/>
                <w:lang w:eastAsia="ru-RU"/>
              </w:rPr>
            </w:pPr>
            <w:r w:rsidRPr="00455478">
              <w:rPr>
                <w:rFonts w:ascii="Times New Roman" w:hAnsi="Times New Roman" w:cs="Times New Roman"/>
                <w:color w:val="000000"/>
                <w:sz w:val="24"/>
                <w:szCs w:val="24"/>
              </w:rPr>
              <w:t xml:space="preserve">1.Векторы и действия над ними. Координаты и длина вектора на плоскости и в пространстве     </w:t>
            </w:r>
          </w:p>
        </w:tc>
        <w:tc>
          <w:tcPr>
            <w:tcW w:w="1985" w:type="dxa"/>
            <w:vMerge w:val="restart"/>
          </w:tcPr>
          <w:p w14:paraId="7CFB5E8F" w14:textId="77777777" w:rsidR="008E01F5" w:rsidRPr="00455478" w:rsidRDefault="008E01F5" w:rsidP="008E01F5">
            <w:pPr>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10</w:t>
            </w:r>
          </w:p>
        </w:tc>
        <w:tc>
          <w:tcPr>
            <w:tcW w:w="2409" w:type="dxa"/>
            <w:vMerge/>
          </w:tcPr>
          <w:p w14:paraId="526785C4" w14:textId="77777777" w:rsidR="008E01F5" w:rsidRPr="00455478" w:rsidRDefault="008E01F5" w:rsidP="008E01F5">
            <w:pPr>
              <w:rPr>
                <w:rFonts w:ascii="Times New Roman" w:eastAsia="Times New Roman" w:hAnsi="Times New Roman" w:cs="Times New Roman"/>
                <w:sz w:val="24"/>
                <w:szCs w:val="24"/>
                <w:lang w:eastAsia="ru-RU"/>
              </w:rPr>
            </w:pPr>
          </w:p>
        </w:tc>
      </w:tr>
      <w:tr w:rsidR="008E01F5" w:rsidRPr="00455478" w14:paraId="6569554E" w14:textId="77777777" w:rsidTr="00423683">
        <w:trPr>
          <w:trHeight w:val="361"/>
        </w:trPr>
        <w:tc>
          <w:tcPr>
            <w:tcW w:w="2972" w:type="dxa"/>
            <w:vMerge/>
          </w:tcPr>
          <w:p w14:paraId="18D51F5C"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tcPr>
          <w:p w14:paraId="4320DB52" w14:textId="77777777" w:rsidR="008E01F5" w:rsidRPr="00455478" w:rsidRDefault="008E01F5" w:rsidP="008E01F5">
            <w:pPr>
              <w:jc w:val="both"/>
              <w:rPr>
                <w:rFonts w:ascii="Times New Roman" w:eastAsia="Times New Roman" w:hAnsi="Times New Roman" w:cs="Times New Roman"/>
                <w:sz w:val="24"/>
                <w:szCs w:val="24"/>
                <w:lang w:eastAsia="ru-RU"/>
              </w:rPr>
            </w:pPr>
            <w:r w:rsidRPr="00455478">
              <w:rPr>
                <w:rFonts w:ascii="Times New Roman" w:hAnsi="Times New Roman" w:cs="Times New Roman"/>
                <w:color w:val="000000"/>
                <w:sz w:val="24"/>
                <w:szCs w:val="24"/>
              </w:rPr>
              <w:t xml:space="preserve">2.Действия над векторами, заданными своими координатами. Условие </w:t>
            </w:r>
            <w:proofErr w:type="spellStart"/>
            <w:r w:rsidRPr="00455478">
              <w:rPr>
                <w:rFonts w:ascii="Times New Roman" w:hAnsi="Times New Roman" w:cs="Times New Roman"/>
                <w:color w:val="000000"/>
                <w:sz w:val="24"/>
                <w:szCs w:val="24"/>
              </w:rPr>
              <w:t>коллинеарности</w:t>
            </w:r>
            <w:proofErr w:type="spellEnd"/>
            <w:r w:rsidRPr="00455478">
              <w:rPr>
                <w:rFonts w:ascii="Times New Roman" w:hAnsi="Times New Roman" w:cs="Times New Roman"/>
                <w:color w:val="000000"/>
                <w:sz w:val="24"/>
                <w:szCs w:val="24"/>
              </w:rPr>
              <w:t xml:space="preserve"> и перпендикулярности двух векторов</w:t>
            </w:r>
          </w:p>
        </w:tc>
        <w:tc>
          <w:tcPr>
            <w:tcW w:w="1985" w:type="dxa"/>
            <w:vMerge/>
          </w:tcPr>
          <w:p w14:paraId="5E8ABCE4" w14:textId="77777777" w:rsidR="008E01F5" w:rsidRPr="00455478" w:rsidRDefault="008E01F5" w:rsidP="008E01F5">
            <w:pPr>
              <w:rPr>
                <w:rFonts w:ascii="Times New Roman" w:eastAsia="Times New Roman" w:hAnsi="Times New Roman" w:cs="Times New Roman"/>
                <w:sz w:val="24"/>
                <w:szCs w:val="24"/>
                <w:lang w:eastAsia="ru-RU"/>
              </w:rPr>
            </w:pPr>
          </w:p>
        </w:tc>
        <w:tc>
          <w:tcPr>
            <w:tcW w:w="2409" w:type="dxa"/>
            <w:vMerge/>
          </w:tcPr>
          <w:p w14:paraId="0B7D6A72" w14:textId="77777777" w:rsidR="008E01F5" w:rsidRPr="00455478" w:rsidRDefault="008E01F5" w:rsidP="008E01F5">
            <w:pPr>
              <w:rPr>
                <w:rFonts w:ascii="Times New Roman" w:eastAsia="Times New Roman" w:hAnsi="Times New Roman" w:cs="Times New Roman"/>
                <w:sz w:val="24"/>
                <w:szCs w:val="24"/>
                <w:lang w:eastAsia="ru-RU"/>
              </w:rPr>
            </w:pPr>
          </w:p>
        </w:tc>
      </w:tr>
      <w:tr w:rsidR="008E01F5" w:rsidRPr="00455478" w14:paraId="2D540E14" w14:textId="77777777" w:rsidTr="00423683">
        <w:trPr>
          <w:trHeight w:val="361"/>
        </w:trPr>
        <w:tc>
          <w:tcPr>
            <w:tcW w:w="2972" w:type="dxa"/>
            <w:vMerge/>
          </w:tcPr>
          <w:p w14:paraId="14FA6C87"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tcPr>
          <w:p w14:paraId="66222CB1" w14:textId="77777777" w:rsidR="008E01F5" w:rsidRPr="00455478" w:rsidRDefault="008E01F5" w:rsidP="008E01F5">
            <w:pPr>
              <w:jc w:val="both"/>
              <w:rPr>
                <w:rFonts w:ascii="Times New Roman" w:eastAsia="Times New Roman" w:hAnsi="Times New Roman" w:cs="Times New Roman"/>
                <w:sz w:val="24"/>
                <w:szCs w:val="24"/>
                <w:lang w:eastAsia="ru-RU"/>
              </w:rPr>
            </w:pPr>
            <w:r w:rsidRPr="00455478">
              <w:rPr>
                <w:rFonts w:ascii="Times New Roman" w:hAnsi="Times New Roman" w:cs="Times New Roman"/>
                <w:color w:val="000000"/>
                <w:sz w:val="24"/>
                <w:szCs w:val="24"/>
              </w:rPr>
              <w:t>3.Скалярное произведение векторов. Нахождение угла между векторами</w:t>
            </w:r>
          </w:p>
        </w:tc>
        <w:tc>
          <w:tcPr>
            <w:tcW w:w="1985" w:type="dxa"/>
            <w:vMerge/>
          </w:tcPr>
          <w:p w14:paraId="48195E3D" w14:textId="77777777" w:rsidR="008E01F5" w:rsidRPr="00455478" w:rsidRDefault="008E01F5" w:rsidP="008E01F5">
            <w:pPr>
              <w:rPr>
                <w:rFonts w:ascii="Times New Roman" w:eastAsia="Times New Roman" w:hAnsi="Times New Roman" w:cs="Times New Roman"/>
                <w:sz w:val="24"/>
                <w:szCs w:val="24"/>
                <w:lang w:eastAsia="ru-RU"/>
              </w:rPr>
            </w:pPr>
          </w:p>
        </w:tc>
        <w:tc>
          <w:tcPr>
            <w:tcW w:w="2409" w:type="dxa"/>
            <w:vMerge/>
          </w:tcPr>
          <w:p w14:paraId="10411F22" w14:textId="77777777" w:rsidR="008E01F5" w:rsidRPr="00455478" w:rsidRDefault="008E01F5" w:rsidP="008E01F5">
            <w:pPr>
              <w:rPr>
                <w:rFonts w:ascii="Times New Roman" w:eastAsia="Times New Roman" w:hAnsi="Times New Roman" w:cs="Times New Roman"/>
                <w:sz w:val="24"/>
                <w:szCs w:val="24"/>
                <w:lang w:eastAsia="ru-RU"/>
              </w:rPr>
            </w:pPr>
          </w:p>
        </w:tc>
      </w:tr>
      <w:tr w:rsidR="008E01F5" w:rsidRPr="00455478" w14:paraId="232AC248" w14:textId="77777777" w:rsidTr="00423683">
        <w:trPr>
          <w:trHeight w:val="361"/>
        </w:trPr>
        <w:tc>
          <w:tcPr>
            <w:tcW w:w="2972" w:type="dxa"/>
            <w:vMerge/>
          </w:tcPr>
          <w:p w14:paraId="0CACEDFC"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tcPr>
          <w:p w14:paraId="6132926B" w14:textId="77777777" w:rsidR="008E01F5" w:rsidRPr="00455478" w:rsidRDefault="008E01F5" w:rsidP="008E01F5">
            <w:pPr>
              <w:rPr>
                <w:rFonts w:ascii="Times New Roman" w:eastAsia="Times New Roman" w:hAnsi="Times New Roman" w:cs="Times New Roman"/>
                <w:sz w:val="24"/>
                <w:szCs w:val="24"/>
                <w:lang w:eastAsia="ru-RU"/>
              </w:rPr>
            </w:pPr>
            <w:r w:rsidRPr="00455478">
              <w:rPr>
                <w:rFonts w:ascii="Times New Roman" w:hAnsi="Times New Roman" w:cs="Times New Roman"/>
                <w:color w:val="000000"/>
                <w:sz w:val="24"/>
                <w:szCs w:val="24"/>
              </w:rPr>
              <w:t>4.Расстояние между двумя точками</w:t>
            </w:r>
          </w:p>
        </w:tc>
        <w:tc>
          <w:tcPr>
            <w:tcW w:w="1985" w:type="dxa"/>
            <w:vMerge/>
          </w:tcPr>
          <w:p w14:paraId="6C2803B6" w14:textId="77777777" w:rsidR="008E01F5" w:rsidRPr="00455478" w:rsidRDefault="008E01F5" w:rsidP="008E01F5">
            <w:pPr>
              <w:rPr>
                <w:rFonts w:ascii="Times New Roman" w:eastAsia="Times New Roman" w:hAnsi="Times New Roman" w:cs="Times New Roman"/>
                <w:sz w:val="24"/>
                <w:szCs w:val="24"/>
                <w:lang w:eastAsia="ru-RU"/>
              </w:rPr>
            </w:pPr>
          </w:p>
        </w:tc>
        <w:tc>
          <w:tcPr>
            <w:tcW w:w="2409" w:type="dxa"/>
            <w:vMerge/>
          </w:tcPr>
          <w:p w14:paraId="56234C16" w14:textId="77777777" w:rsidR="008E01F5" w:rsidRPr="00455478" w:rsidRDefault="008E01F5" w:rsidP="008E01F5">
            <w:pPr>
              <w:rPr>
                <w:rFonts w:ascii="Times New Roman" w:eastAsia="Times New Roman" w:hAnsi="Times New Roman" w:cs="Times New Roman"/>
                <w:sz w:val="24"/>
                <w:szCs w:val="24"/>
                <w:lang w:eastAsia="ru-RU"/>
              </w:rPr>
            </w:pPr>
          </w:p>
        </w:tc>
      </w:tr>
      <w:tr w:rsidR="008E01F5" w:rsidRPr="00455478" w14:paraId="587564A2" w14:textId="77777777" w:rsidTr="00423683">
        <w:trPr>
          <w:trHeight w:val="361"/>
        </w:trPr>
        <w:tc>
          <w:tcPr>
            <w:tcW w:w="2972" w:type="dxa"/>
            <w:vMerge/>
          </w:tcPr>
          <w:p w14:paraId="3A6C1947"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tcPr>
          <w:p w14:paraId="60127974" w14:textId="77777777" w:rsidR="008E01F5" w:rsidRPr="00455478" w:rsidRDefault="008E01F5" w:rsidP="008E01F5">
            <w:pPr>
              <w:rPr>
                <w:rFonts w:ascii="Times New Roman" w:eastAsia="Times New Roman" w:hAnsi="Times New Roman" w:cs="Times New Roman"/>
                <w:sz w:val="24"/>
                <w:szCs w:val="24"/>
                <w:lang w:eastAsia="ru-RU"/>
              </w:rPr>
            </w:pPr>
            <w:r w:rsidRPr="00455478">
              <w:rPr>
                <w:rFonts w:ascii="Times New Roman" w:hAnsi="Times New Roman" w:cs="Times New Roman"/>
                <w:color w:val="000000"/>
                <w:sz w:val="24"/>
                <w:szCs w:val="24"/>
              </w:rPr>
              <w:t>5.Деление отрезка в данном отношении и пополам</w:t>
            </w:r>
          </w:p>
        </w:tc>
        <w:tc>
          <w:tcPr>
            <w:tcW w:w="1985" w:type="dxa"/>
            <w:vMerge/>
          </w:tcPr>
          <w:p w14:paraId="3FCA4DFA" w14:textId="77777777" w:rsidR="008E01F5" w:rsidRPr="00455478" w:rsidRDefault="008E01F5" w:rsidP="008E01F5">
            <w:pPr>
              <w:rPr>
                <w:rFonts w:ascii="Times New Roman" w:eastAsia="Times New Roman" w:hAnsi="Times New Roman" w:cs="Times New Roman"/>
                <w:sz w:val="24"/>
                <w:szCs w:val="24"/>
                <w:lang w:eastAsia="ru-RU"/>
              </w:rPr>
            </w:pPr>
          </w:p>
        </w:tc>
        <w:tc>
          <w:tcPr>
            <w:tcW w:w="2409" w:type="dxa"/>
            <w:vMerge/>
          </w:tcPr>
          <w:p w14:paraId="4F1E4CCE" w14:textId="77777777" w:rsidR="008E01F5" w:rsidRPr="00455478" w:rsidRDefault="008E01F5" w:rsidP="008E01F5">
            <w:pPr>
              <w:rPr>
                <w:rFonts w:ascii="Times New Roman" w:eastAsia="Times New Roman" w:hAnsi="Times New Roman" w:cs="Times New Roman"/>
                <w:sz w:val="24"/>
                <w:szCs w:val="24"/>
                <w:lang w:eastAsia="ru-RU"/>
              </w:rPr>
            </w:pPr>
          </w:p>
        </w:tc>
      </w:tr>
      <w:tr w:rsidR="008E01F5" w:rsidRPr="00455478" w14:paraId="23D6103D" w14:textId="77777777" w:rsidTr="00423683">
        <w:trPr>
          <w:trHeight w:val="236"/>
        </w:trPr>
        <w:tc>
          <w:tcPr>
            <w:tcW w:w="2972" w:type="dxa"/>
            <w:vMerge/>
          </w:tcPr>
          <w:p w14:paraId="2AA286FA"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vAlign w:val="bottom"/>
          </w:tcPr>
          <w:p w14:paraId="3820DC6B" w14:textId="77777777" w:rsidR="008E01F5" w:rsidRPr="00455478" w:rsidRDefault="008E01F5" w:rsidP="008E01F5">
            <w:pPr>
              <w:suppressAutoHyphen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Практические и лабораторные занятия</w:t>
            </w:r>
          </w:p>
        </w:tc>
        <w:tc>
          <w:tcPr>
            <w:tcW w:w="1985" w:type="dxa"/>
          </w:tcPr>
          <w:p w14:paraId="5FB4C62B" w14:textId="77777777" w:rsidR="008E01F5" w:rsidRPr="00455478" w:rsidRDefault="008E01F5" w:rsidP="008E01F5">
            <w:pPr>
              <w:jc w:val="center"/>
              <w:rPr>
                <w:rFonts w:ascii="Times New Roman" w:eastAsia="Times New Roman" w:hAnsi="Times New Roman" w:cs="Times New Roman"/>
                <w:b/>
                <w:bCs/>
                <w:sz w:val="24"/>
                <w:szCs w:val="24"/>
                <w:lang w:eastAsia="ru-RU"/>
              </w:rPr>
            </w:pPr>
            <w:r w:rsidRPr="00455478">
              <w:rPr>
                <w:rFonts w:ascii="Times New Roman" w:eastAsia="Times New Roman" w:hAnsi="Times New Roman" w:cs="Times New Roman"/>
                <w:b/>
                <w:bCs/>
                <w:sz w:val="24"/>
                <w:szCs w:val="24"/>
                <w:lang w:eastAsia="ru-RU"/>
              </w:rPr>
              <w:t>6</w:t>
            </w:r>
          </w:p>
        </w:tc>
        <w:tc>
          <w:tcPr>
            <w:tcW w:w="2409" w:type="dxa"/>
            <w:vMerge w:val="restart"/>
          </w:tcPr>
          <w:p w14:paraId="1ED1E0D6" w14:textId="77777777" w:rsidR="008E01F5" w:rsidRDefault="008E01F5" w:rsidP="008E01F5">
            <w:pPr>
              <w:pStyle w:val="Default"/>
              <w:spacing w:line="240" w:lineRule="exact"/>
              <w:jc w:val="center"/>
            </w:pPr>
            <w:r>
              <w:t>ОК 1, ОК 2,</w:t>
            </w:r>
          </w:p>
          <w:p w14:paraId="35233C88" w14:textId="74AB2CEF" w:rsidR="008E01F5" w:rsidRPr="00455478" w:rsidRDefault="008E01F5" w:rsidP="008E01F5">
            <w:pPr>
              <w:jc w:val="center"/>
              <w:rPr>
                <w:rFonts w:ascii="Times New Roman" w:eastAsia="Times New Roman" w:hAnsi="Times New Roman" w:cs="Times New Roman"/>
                <w:b/>
                <w:bCs/>
                <w:sz w:val="24"/>
                <w:szCs w:val="24"/>
                <w:lang w:eastAsia="ru-RU"/>
              </w:rPr>
            </w:pPr>
            <w:r>
              <w:rPr>
                <w:rFonts w:ascii="Times New Roman" w:hAnsi="Times New Roman" w:cs="Times New Roman"/>
                <w:sz w:val="24"/>
                <w:szCs w:val="24"/>
              </w:rPr>
              <w:t>ОК 4</w:t>
            </w:r>
          </w:p>
        </w:tc>
      </w:tr>
      <w:tr w:rsidR="008E01F5" w:rsidRPr="00455478" w14:paraId="13944B1B" w14:textId="77777777" w:rsidTr="00423683">
        <w:trPr>
          <w:trHeight w:val="137"/>
        </w:trPr>
        <w:tc>
          <w:tcPr>
            <w:tcW w:w="2972" w:type="dxa"/>
            <w:vMerge/>
          </w:tcPr>
          <w:p w14:paraId="6639BE0A"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tcPr>
          <w:p w14:paraId="503C6338" w14:textId="77777777" w:rsidR="008E01F5" w:rsidRPr="00455478" w:rsidRDefault="008E01F5" w:rsidP="008E01F5">
            <w:pPr>
              <w:rPr>
                <w:rFonts w:ascii="Times New Roman" w:eastAsia="Times New Roman" w:hAnsi="Times New Roman" w:cs="Times New Roman"/>
                <w:sz w:val="24"/>
                <w:szCs w:val="24"/>
                <w:lang w:eastAsia="ru-RU"/>
              </w:rPr>
            </w:pPr>
            <w:r w:rsidRPr="00455478">
              <w:rPr>
                <w:rFonts w:ascii="Times New Roman" w:hAnsi="Times New Roman" w:cs="Times New Roman"/>
                <w:color w:val="000000"/>
                <w:sz w:val="24"/>
                <w:szCs w:val="24"/>
              </w:rPr>
              <w:t>1.Нахождение длины вектора на плоскости и в пространстве</w:t>
            </w:r>
          </w:p>
        </w:tc>
        <w:tc>
          <w:tcPr>
            <w:tcW w:w="1985" w:type="dxa"/>
          </w:tcPr>
          <w:p w14:paraId="37B7302A" w14:textId="77777777" w:rsidR="008E01F5" w:rsidRPr="00455478" w:rsidRDefault="008E01F5" w:rsidP="008E01F5">
            <w:pPr>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09BF866A" w14:textId="77777777" w:rsidR="008E01F5" w:rsidRPr="00455478" w:rsidRDefault="008E01F5" w:rsidP="008E01F5">
            <w:pPr>
              <w:rPr>
                <w:rFonts w:ascii="Times New Roman" w:eastAsia="Times New Roman" w:hAnsi="Times New Roman" w:cs="Times New Roman"/>
                <w:sz w:val="24"/>
                <w:szCs w:val="24"/>
                <w:lang w:eastAsia="ru-RU"/>
              </w:rPr>
            </w:pPr>
          </w:p>
        </w:tc>
      </w:tr>
      <w:tr w:rsidR="008E01F5" w:rsidRPr="00455478" w14:paraId="6EC6C969" w14:textId="77777777" w:rsidTr="00423683">
        <w:trPr>
          <w:trHeight w:val="137"/>
        </w:trPr>
        <w:tc>
          <w:tcPr>
            <w:tcW w:w="2972" w:type="dxa"/>
            <w:vMerge/>
          </w:tcPr>
          <w:p w14:paraId="3B11FFEF"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tcPr>
          <w:p w14:paraId="3C944559" w14:textId="77777777" w:rsidR="008E01F5" w:rsidRPr="00455478" w:rsidRDefault="008E01F5" w:rsidP="008E01F5">
            <w:pPr>
              <w:rPr>
                <w:rFonts w:ascii="Times New Roman" w:eastAsia="Times New Roman" w:hAnsi="Times New Roman" w:cs="Times New Roman"/>
                <w:sz w:val="24"/>
                <w:szCs w:val="24"/>
                <w:lang w:eastAsia="ru-RU"/>
              </w:rPr>
            </w:pPr>
            <w:r w:rsidRPr="00455478">
              <w:rPr>
                <w:rFonts w:ascii="Times New Roman" w:hAnsi="Times New Roman" w:cs="Times New Roman"/>
                <w:color w:val="000000"/>
                <w:sz w:val="24"/>
                <w:szCs w:val="24"/>
              </w:rPr>
              <w:t>2.Вычисление угла между векторами на плоскости и в пространстве</w:t>
            </w:r>
          </w:p>
        </w:tc>
        <w:tc>
          <w:tcPr>
            <w:tcW w:w="1985" w:type="dxa"/>
          </w:tcPr>
          <w:p w14:paraId="1F3532CA" w14:textId="77777777" w:rsidR="008E01F5" w:rsidRPr="00455478" w:rsidRDefault="008E01F5" w:rsidP="008E01F5">
            <w:pPr>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56EA1F7C" w14:textId="77777777" w:rsidR="008E01F5" w:rsidRPr="00455478" w:rsidRDefault="008E01F5" w:rsidP="008E01F5">
            <w:pPr>
              <w:rPr>
                <w:rFonts w:ascii="Times New Roman" w:eastAsia="Times New Roman" w:hAnsi="Times New Roman" w:cs="Times New Roman"/>
                <w:sz w:val="24"/>
                <w:szCs w:val="24"/>
                <w:lang w:eastAsia="ru-RU"/>
              </w:rPr>
            </w:pPr>
          </w:p>
        </w:tc>
      </w:tr>
      <w:tr w:rsidR="008E01F5" w:rsidRPr="00455478" w14:paraId="2EAF2886" w14:textId="77777777" w:rsidTr="00423683">
        <w:trPr>
          <w:trHeight w:val="277"/>
        </w:trPr>
        <w:tc>
          <w:tcPr>
            <w:tcW w:w="2972" w:type="dxa"/>
            <w:vMerge/>
          </w:tcPr>
          <w:p w14:paraId="5B29BA87"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tcBorders>
          </w:tcPr>
          <w:p w14:paraId="6AE5B0C5" w14:textId="77777777" w:rsidR="008E01F5" w:rsidRPr="00455478" w:rsidRDefault="008E01F5" w:rsidP="008E01F5">
            <w:pPr>
              <w:shd w:val="clear" w:color="auto" w:fill="FFFFFF"/>
              <w:spacing w:line="240" w:lineRule="exact"/>
              <w:contextualSpacing/>
              <w:rPr>
                <w:rFonts w:ascii="Times New Roman" w:eastAsia="Times New Roman" w:hAnsi="Times New Roman" w:cs="Times New Roman"/>
                <w:sz w:val="24"/>
                <w:szCs w:val="24"/>
                <w:lang w:eastAsia="ru-RU"/>
              </w:rPr>
            </w:pPr>
            <w:r w:rsidRPr="00455478">
              <w:rPr>
                <w:rFonts w:ascii="Times New Roman" w:hAnsi="Times New Roman" w:cs="Times New Roman"/>
                <w:color w:val="000000"/>
                <w:sz w:val="24"/>
                <w:szCs w:val="24"/>
              </w:rPr>
              <w:t>3.Деление отрезка в данном отношении и пополам</w:t>
            </w:r>
          </w:p>
        </w:tc>
        <w:tc>
          <w:tcPr>
            <w:tcW w:w="1985" w:type="dxa"/>
          </w:tcPr>
          <w:p w14:paraId="08BB6CB5" w14:textId="77777777" w:rsidR="008E01F5" w:rsidRPr="00455478" w:rsidRDefault="008E01F5" w:rsidP="008E01F5">
            <w:pPr>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1946080A" w14:textId="77777777" w:rsidR="008E01F5" w:rsidRPr="00455478" w:rsidRDefault="008E01F5" w:rsidP="008E01F5">
            <w:pPr>
              <w:rPr>
                <w:rFonts w:ascii="Times New Roman" w:eastAsia="Times New Roman" w:hAnsi="Times New Roman" w:cs="Times New Roman"/>
                <w:sz w:val="24"/>
                <w:szCs w:val="24"/>
                <w:lang w:eastAsia="ru-RU"/>
              </w:rPr>
            </w:pPr>
          </w:p>
        </w:tc>
      </w:tr>
      <w:tr w:rsidR="008E01F5" w:rsidRPr="00455478" w14:paraId="65284B9B" w14:textId="77777777" w:rsidTr="00423683">
        <w:tc>
          <w:tcPr>
            <w:tcW w:w="10343" w:type="dxa"/>
            <w:gridSpan w:val="2"/>
          </w:tcPr>
          <w:p w14:paraId="10B25BB3" w14:textId="77777777" w:rsidR="008E01F5" w:rsidRPr="00455478" w:rsidRDefault="008E01F5" w:rsidP="008E01F5">
            <w:pPr>
              <w:rPr>
                <w:rFonts w:ascii="Times New Roman" w:eastAsia="Times New Roman" w:hAnsi="Times New Roman" w:cs="Times New Roman"/>
                <w:i/>
                <w:sz w:val="24"/>
                <w:szCs w:val="24"/>
                <w:lang w:eastAsia="ru-RU"/>
              </w:rPr>
            </w:pPr>
            <w:r w:rsidRPr="00455478">
              <w:rPr>
                <w:rFonts w:ascii="Times New Roman" w:eastAsia="Times New Roman" w:hAnsi="Times New Roman" w:cs="Times New Roman"/>
                <w:b/>
                <w:bCs/>
                <w:sz w:val="24"/>
                <w:szCs w:val="24"/>
                <w:lang w:eastAsia="ru-RU"/>
              </w:rPr>
              <w:t>Раздел 3. Прямая линия</w:t>
            </w:r>
          </w:p>
        </w:tc>
        <w:tc>
          <w:tcPr>
            <w:tcW w:w="1985" w:type="dxa"/>
          </w:tcPr>
          <w:p w14:paraId="25748C4A" w14:textId="77777777" w:rsidR="008E01F5" w:rsidRPr="00455478" w:rsidRDefault="008E01F5" w:rsidP="008E01F5">
            <w:pPr>
              <w:jc w:val="center"/>
              <w:rPr>
                <w:rFonts w:ascii="Times New Roman" w:eastAsia="Times New Roman" w:hAnsi="Times New Roman" w:cs="Times New Roman"/>
                <w:b/>
                <w:bCs/>
                <w:sz w:val="24"/>
                <w:szCs w:val="24"/>
                <w:lang w:eastAsia="ru-RU"/>
              </w:rPr>
            </w:pPr>
            <w:r w:rsidRPr="00455478">
              <w:rPr>
                <w:rFonts w:ascii="Times New Roman" w:eastAsia="Times New Roman" w:hAnsi="Times New Roman" w:cs="Times New Roman"/>
                <w:b/>
                <w:bCs/>
                <w:sz w:val="24"/>
                <w:szCs w:val="24"/>
                <w:lang w:eastAsia="ru-RU"/>
              </w:rPr>
              <w:t>20/10</w:t>
            </w:r>
          </w:p>
        </w:tc>
        <w:tc>
          <w:tcPr>
            <w:tcW w:w="2409" w:type="dxa"/>
          </w:tcPr>
          <w:p w14:paraId="0336B772" w14:textId="77777777" w:rsidR="008E01F5" w:rsidRPr="00455478" w:rsidRDefault="008E01F5" w:rsidP="008E01F5">
            <w:pPr>
              <w:rPr>
                <w:rFonts w:ascii="Times New Roman" w:eastAsia="Times New Roman" w:hAnsi="Times New Roman" w:cs="Times New Roman"/>
                <w:b/>
                <w:bCs/>
                <w:sz w:val="24"/>
                <w:szCs w:val="24"/>
                <w:lang w:eastAsia="ru-RU"/>
              </w:rPr>
            </w:pPr>
          </w:p>
        </w:tc>
      </w:tr>
      <w:tr w:rsidR="008E01F5" w:rsidRPr="00455478" w14:paraId="16EB052E" w14:textId="77777777" w:rsidTr="00423683">
        <w:tc>
          <w:tcPr>
            <w:tcW w:w="2972" w:type="dxa"/>
            <w:vMerge w:val="restart"/>
          </w:tcPr>
          <w:p w14:paraId="55E9662E" w14:textId="77777777" w:rsidR="008E01F5" w:rsidRPr="00455478" w:rsidRDefault="008E01F5" w:rsidP="008E0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contextualSpacing/>
              <w:rPr>
                <w:rFonts w:ascii="Times New Roman" w:hAnsi="Times New Roman" w:cs="Times New Roman"/>
                <w:b/>
                <w:bCs/>
                <w:color w:val="000000"/>
                <w:sz w:val="24"/>
                <w:szCs w:val="24"/>
              </w:rPr>
            </w:pPr>
            <w:r w:rsidRPr="00455478">
              <w:rPr>
                <w:rFonts w:ascii="Times New Roman" w:hAnsi="Times New Roman" w:cs="Times New Roman"/>
                <w:b/>
                <w:bCs/>
                <w:color w:val="000000"/>
                <w:sz w:val="24"/>
                <w:szCs w:val="24"/>
              </w:rPr>
              <w:t>Тема 3.1.</w:t>
            </w:r>
          </w:p>
          <w:p w14:paraId="7601E0A1" w14:textId="77777777" w:rsidR="008E01F5" w:rsidRPr="00455478" w:rsidRDefault="008E01F5" w:rsidP="008E01F5">
            <w:pPr>
              <w:shd w:val="clear" w:color="auto" w:fill="FFFFFF"/>
              <w:spacing w:line="240" w:lineRule="exact"/>
              <w:contextualSpacing/>
              <w:rPr>
                <w:rFonts w:ascii="Times New Roman" w:hAnsi="Times New Roman" w:cs="Times New Roman"/>
                <w:b/>
                <w:bCs/>
                <w:color w:val="000000"/>
                <w:sz w:val="24"/>
                <w:szCs w:val="24"/>
              </w:rPr>
            </w:pPr>
            <w:r w:rsidRPr="00455478">
              <w:rPr>
                <w:rFonts w:ascii="Times New Roman" w:hAnsi="Times New Roman" w:cs="Times New Roman"/>
                <w:b/>
                <w:bCs/>
                <w:color w:val="000000"/>
                <w:sz w:val="24"/>
                <w:szCs w:val="24"/>
              </w:rPr>
              <w:t>Прямая на плоскости и ее уравнения</w:t>
            </w:r>
          </w:p>
          <w:p w14:paraId="41136C3C" w14:textId="77777777" w:rsidR="008E01F5" w:rsidRPr="00455478" w:rsidRDefault="008E01F5" w:rsidP="008E01F5">
            <w:pPr>
              <w:spacing w:line="240" w:lineRule="exact"/>
              <w:contextualSpacing/>
              <w:rPr>
                <w:rFonts w:ascii="Times New Roman" w:hAnsi="Times New Roman" w:cs="Times New Roman"/>
                <w:b/>
                <w:bCs/>
                <w:color w:val="000000"/>
                <w:sz w:val="24"/>
                <w:szCs w:val="24"/>
              </w:rPr>
            </w:pPr>
          </w:p>
          <w:p w14:paraId="212C1B6E"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Pr>
          <w:p w14:paraId="34251870" w14:textId="77777777" w:rsidR="008E01F5" w:rsidRPr="00455478" w:rsidRDefault="008E01F5" w:rsidP="008E01F5">
            <w:pPr>
              <w:rPr>
                <w:rFonts w:ascii="Times New Roman" w:eastAsia="Times New Roman" w:hAnsi="Times New Roman" w:cs="Times New Roman"/>
                <w:b/>
                <w:sz w:val="24"/>
                <w:szCs w:val="24"/>
                <w:lang w:eastAsia="ru-RU"/>
              </w:rPr>
            </w:pPr>
            <w:r w:rsidRPr="00455478">
              <w:rPr>
                <w:rFonts w:ascii="Times New Roman" w:eastAsia="Times New Roman" w:hAnsi="Times New Roman" w:cs="Times New Roman"/>
                <w:b/>
                <w:bCs/>
                <w:sz w:val="24"/>
                <w:szCs w:val="24"/>
                <w:lang w:eastAsia="ru-RU"/>
              </w:rPr>
              <w:t xml:space="preserve">Содержание </w:t>
            </w:r>
          </w:p>
        </w:tc>
        <w:tc>
          <w:tcPr>
            <w:tcW w:w="1985" w:type="dxa"/>
            <w:vMerge w:val="restart"/>
          </w:tcPr>
          <w:p w14:paraId="0E27537D" w14:textId="77777777" w:rsidR="008E01F5" w:rsidRPr="00455478" w:rsidRDefault="008E01F5" w:rsidP="008E01F5">
            <w:pPr>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10</w:t>
            </w:r>
          </w:p>
        </w:tc>
        <w:tc>
          <w:tcPr>
            <w:tcW w:w="2409" w:type="dxa"/>
            <w:vMerge w:val="restart"/>
          </w:tcPr>
          <w:p w14:paraId="15BA8AE0" w14:textId="77777777" w:rsidR="008E01F5" w:rsidRPr="00455478" w:rsidRDefault="008E01F5" w:rsidP="008E01F5">
            <w:pPr>
              <w:pStyle w:val="Default"/>
              <w:spacing w:line="240" w:lineRule="exact"/>
              <w:contextualSpacing/>
              <w:jc w:val="center"/>
            </w:pPr>
            <w:r w:rsidRPr="00455478">
              <w:t>ОК 1, ОК 2,</w:t>
            </w:r>
          </w:p>
          <w:p w14:paraId="306E6A26" w14:textId="77777777" w:rsidR="008E01F5" w:rsidRPr="00455478" w:rsidRDefault="008E01F5" w:rsidP="008E01F5">
            <w:pPr>
              <w:jc w:val="center"/>
              <w:rPr>
                <w:rFonts w:ascii="Times New Roman" w:eastAsia="Times New Roman" w:hAnsi="Times New Roman" w:cs="Times New Roman"/>
                <w:b/>
                <w:bCs/>
                <w:sz w:val="24"/>
                <w:szCs w:val="24"/>
                <w:lang w:eastAsia="ru-RU"/>
              </w:rPr>
            </w:pPr>
            <w:r w:rsidRPr="00455478">
              <w:rPr>
                <w:rFonts w:ascii="Times New Roman" w:hAnsi="Times New Roman" w:cs="Times New Roman"/>
                <w:sz w:val="24"/>
                <w:szCs w:val="24"/>
              </w:rPr>
              <w:t>ОК 4</w:t>
            </w:r>
          </w:p>
        </w:tc>
      </w:tr>
      <w:tr w:rsidR="008E01F5" w:rsidRPr="00455478" w14:paraId="68FF3A7A" w14:textId="77777777" w:rsidTr="00423683">
        <w:trPr>
          <w:trHeight w:val="396"/>
        </w:trPr>
        <w:tc>
          <w:tcPr>
            <w:tcW w:w="2972" w:type="dxa"/>
            <w:vMerge/>
          </w:tcPr>
          <w:p w14:paraId="5132733A"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Pr>
          <w:p w14:paraId="177B56C8"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r w:rsidRPr="00455478">
              <w:rPr>
                <w:rFonts w:ascii="Times New Roman" w:hAnsi="Times New Roman" w:cs="Times New Roman"/>
                <w:color w:val="000000"/>
                <w:sz w:val="24"/>
                <w:szCs w:val="24"/>
              </w:rPr>
              <w:t xml:space="preserve">1.Уравнения прямых, параллельных осям координат и проходящих через начало координат. Уравнение прямой, проходящей через две данные точки. Прямой в отрезках. </w:t>
            </w:r>
          </w:p>
        </w:tc>
        <w:tc>
          <w:tcPr>
            <w:tcW w:w="1985" w:type="dxa"/>
            <w:vMerge/>
          </w:tcPr>
          <w:p w14:paraId="71BD00E8"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p>
        </w:tc>
        <w:tc>
          <w:tcPr>
            <w:tcW w:w="2409" w:type="dxa"/>
            <w:vMerge/>
          </w:tcPr>
          <w:p w14:paraId="7AD8C4B5"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p>
        </w:tc>
      </w:tr>
      <w:tr w:rsidR="008E01F5" w:rsidRPr="00455478" w14:paraId="37BA9600" w14:textId="77777777" w:rsidTr="00423683">
        <w:trPr>
          <w:trHeight w:val="396"/>
        </w:trPr>
        <w:tc>
          <w:tcPr>
            <w:tcW w:w="2972" w:type="dxa"/>
            <w:vMerge/>
          </w:tcPr>
          <w:p w14:paraId="22735BB9"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Pr>
          <w:p w14:paraId="3E929648"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r w:rsidRPr="00455478">
              <w:rPr>
                <w:rFonts w:ascii="Times New Roman" w:hAnsi="Times New Roman" w:cs="Times New Roman"/>
                <w:color w:val="000000"/>
                <w:sz w:val="24"/>
                <w:szCs w:val="24"/>
              </w:rPr>
              <w:t>2.Уравнения прямой с заданным направляющим вектором</w:t>
            </w:r>
          </w:p>
        </w:tc>
        <w:tc>
          <w:tcPr>
            <w:tcW w:w="1985" w:type="dxa"/>
            <w:vMerge/>
          </w:tcPr>
          <w:p w14:paraId="189C2C57"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p>
        </w:tc>
        <w:tc>
          <w:tcPr>
            <w:tcW w:w="2409" w:type="dxa"/>
            <w:vMerge/>
          </w:tcPr>
          <w:p w14:paraId="3A5DB376"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p>
        </w:tc>
      </w:tr>
      <w:tr w:rsidR="008E01F5" w:rsidRPr="00455478" w14:paraId="5A2FDFB6" w14:textId="77777777" w:rsidTr="00423683">
        <w:trPr>
          <w:trHeight w:val="396"/>
        </w:trPr>
        <w:tc>
          <w:tcPr>
            <w:tcW w:w="2972" w:type="dxa"/>
            <w:vMerge/>
          </w:tcPr>
          <w:p w14:paraId="0C195991"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Pr>
          <w:p w14:paraId="438DC1CE"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r w:rsidRPr="00455478">
              <w:rPr>
                <w:rFonts w:ascii="Times New Roman" w:hAnsi="Times New Roman" w:cs="Times New Roman"/>
                <w:color w:val="000000"/>
                <w:sz w:val="24"/>
                <w:szCs w:val="24"/>
              </w:rPr>
              <w:t>3.Уравнение прямой с заданным нормальным вектором. Общее уравнение прямой</w:t>
            </w:r>
          </w:p>
        </w:tc>
        <w:tc>
          <w:tcPr>
            <w:tcW w:w="1985" w:type="dxa"/>
            <w:vMerge/>
          </w:tcPr>
          <w:p w14:paraId="3050C32B"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p>
        </w:tc>
        <w:tc>
          <w:tcPr>
            <w:tcW w:w="2409" w:type="dxa"/>
            <w:vMerge/>
          </w:tcPr>
          <w:p w14:paraId="255C1F77"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p>
        </w:tc>
      </w:tr>
      <w:tr w:rsidR="008E01F5" w:rsidRPr="00455478" w14:paraId="61E51F76" w14:textId="77777777" w:rsidTr="00423683">
        <w:trPr>
          <w:trHeight w:val="396"/>
        </w:trPr>
        <w:tc>
          <w:tcPr>
            <w:tcW w:w="2972" w:type="dxa"/>
            <w:vMerge/>
          </w:tcPr>
          <w:p w14:paraId="79A62DE4"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Pr>
          <w:p w14:paraId="773B8FCB"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r w:rsidRPr="00455478">
              <w:rPr>
                <w:rFonts w:ascii="Times New Roman" w:hAnsi="Times New Roman" w:cs="Times New Roman"/>
                <w:color w:val="000000"/>
                <w:sz w:val="24"/>
                <w:szCs w:val="24"/>
              </w:rPr>
              <w:t>4.Угол между прямыми. Условие параллельности и перпендикулярности двух прямых. Нахождение точки пересечения двух прямых</w:t>
            </w:r>
          </w:p>
        </w:tc>
        <w:tc>
          <w:tcPr>
            <w:tcW w:w="1985" w:type="dxa"/>
            <w:vMerge/>
          </w:tcPr>
          <w:p w14:paraId="43084446"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p>
        </w:tc>
        <w:tc>
          <w:tcPr>
            <w:tcW w:w="2409" w:type="dxa"/>
            <w:vMerge/>
          </w:tcPr>
          <w:p w14:paraId="2F301011"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p>
        </w:tc>
      </w:tr>
      <w:tr w:rsidR="008E01F5" w:rsidRPr="00455478" w14:paraId="6CB53BDE" w14:textId="77777777" w:rsidTr="00423683">
        <w:trPr>
          <w:trHeight w:val="396"/>
        </w:trPr>
        <w:tc>
          <w:tcPr>
            <w:tcW w:w="2972" w:type="dxa"/>
            <w:vMerge/>
          </w:tcPr>
          <w:p w14:paraId="2DF4D00E"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Pr>
          <w:p w14:paraId="23DE68ED"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r w:rsidRPr="00455478">
              <w:rPr>
                <w:rFonts w:ascii="Times New Roman" w:hAnsi="Times New Roman" w:cs="Times New Roman"/>
                <w:color w:val="000000"/>
                <w:sz w:val="24"/>
                <w:szCs w:val="24"/>
              </w:rPr>
              <w:t xml:space="preserve">5.Расстояние от данной точки до прямой  </w:t>
            </w:r>
          </w:p>
        </w:tc>
        <w:tc>
          <w:tcPr>
            <w:tcW w:w="1985" w:type="dxa"/>
            <w:vMerge/>
          </w:tcPr>
          <w:p w14:paraId="266C1CA6"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p>
        </w:tc>
        <w:tc>
          <w:tcPr>
            <w:tcW w:w="2409" w:type="dxa"/>
            <w:vMerge/>
          </w:tcPr>
          <w:p w14:paraId="1C93C9E6"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p>
        </w:tc>
      </w:tr>
      <w:tr w:rsidR="008E01F5" w:rsidRPr="00455478" w14:paraId="5B331884" w14:textId="77777777" w:rsidTr="00423683">
        <w:trPr>
          <w:trHeight w:val="337"/>
        </w:trPr>
        <w:tc>
          <w:tcPr>
            <w:tcW w:w="2972" w:type="dxa"/>
            <w:vMerge/>
          </w:tcPr>
          <w:p w14:paraId="7FC6A024"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Pr>
          <w:p w14:paraId="01FA85E2" w14:textId="77777777" w:rsidR="008E01F5" w:rsidRPr="00455478" w:rsidRDefault="008E01F5" w:rsidP="008E01F5">
            <w:pPr>
              <w:suppressAutoHyphen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Практические и лабораторные занятия</w:t>
            </w:r>
          </w:p>
        </w:tc>
        <w:tc>
          <w:tcPr>
            <w:tcW w:w="1985" w:type="dxa"/>
          </w:tcPr>
          <w:p w14:paraId="02EEEBDF" w14:textId="77777777" w:rsidR="008E01F5" w:rsidRPr="00455478" w:rsidRDefault="008E01F5" w:rsidP="008E01F5">
            <w:pPr>
              <w:suppressAutoHyphens/>
              <w:jc w:val="center"/>
              <w:rPr>
                <w:rFonts w:ascii="Times New Roman" w:eastAsia="Times New Roman" w:hAnsi="Times New Roman" w:cs="Times New Roman"/>
                <w:b/>
                <w:bCs/>
                <w:sz w:val="24"/>
                <w:szCs w:val="24"/>
                <w:lang w:eastAsia="ru-RU"/>
              </w:rPr>
            </w:pPr>
            <w:r w:rsidRPr="00455478">
              <w:rPr>
                <w:rFonts w:ascii="Times New Roman" w:eastAsia="Times New Roman" w:hAnsi="Times New Roman" w:cs="Times New Roman"/>
                <w:b/>
                <w:bCs/>
                <w:sz w:val="24"/>
                <w:szCs w:val="24"/>
                <w:lang w:eastAsia="ru-RU"/>
              </w:rPr>
              <w:t>10</w:t>
            </w:r>
          </w:p>
        </w:tc>
        <w:tc>
          <w:tcPr>
            <w:tcW w:w="2409" w:type="dxa"/>
            <w:vMerge w:val="restart"/>
          </w:tcPr>
          <w:p w14:paraId="1235BD25" w14:textId="77777777" w:rsidR="008E01F5" w:rsidRDefault="008E01F5" w:rsidP="008E01F5">
            <w:pPr>
              <w:pStyle w:val="Default"/>
              <w:spacing w:line="240" w:lineRule="exact"/>
              <w:jc w:val="center"/>
            </w:pPr>
            <w:r>
              <w:t>ОК 1, ОК 2,</w:t>
            </w:r>
          </w:p>
          <w:p w14:paraId="22DB8968" w14:textId="32A5EE70" w:rsidR="008E01F5" w:rsidRPr="00455478" w:rsidRDefault="008E01F5" w:rsidP="008E01F5">
            <w:pPr>
              <w:suppressAutoHyphens/>
              <w:jc w:val="center"/>
              <w:rPr>
                <w:rFonts w:ascii="Times New Roman" w:eastAsia="Times New Roman" w:hAnsi="Times New Roman" w:cs="Times New Roman"/>
                <w:b/>
                <w:bCs/>
                <w:sz w:val="24"/>
                <w:szCs w:val="24"/>
                <w:lang w:eastAsia="ru-RU"/>
              </w:rPr>
            </w:pPr>
            <w:r>
              <w:rPr>
                <w:rFonts w:ascii="Times New Roman" w:hAnsi="Times New Roman" w:cs="Times New Roman"/>
                <w:sz w:val="24"/>
                <w:szCs w:val="24"/>
              </w:rPr>
              <w:t>ОК 4</w:t>
            </w:r>
          </w:p>
        </w:tc>
      </w:tr>
      <w:tr w:rsidR="008E01F5" w:rsidRPr="00455478" w14:paraId="15E9E1BA" w14:textId="77777777" w:rsidTr="00423683">
        <w:trPr>
          <w:trHeight w:val="204"/>
        </w:trPr>
        <w:tc>
          <w:tcPr>
            <w:tcW w:w="2972" w:type="dxa"/>
            <w:vMerge/>
          </w:tcPr>
          <w:p w14:paraId="52406BED"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Pr>
          <w:p w14:paraId="0C793320" w14:textId="77777777" w:rsidR="008E01F5" w:rsidRPr="00455478" w:rsidRDefault="008E01F5" w:rsidP="008E01F5">
            <w:pPr>
              <w:suppressAutoHyphens/>
              <w:jc w:val="both"/>
              <w:rPr>
                <w:rFonts w:ascii="Times New Roman" w:eastAsia="Times New Roman" w:hAnsi="Times New Roman" w:cs="Times New Roman"/>
                <w:iCs/>
                <w:sz w:val="24"/>
                <w:szCs w:val="24"/>
                <w:lang w:eastAsia="ru-RU"/>
              </w:rPr>
            </w:pPr>
            <w:r w:rsidRPr="00455478">
              <w:rPr>
                <w:rFonts w:ascii="Times New Roman" w:hAnsi="Times New Roman" w:cs="Times New Roman"/>
                <w:color w:val="000000"/>
                <w:sz w:val="24"/>
                <w:szCs w:val="24"/>
              </w:rPr>
              <w:t>1.Уравнение прямой, проходящей через две данные точки</w:t>
            </w:r>
          </w:p>
        </w:tc>
        <w:tc>
          <w:tcPr>
            <w:tcW w:w="1985" w:type="dxa"/>
          </w:tcPr>
          <w:p w14:paraId="20AB05CE" w14:textId="77777777" w:rsidR="008E01F5" w:rsidRPr="00455478" w:rsidRDefault="008E01F5" w:rsidP="008E01F5">
            <w:pPr>
              <w:suppressAutoHyphens/>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5C0A65A2"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p>
        </w:tc>
      </w:tr>
      <w:tr w:rsidR="008E01F5" w:rsidRPr="00455478" w14:paraId="599AFFD8" w14:textId="77777777" w:rsidTr="00423683">
        <w:trPr>
          <w:trHeight w:val="204"/>
        </w:trPr>
        <w:tc>
          <w:tcPr>
            <w:tcW w:w="2972" w:type="dxa"/>
            <w:vMerge/>
          </w:tcPr>
          <w:p w14:paraId="4885694C"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Pr>
          <w:p w14:paraId="41256273" w14:textId="77777777" w:rsidR="008E01F5" w:rsidRPr="00455478" w:rsidRDefault="008E01F5" w:rsidP="008E01F5">
            <w:pPr>
              <w:suppressAutoHyphens/>
              <w:jc w:val="both"/>
              <w:rPr>
                <w:rFonts w:ascii="Times New Roman" w:eastAsia="Times New Roman" w:hAnsi="Times New Roman" w:cs="Times New Roman"/>
                <w:iCs/>
                <w:sz w:val="24"/>
                <w:szCs w:val="24"/>
                <w:lang w:eastAsia="ru-RU"/>
              </w:rPr>
            </w:pPr>
            <w:r w:rsidRPr="00455478">
              <w:rPr>
                <w:rFonts w:ascii="Times New Roman" w:hAnsi="Times New Roman" w:cs="Times New Roman"/>
                <w:color w:val="000000"/>
                <w:sz w:val="24"/>
                <w:szCs w:val="24"/>
              </w:rPr>
              <w:t>2.Уравнения прямой с заданным направляющим вектором</w:t>
            </w:r>
          </w:p>
        </w:tc>
        <w:tc>
          <w:tcPr>
            <w:tcW w:w="1985" w:type="dxa"/>
          </w:tcPr>
          <w:p w14:paraId="523EA773" w14:textId="77777777" w:rsidR="008E01F5" w:rsidRPr="00455478" w:rsidRDefault="008E01F5" w:rsidP="008E01F5">
            <w:pPr>
              <w:suppressAutoHyphens/>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48AAC02B"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p>
        </w:tc>
      </w:tr>
      <w:tr w:rsidR="008E01F5" w:rsidRPr="00455478" w14:paraId="1899B6C0" w14:textId="77777777" w:rsidTr="00423683">
        <w:trPr>
          <w:trHeight w:val="204"/>
        </w:trPr>
        <w:tc>
          <w:tcPr>
            <w:tcW w:w="2972" w:type="dxa"/>
            <w:vMerge/>
          </w:tcPr>
          <w:p w14:paraId="2A55F396"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Pr>
          <w:p w14:paraId="3E6E8D78" w14:textId="77777777" w:rsidR="008E01F5" w:rsidRPr="00455478" w:rsidRDefault="008E01F5" w:rsidP="008E01F5">
            <w:pPr>
              <w:suppressAutoHyphens/>
              <w:jc w:val="both"/>
              <w:rPr>
                <w:rFonts w:ascii="Times New Roman" w:eastAsia="Times New Roman" w:hAnsi="Times New Roman" w:cs="Times New Roman"/>
                <w:iCs/>
                <w:sz w:val="24"/>
                <w:szCs w:val="24"/>
                <w:lang w:eastAsia="ru-RU"/>
              </w:rPr>
            </w:pPr>
            <w:r w:rsidRPr="00455478">
              <w:rPr>
                <w:rFonts w:ascii="Times New Roman" w:hAnsi="Times New Roman" w:cs="Times New Roman"/>
                <w:color w:val="000000"/>
                <w:sz w:val="24"/>
                <w:szCs w:val="24"/>
              </w:rPr>
              <w:t>3.Уравнение прямой с заданным нормальным вектором</w:t>
            </w:r>
          </w:p>
        </w:tc>
        <w:tc>
          <w:tcPr>
            <w:tcW w:w="1985" w:type="dxa"/>
          </w:tcPr>
          <w:p w14:paraId="3236157A" w14:textId="77777777" w:rsidR="008E01F5" w:rsidRPr="00455478" w:rsidRDefault="008E01F5" w:rsidP="008E01F5">
            <w:pPr>
              <w:suppressAutoHyphens/>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5FE2BDD6"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p>
        </w:tc>
      </w:tr>
      <w:tr w:rsidR="008E01F5" w:rsidRPr="00455478" w14:paraId="35151C49" w14:textId="77777777" w:rsidTr="00423683">
        <w:trPr>
          <w:trHeight w:val="204"/>
        </w:trPr>
        <w:tc>
          <w:tcPr>
            <w:tcW w:w="2972" w:type="dxa"/>
            <w:vMerge/>
          </w:tcPr>
          <w:p w14:paraId="5C04AED4"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Pr>
          <w:p w14:paraId="3AB3D501" w14:textId="77777777" w:rsidR="008E01F5" w:rsidRPr="00455478" w:rsidRDefault="008E01F5" w:rsidP="008E01F5">
            <w:pPr>
              <w:suppressAutoHyphens/>
              <w:jc w:val="both"/>
              <w:rPr>
                <w:rFonts w:ascii="Times New Roman" w:eastAsia="Times New Roman" w:hAnsi="Times New Roman" w:cs="Times New Roman"/>
                <w:iCs/>
                <w:sz w:val="24"/>
                <w:szCs w:val="24"/>
                <w:lang w:eastAsia="ru-RU"/>
              </w:rPr>
            </w:pPr>
            <w:r w:rsidRPr="00455478">
              <w:rPr>
                <w:rFonts w:ascii="Times New Roman" w:hAnsi="Times New Roman" w:cs="Times New Roman"/>
                <w:color w:val="000000"/>
                <w:sz w:val="24"/>
                <w:szCs w:val="24"/>
              </w:rPr>
              <w:t>4.Уравнение прямой с заданным угловым коэффициентом. Уравнение прямой в отрезках</w:t>
            </w:r>
          </w:p>
        </w:tc>
        <w:tc>
          <w:tcPr>
            <w:tcW w:w="1985" w:type="dxa"/>
          </w:tcPr>
          <w:p w14:paraId="1FFF66F9" w14:textId="77777777" w:rsidR="008E01F5" w:rsidRPr="00455478" w:rsidRDefault="008E01F5" w:rsidP="008E01F5">
            <w:pPr>
              <w:suppressAutoHyphens/>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241E2F9B" w14:textId="77777777" w:rsidR="008E01F5" w:rsidRPr="00455478" w:rsidRDefault="008E01F5" w:rsidP="008E01F5">
            <w:pPr>
              <w:suppressAutoHyphens/>
              <w:jc w:val="both"/>
              <w:rPr>
                <w:rFonts w:ascii="Times New Roman" w:eastAsia="Times New Roman" w:hAnsi="Times New Roman" w:cs="Times New Roman"/>
                <w:sz w:val="24"/>
                <w:szCs w:val="24"/>
                <w:lang w:eastAsia="ru-RU"/>
              </w:rPr>
            </w:pPr>
          </w:p>
        </w:tc>
      </w:tr>
      <w:tr w:rsidR="008E01F5" w:rsidRPr="00455478" w14:paraId="4A9935C0" w14:textId="77777777" w:rsidTr="00423683">
        <w:trPr>
          <w:trHeight w:val="73"/>
        </w:trPr>
        <w:tc>
          <w:tcPr>
            <w:tcW w:w="2972" w:type="dxa"/>
            <w:vMerge/>
          </w:tcPr>
          <w:p w14:paraId="05EAE13C"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Pr>
          <w:p w14:paraId="1ECF5D91" w14:textId="77777777" w:rsidR="008E01F5" w:rsidRPr="00455478" w:rsidRDefault="008E01F5" w:rsidP="008E01F5">
            <w:pPr>
              <w:suppressAutoHyphens/>
              <w:rPr>
                <w:rFonts w:ascii="Times New Roman" w:eastAsia="Times New Roman" w:hAnsi="Times New Roman" w:cs="Times New Roman"/>
                <w:sz w:val="24"/>
                <w:szCs w:val="24"/>
                <w:lang w:eastAsia="ru-RU"/>
              </w:rPr>
            </w:pPr>
            <w:r w:rsidRPr="00455478">
              <w:rPr>
                <w:rFonts w:ascii="Times New Roman" w:hAnsi="Times New Roman" w:cs="Times New Roman"/>
                <w:color w:val="000000"/>
                <w:sz w:val="24"/>
                <w:szCs w:val="24"/>
              </w:rPr>
              <w:t>5.Нахождение угла между прямыми и точки пересечения двух прямых</w:t>
            </w:r>
          </w:p>
        </w:tc>
        <w:tc>
          <w:tcPr>
            <w:tcW w:w="1985" w:type="dxa"/>
          </w:tcPr>
          <w:p w14:paraId="144541F2" w14:textId="77777777" w:rsidR="008E01F5" w:rsidRPr="00455478" w:rsidRDefault="008E01F5" w:rsidP="008E01F5">
            <w:pPr>
              <w:suppressAutoHyphens/>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3FFF9238" w14:textId="77777777" w:rsidR="008E01F5" w:rsidRPr="00455478" w:rsidRDefault="008E01F5" w:rsidP="008E01F5">
            <w:pPr>
              <w:suppressAutoHyphens/>
              <w:rPr>
                <w:rFonts w:ascii="Times New Roman" w:eastAsia="Times New Roman" w:hAnsi="Times New Roman" w:cs="Times New Roman"/>
                <w:sz w:val="24"/>
                <w:szCs w:val="24"/>
                <w:lang w:eastAsia="ru-RU"/>
              </w:rPr>
            </w:pPr>
          </w:p>
        </w:tc>
      </w:tr>
      <w:tr w:rsidR="008E01F5" w:rsidRPr="00455478" w14:paraId="5A57112A" w14:textId="77777777" w:rsidTr="00423683">
        <w:trPr>
          <w:trHeight w:val="361"/>
        </w:trPr>
        <w:tc>
          <w:tcPr>
            <w:tcW w:w="10343" w:type="dxa"/>
            <w:gridSpan w:val="2"/>
          </w:tcPr>
          <w:p w14:paraId="72AFE48F" w14:textId="77777777" w:rsidR="008E01F5" w:rsidRPr="00455478" w:rsidRDefault="008E01F5" w:rsidP="008E01F5">
            <w:pPr>
              <w:rPr>
                <w:rFonts w:ascii="Times New Roman" w:eastAsia="Times New Roman" w:hAnsi="Times New Roman" w:cs="Times New Roman"/>
                <w:b/>
                <w:bCs/>
                <w:sz w:val="24"/>
                <w:szCs w:val="24"/>
                <w:lang w:eastAsia="ru-RU"/>
              </w:rPr>
            </w:pPr>
            <w:r w:rsidRPr="00455478">
              <w:rPr>
                <w:rFonts w:ascii="Times New Roman" w:eastAsia="Times New Roman" w:hAnsi="Times New Roman" w:cs="Times New Roman"/>
                <w:b/>
                <w:bCs/>
                <w:sz w:val="24"/>
                <w:szCs w:val="24"/>
                <w:lang w:eastAsia="ru-RU"/>
              </w:rPr>
              <w:t>Раздел 4.</w:t>
            </w:r>
            <w:r w:rsidRPr="00455478">
              <w:rPr>
                <w:rFonts w:ascii="Times New Roman" w:hAnsi="Times New Roman" w:cs="Times New Roman"/>
                <w:b/>
                <w:bCs/>
                <w:color w:val="000000"/>
                <w:sz w:val="24"/>
                <w:szCs w:val="24"/>
              </w:rPr>
              <w:t xml:space="preserve"> Кривые второго порядка</w:t>
            </w:r>
          </w:p>
        </w:tc>
        <w:tc>
          <w:tcPr>
            <w:tcW w:w="1985" w:type="dxa"/>
          </w:tcPr>
          <w:p w14:paraId="60E02BAC" w14:textId="77777777" w:rsidR="008E01F5" w:rsidRPr="00455478" w:rsidRDefault="008E01F5" w:rsidP="008E01F5">
            <w:pPr>
              <w:jc w:val="center"/>
              <w:rPr>
                <w:rFonts w:ascii="Times New Roman" w:eastAsia="Times New Roman" w:hAnsi="Times New Roman" w:cs="Times New Roman"/>
                <w:b/>
                <w:bCs/>
                <w:sz w:val="24"/>
                <w:szCs w:val="24"/>
                <w:lang w:eastAsia="ru-RU"/>
              </w:rPr>
            </w:pPr>
            <w:r w:rsidRPr="00455478">
              <w:rPr>
                <w:rFonts w:ascii="Times New Roman" w:eastAsia="Times New Roman" w:hAnsi="Times New Roman" w:cs="Times New Roman"/>
                <w:b/>
                <w:bCs/>
                <w:sz w:val="24"/>
                <w:szCs w:val="24"/>
                <w:lang w:eastAsia="ru-RU"/>
              </w:rPr>
              <w:t>20/10</w:t>
            </w:r>
          </w:p>
        </w:tc>
        <w:tc>
          <w:tcPr>
            <w:tcW w:w="2409" w:type="dxa"/>
          </w:tcPr>
          <w:p w14:paraId="12F84AB7" w14:textId="77777777" w:rsidR="008E01F5" w:rsidRPr="00455478" w:rsidRDefault="008E01F5" w:rsidP="008E01F5">
            <w:pPr>
              <w:jc w:val="center"/>
              <w:rPr>
                <w:rFonts w:ascii="Times New Roman" w:eastAsia="Times New Roman" w:hAnsi="Times New Roman" w:cs="Times New Roman"/>
                <w:b/>
                <w:bCs/>
                <w:sz w:val="24"/>
                <w:szCs w:val="24"/>
                <w:lang w:eastAsia="ru-RU"/>
              </w:rPr>
            </w:pPr>
          </w:p>
        </w:tc>
      </w:tr>
      <w:tr w:rsidR="008E01F5" w:rsidRPr="00455478" w14:paraId="599C10E4" w14:textId="77777777" w:rsidTr="00423683">
        <w:trPr>
          <w:trHeight w:val="191"/>
        </w:trPr>
        <w:tc>
          <w:tcPr>
            <w:tcW w:w="2972" w:type="dxa"/>
            <w:vMerge w:val="restart"/>
          </w:tcPr>
          <w:p w14:paraId="593A6B6C" w14:textId="77777777" w:rsidR="008E01F5" w:rsidRPr="00455478" w:rsidRDefault="008E01F5" w:rsidP="008E0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contextualSpacing/>
              <w:rPr>
                <w:rFonts w:ascii="Times New Roman" w:hAnsi="Times New Roman" w:cs="Times New Roman"/>
                <w:b/>
                <w:bCs/>
                <w:color w:val="000000"/>
                <w:sz w:val="24"/>
                <w:szCs w:val="24"/>
              </w:rPr>
            </w:pPr>
            <w:r w:rsidRPr="00455478">
              <w:rPr>
                <w:rFonts w:ascii="Times New Roman" w:eastAsia="Times New Roman" w:hAnsi="Times New Roman" w:cs="Times New Roman"/>
                <w:b/>
                <w:bCs/>
                <w:sz w:val="24"/>
                <w:szCs w:val="24"/>
                <w:lang w:eastAsia="ru-RU"/>
              </w:rPr>
              <w:t xml:space="preserve">Тема 4.1. </w:t>
            </w:r>
            <w:r w:rsidRPr="00455478">
              <w:rPr>
                <w:rFonts w:ascii="Times New Roman" w:hAnsi="Times New Roman" w:cs="Times New Roman"/>
                <w:b/>
                <w:bCs/>
                <w:color w:val="000000"/>
                <w:sz w:val="24"/>
                <w:szCs w:val="24"/>
              </w:rPr>
              <w:t>Кривые второго порядка и их уравнения</w:t>
            </w:r>
          </w:p>
          <w:p w14:paraId="3137EF0B"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vAlign w:val="bottom"/>
          </w:tcPr>
          <w:p w14:paraId="49DA468C" w14:textId="77777777" w:rsidR="008E01F5" w:rsidRPr="00455478" w:rsidRDefault="008E01F5" w:rsidP="008E01F5">
            <w:pPr>
              <w:rPr>
                <w:rFonts w:ascii="Times New Roman" w:eastAsia="Times New Roman" w:hAnsi="Times New Roman" w:cs="Times New Roman"/>
                <w:b/>
                <w:bCs/>
                <w:sz w:val="24"/>
                <w:szCs w:val="24"/>
                <w:lang w:eastAsia="ru-RU"/>
              </w:rPr>
            </w:pPr>
            <w:r w:rsidRPr="00455478">
              <w:rPr>
                <w:rFonts w:ascii="Times New Roman" w:eastAsia="Times New Roman" w:hAnsi="Times New Roman" w:cs="Times New Roman"/>
                <w:b/>
                <w:bCs/>
                <w:sz w:val="24"/>
                <w:szCs w:val="24"/>
                <w:lang w:eastAsia="ru-RU"/>
              </w:rPr>
              <w:t xml:space="preserve">Содержание </w:t>
            </w:r>
          </w:p>
        </w:tc>
        <w:tc>
          <w:tcPr>
            <w:tcW w:w="1985" w:type="dxa"/>
            <w:vMerge w:val="restart"/>
          </w:tcPr>
          <w:p w14:paraId="55D1429F" w14:textId="77777777" w:rsidR="008E01F5" w:rsidRPr="00455478" w:rsidRDefault="008E01F5" w:rsidP="008E01F5">
            <w:pPr>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8</w:t>
            </w:r>
          </w:p>
        </w:tc>
        <w:tc>
          <w:tcPr>
            <w:tcW w:w="2409" w:type="dxa"/>
            <w:vMerge w:val="restart"/>
          </w:tcPr>
          <w:p w14:paraId="57F5BED4" w14:textId="77777777" w:rsidR="008E01F5" w:rsidRPr="00455478" w:rsidRDefault="008E01F5" w:rsidP="008E01F5">
            <w:pPr>
              <w:pStyle w:val="Default"/>
              <w:spacing w:line="240" w:lineRule="exact"/>
              <w:contextualSpacing/>
              <w:jc w:val="center"/>
            </w:pPr>
            <w:r w:rsidRPr="00455478">
              <w:t>ОК 1, ОК 2,</w:t>
            </w:r>
          </w:p>
          <w:p w14:paraId="09A6A888" w14:textId="77777777" w:rsidR="008E01F5" w:rsidRPr="00455478" w:rsidRDefault="008E01F5" w:rsidP="008E01F5">
            <w:pPr>
              <w:jc w:val="center"/>
              <w:rPr>
                <w:rFonts w:ascii="Times New Roman" w:eastAsia="Times New Roman" w:hAnsi="Times New Roman" w:cs="Times New Roman"/>
                <w:b/>
                <w:bCs/>
                <w:sz w:val="24"/>
                <w:szCs w:val="24"/>
                <w:lang w:eastAsia="ru-RU"/>
              </w:rPr>
            </w:pPr>
            <w:r w:rsidRPr="00455478">
              <w:rPr>
                <w:rFonts w:ascii="Times New Roman" w:hAnsi="Times New Roman" w:cs="Times New Roman"/>
                <w:sz w:val="24"/>
                <w:szCs w:val="24"/>
              </w:rPr>
              <w:t>ОК 4</w:t>
            </w:r>
          </w:p>
        </w:tc>
      </w:tr>
      <w:tr w:rsidR="008E01F5" w:rsidRPr="00455478" w14:paraId="3BCAD934" w14:textId="77777777" w:rsidTr="00423683">
        <w:trPr>
          <w:trHeight w:val="361"/>
        </w:trPr>
        <w:tc>
          <w:tcPr>
            <w:tcW w:w="2972" w:type="dxa"/>
            <w:vMerge/>
          </w:tcPr>
          <w:p w14:paraId="5340F077"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tcPr>
          <w:p w14:paraId="7D55E5CF" w14:textId="77777777" w:rsidR="008E01F5" w:rsidRPr="00455478" w:rsidRDefault="008E01F5" w:rsidP="008E01F5">
            <w:pPr>
              <w:rPr>
                <w:rFonts w:ascii="Times New Roman" w:eastAsia="Times New Roman" w:hAnsi="Times New Roman" w:cs="Times New Roman"/>
                <w:sz w:val="24"/>
                <w:szCs w:val="24"/>
                <w:lang w:eastAsia="ru-RU"/>
              </w:rPr>
            </w:pPr>
            <w:r w:rsidRPr="00455478">
              <w:rPr>
                <w:rFonts w:ascii="Times New Roman" w:hAnsi="Times New Roman" w:cs="Times New Roman"/>
                <w:bCs/>
                <w:sz w:val="24"/>
                <w:szCs w:val="24"/>
              </w:rPr>
              <w:t xml:space="preserve">1.Определение окружности. Уравнения окружности. </w:t>
            </w:r>
          </w:p>
        </w:tc>
        <w:tc>
          <w:tcPr>
            <w:tcW w:w="1985" w:type="dxa"/>
            <w:vMerge/>
          </w:tcPr>
          <w:p w14:paraId="635E3B92" w14:textId="77777777" w:rsidR="008E01F5" w:rsidRPr="00455478" w:rsidRDefault="008E01F5" w:rsidP="008E01F5">
            <w:pPr>
              <w:rPr>
                <w:rFonts w:ascii="Times New Roman" w:eastAsia="Times New Roman" w:hAnsi="Times New Roman" w:cs="Times New Roman"/>
                <w:sz w:val="24"/>
                <w:szCs w:val="24"/>
                <w:lang w:eastAsia="ru-RU"/>
              </w:rPr>
            </w:pPr>
          </w:p>
        </w:tc>
        <w:tc>
          <w:tcPr>
            <w:tcW w:w="2409" w:type="dxa"/>
            <w:vMerge/>
          </w:tcPr>
          <w:p w14:paraId="3120362B" w14:textId="77777777" w:rsidR="008E01F5" w:rsidRPr="00455478" w:rsidRDefault="008E01F5" w:rsidP="008E01F5">
            <w:pPr>
              <w:rPr>
                <w:rFonts w:ascii="Times New Roman" w:eastAsia="Times New Roman" w:hAnsi="Times New Roman" w:cs="Times New Roman"/>
                <w:sz w:val="24"/>
                <w:szCs w:val="24"/>
                <w:lang w:eastAsia="ru-RU"/>
              </w:rPr>
            </w:pPr>
          </w:p>
        </w:tc>
      </w:tr>
      <w:tr w:rsidR="008E01F5" w:rsidRPr="00455478" w14:paraId="012E088E" w14:textId="77777777" w:rsidTr="00423683">
        <w:trPr>
          <w:trHeight w:val="361"/>
        </w:trPr>
        <w:tc>
          <w:tcPr>
            <w:tcW w:w="2972" w:type="dxa"/>
            <w:vMerge/>
          </w:tcPr>
          <w:p w14:paraId="6FFB619A"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tcPr>
          <w:p w14:paraId="19DC3640" w14:textId="47B6A5FD" w:rsidR="008E01F5" w:rsidRPr="00455478" w:rsidRDefault="008E01F5" w:rsidP="008E01F5">
            <w:pPr>
              <w:jc w:val="both"/>
              <w:rPr>
                <w:rFonts w:ascii="Times New Roman" w:eastAsia="Times New Roman" w:hAnsi="Times New Roman" w:cs="Times New Roman"/>
                <w:sz w:val="24"/>
                <w:szCs w:val="24"/>
                <w:lang w:eastAsia="ru-RU"/>
              </w:rPr>
            </w:pPr>
            <w:r w:rsidRPr="00455478">
              <w:rPr>
                <w:rFonts w:ascii="Times New Roman" w:hAnsi="Times New Roman" w:cs="Times New Roman"/>
                <w:bCs/>
                <w:sz w:val="24"/>
                <w:szCs w:val="24"/>
              </w:rPr>
              <w:t xml:space="preserve">2.Определение эллипса. Уравнение эллипса. </w:t>
            </w:r>
            <w:r>
              <w:rPr>
                <w:rFonts w:ascii="Times New Roman" w:hAnsi="Times New Roman" w:cs="Times New Roman"/>
                <w:bCs/>
                <w:sz w:val="24"/>
                <w:szCs w:val="24"/>
              </w:rPr>
              <w:t xml:space="preserve"> </w:t>
            </w:r>
            <w:r w:rsidRPr="00455478">
              <w:rPr>
                <w:rFonts w:ascii="Times New Roman" w:hAnsi="Times New Roman" w:cs="Times New Roman"/>
                <w:bCs/>
                <w:sz w:val="24"/>
                <w:szCs w:val="24"/>
              </w:rPr>
              <w:t>Связь между уравнениями эллипса и окружности</w:t>
            </w:r>
          </w:p>
        </w:tc>
        <w:tc>
          <w:tcPr>
            <w:tcW w:w="1985" w:type="dxa"/>
            <w:vMerge/>
          </w:tcPr>
          <w:p w14:paraId="3019FEE8" w14:textId="77777777" w:rsidR="008E01F5" w:rsidRPr="00455478" w:rsidRDefault="008E01F5" w:rsidP="008E01F5">
            <w:pPr>
              <w:rPr>
                <w:rFonts w:ascii="Times New Roman" w:eastAsia="Times New Roman" w:hAnsi="Times New Roman" w:cs="Times New Roman"/>
                <w:sz w:val="24"/>
                <w:szCs w:val="24"/>
                <w:lang w:eastAsia="ru-RU"/>
              </w:rPr>
            </w:pPr>
          </w:p>
        </w:tc>
        <w:tc>
          <w:tcPr>
            <w:tcW w:w="2409" w:type="dxa"/>
            <w:vMerge/>
          </w:tcPr>
          <w:p w14:paraId="7054D2F6" w14:textId="77777777" w:rsidR="008E01F5" w:rsidRPr="00455478" w:rsidRDefault="008E01F5" w:rsidP="008E01F5">
            <w:pPr>
              <w:rPr>
                <w:rFonts w:ascii="Times New Roman" w:eastAsia="Times New Roman" w:hAnsi="Times New Roman" w:cs="Times New Roman"/>
                <w:sz w:val="24"/>
                <w:szCs w:val="24"/>
                <w:lang w:eastAsia="ru-RU"/>
              </w:rPr>
            </w:pPr>
          </w:p>
        </w:tc>
      </w:tr>
      <w:tr w:rsidR="008E01F5" w:rsidRPr="00455478" w14:paraId="2AB7BC9F" w14:textId="77777777" w:rsidTr="00423683">
        <w:trPr>
          <w:trHeight w:val="361"/>
        </w:trPr>
        <w:tc>
          <w:tcPr>
            <w:tcW w:w="2972" w:type="dxa"/>
            <w:vMerge/>
          </w:tcPr>
          <w:p w14:paraId="5E0AD353"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tcPr>
          <w:p w14:paraId="605A09A4" w14:textId="77777777" w:rsidR="008E01F5" w:rsidRPr="00455478" w:rsidRDefault="008E01F5" w:rsidP="008E01F5">
            <w:pPr>
              <w:rPr>
                <w:rFonts w:ascii="Times New Roman" w:eastAsia="Times New Roman" w:hAnsi="Times New Roman" w:cs="Times New Roman"/>
                <w:sz w:val="24"/>
                <w:szCs w:val="24"/>
                <w:lang w:eastAsia="ru-RU"/>
              </w:rPr>
            </w:pPr>
            <w:r w:rsidRPr="00455478">
              <w:rPr>
                <w:rFonts w:ascii="Times New Roman" w:hAnsi="Times New Roman" w:cs="Times New Roman"/>
                <w:bCs/>
                <w:sz w:val="24"/>
                <w:szCs w:val="24"/>
              </w:rPr>
              <w:t>3.Определение гиперболы. Уравнение гиперболы</w:t>
            </w:r>
          </w:p>
        </w:tc>
        <w:tc>
          <w:tcPr>
            <w:tcW w:w="1985" w:type="dxa"/>
            <w:vMerge/>
          </w:tcPr>
          <w:p w14:paraId="7930D2DC" w14:textId="77777777" w:rsidR="008E01F5" w:rsidRPr="00455478" w:rsidRDefault="008E01F5" w:rsidP="008E01F5">
            <w:pPr>
              <w:rPr>
                <w:rFonts w:ascii="Times New Roman" w:eastAsia="Times New Roman" w:hAnsi="Times New Roman" w:cs="Times New Roman"/>
                <w:sz w:val="24"/>
                <w:szCs w:val="24"/>
                <w:lang w:eastAsia="ru-RU"/>
              </w:rPr>
            </w:pPr>
          </w:p>
        </w:tc>
        <w:tc>
          <w:tcPr>
            <w:tcW w:w="2409" w:type="dxa"/>
            <w:vMerge/>
          </w:tcPr>
          <w:p w14:paraId="61162C8B" w14:textId="77777777" w:rsidR="008E01F5" w:rsidRPr="00455478" w:rsidRDefault="008E01F5" w:rsidP="008E01F5">
            <w:pPr>
              <w:rPr>
                <w:rFonts w:ascii="Times New Roman" w:eastAsia="Times New Roman" w:hAnsi="Times New Roman" w:cs="Times New Roman"/>
                <w:sz w:val="24"/>
                <w:szCs w:val="24"/>
                <w:lang w:eastAsia="ru-RU"/>
              </w:rPr>
            </w:pPr>
          </w:p>
        </w:tc>
      </w:tr>
      <w:tr w:rsidR="008E01F5" w:rsidRPr="00455478" w14:paraId="686793CB" w14:textId="77777777" w:rsidTr="00423683">
        <w:trPr>
          <w:trHeight w:val="361"/>
        </w:trPr>
        <w:tc>
          <w:tcPr>
            <w:tcW w:w="2972" w:type="dxa"/>
            <w:vMerge/>
          </w:tcPr>
          <w:p w14:paraId="65CBD75B"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tcPr>
          <w:p w14:paraId="5811B5B8" w14:textId="77777777" w:rsidR="008E01F5" w:rsidRPr="00455478" w:rsidRDefault="008E01F5" w:rsidP="008E01F5">
            <w:pPr>
              <w:rPr>
                <w:rFonts w:ascii="Times New Roman" w:eastAsia="Times New Roman" w:hAnsi="Times New Roman" w:cs="Times New Roman"/>
                <w:sz w:val="24"/>
                <w:szCs w:val="24"/>
                <w:lang w:eastAsia="ru-RU"/>
              </w:rPr>
            </w:pPr>
            <w:r w:rsidRPr="00455478">
              <w:rPr>
                <w:rFonts w:ascii="Times New Roman" w:hAnsi="Times New Roman" w:cs="Times New Roman"/>
                <w:bCs/>
                <w:sz w:val="24"/>
                <w:szCs w:val="24"/>
              </w:rPr>
              <w:t>4.Определение параболы. Уравнение параболы. Уравнения кривых второго порядка</w:t>
            </w:r>
          </w:p>
        </w:tc>
        <w:tc>
          <w:tcPr>
            <w:tcW w:w="1985" w:type="dxa"/>
            <w:vMerge/>
          </w:tcPr>
          <w:p w14:paraId="3A7530C1" w14:textId="77777777" w:rsidR="008E01F5" w:rsidRPr="00455478" w:rsidRDefault="008E01F5" w:rsidP="008E01F5">
            <w:pPr>
              <w:rPr>
                <w:rFonts w:ascii="Times New Roman" w:eastAsia="Times New Roman" w:hAnsi="Times New Roman" w:cs="Times New Roman"/>
                <w:sz w:val="24"/>
                <w:szCs w:val="24"/>
                <w:lang w:eastAsia="ru-RU"/>
              </w:rPr>
            </w:pPr>
          </w:p>
        </w:tc>
        <w:tc>
          <w:tcPr>
            <w:tcW w:w="2409" w:type="dxa"/>
            <w:vMerge/>
          </w:tcPr>
          <w:p w14:paraId="3CDC3EF2" w14:textId="77777777" w:rsidR="008E01F5" w:rsidRPr="00455478" w:rsidRDefault="008E01F5" w:rsidP="008E01F5">
            <w:pPr>
              <w:rPr>
                <w:rFonts w:ascii="Times New Roman" w:eastAsia="Times New Roman" w:hAnsi="Times New Roman" w:cs="Times New Roman"/>
                <w:sz w:val="24"/>
                <w:szCs w:val="24"/>
                <w:lang w:eastAsia="ru-RU"/>
              </w:rPr>
            </w:pPr>
          </w:p>
        </w:tc>
      </w:tr>
      <w:tr w:rsidR="008E01F5" w:rsidRPr="00455478" w14:paraId="32A89F9C" w14:textId="77777777" w:rsidTr="00423683">
        <w:trPr>
          <w:trHeight w:val="166"/>
        </w:trPr>
        <w:tc>
          <w:tcPr>
            <w:tcW w:w="2972" w:type="dxa"/>
            <w:vMerge/>
          </w:tcPr>
          <w:p w14:paraId="689DB054"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vAlign w:val="bottom"/>
          </w:tcPr>
          <w:p w14:paraId="048281B4" w14:textId="77777777" w:rsidR="008E01F5" w:rsidRPr="00455478" w:rsidRDefault="008E01F5" w:rsidP="008E01F5">
            <w:pPr>
              <w:suppressAutoHyphen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Практические и лабораторные занятия</w:t>
            </w:r>
          </w:p>
        </w:tc>
        <w:tc>
          <w:tcPr>
            <w:tcW w:w="1985" w:type="dxa"/>
          </w:tcPr>
          <w:p w14:paraId="1DB67B2F" w14:textId="77777777" w:rsidR="008E01F5" w:rsidRPr="00455478" w:rsidRDefault="008E01F5" w:rsidP="008E01F5">
            <w:pPr>
              <w:jc w:val="center"/>
              <w:rPr>
                <w:rFonts w:ascii="Times New Roman" w:eastAsia="Times New Roman" w:hAnsi="Times New Roman" w:cs="Times New Roman"/>
                <w:b/>
                <w:bCs/>
                <w:sz w:val="24"/>
                <w:szCs w:val="24"/>
                <w:lang w:eastAsia="ru-RU"/>
              </w:rPr>
            </w:pPr>
            <w:r w:rsidRPr="00455478">
              <w:rPr>
                <w:rFonts w:ascii="Times New Roman" w:eastAsia="Times New Roman" w:hAnsi="Times New Roman" w:cs="Times New Roman"/>
                <w:b/>
                <w:bCs/>
                <w:sz w:val="24"/>
                <w:szCs w:val="24"/>
                <w:lang w:eastAsia="ru-RU"/>
              </w:rPr>
              <w:t>10</w:t>
            </w:r>
          </w:p>
        </w:tc>
        <w:tc>
          <w:tcPr>
            <w:tcW w:w="2409" w:type="dxa"/>
            <w:vMerge w:val="restart"/>
          </w:tcPr>
          <w:p w14:paraId="7AC0A6CA" w14:textId="77777777" w:rsidR="008E01F5" w:rsidRDefault="008E01F5" w:rsidP="008E01F5">
            <w:pPr>
              <w:pStyle w:val="Default"/>
              <w:spacing w:line="240" w:lineRule="exact"/>
              <w:jc w:val="center"/>
            </w:pPr>
            <w:r>
              <w:t>ОК 1, ОК 2,</w:t>
            </w:r>
          </w:p>
          <w:p w14:paraId="7CA074AA" w14:textId="4BCB9B87" w:rsidR="008E01F5" w:rsidRPr="00455478" w:rsidRDefault="008E01F5" w:rsidP="008E01F5">
            <w:pPr>
              <w:jc w:val="center"/>
              <w:rPr>
                <w:rFonts w:ascii="Times New Roman" w:eastAsia="Times New Roman" w:hAnsi="Times New Roman" w:cs="Times New Roman"/>
                <w:b/>
                <w:bCs/>
                <w:sz w:val="24"/>
                <w:szCs w:val="24"/>
                <w:lang w:eastAsia="ru-RU"/>
              </w:rPr>
            </w:pPr>
            <w:r>
              <w:rPr>
                <w:rFonts w:ascii="Times New Roman" w:hAnsi="Times New Roman" w:cs="Times New Roman"/>
                <w:sz w:val="24"/>
                <w:szCs w:val="24"/>
              </w:rPr>
              <w:t>ОК 4</w:t>
            </w:r>
          </w:p>
        </w:tc>
      </w:tr>
      <w:tr w:rsidR="008E01F5" w:rsidRPr="00455478" w14:paraId="2A157136" w14:textId="77777777" w:rsidTr="00423683">
        <w:trPr>
          <w:trHeight w:val="137"/>
        </w:trPr>
        <w:tc>
          <w:tcPr>
            <w:tcW w:w="2972" w:type="dxa"/>
            <w:vMerge/>
          </w:tcPr>
          <w:p w14:paraId="09FFF546"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tcPr>
          <w:p w14:paraId="3B712A7D" w14:textId="77777777" w:rsidR="008E01F5" w:rsidRPr="00455478" w:rsidRDefault="008E01F5" w:rsidP="008E01F5">
            <w:pPr>
              <w:rPr>
                <w:rFonts w:ascii="Times New Roman" w:eastAsia="Times New Roman" w:hAnsi="Times New Roman" w:cs="Times New Roman"/>
                <w:sz w:val="24"/>
                <w:szCs w:val="24"/>
                <w:lang w:eastAsia="ru-RU"/>
              </w:rPr>
            </w:pPr>
            <w:r w:rsidRPr="00455478">
              <w:rPr>
                <w:rFonts w:ascii="Times New Roman" w:hAnsi="Times New Roman" w:cs="Times New Roman"/>
                <w:bCs/>
                <w:sz w:val="24"/>
                <w:szCs w:val="24"/>
              </w:rPr>
              <w:t xml:space="preserve">1.Составление уравнений окружности </w:t>
            </w:r>
          </w:p>
        </w:tc>
        <w:tc>
          <w:tcPr>
            <w:tcW w:w="1985" w:type="dxa"/>
          </w:tcPr>
          <w:p w14:paraId="7F77CFC1" w14:textId="77777777" w:rsidR="008E01F5" w:rsidRPr="00455478" w:rsidRDefault="008E01F5" w:rsidP="008E01F5">
            <w:pPr>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326A10DB" w14:textId="77777777" w:rsidR="008E01F5" w:rsidRPr="00455478" w:rsidRDefault="008E01F5" w:rsidP="008E01F5">
            <w:pPr>
              <w:rPr>
                <w:rFonts w:ascii="Times New Roman" w:eastAsia="Times New Roman" w:hAnsi="Times New Roman" w:cs="Times New Roman"/>
                <w:sz w:val="24"/>
                <w:szCs w:val="24"/>
                <w:lang w:eastAsia="ru-RU"/>
              </w:rPr>
            </w:pPr>
          </w:p>
        </w:tc>
      </w:tr>
      <w:tr w:rsidR="008E01F5" w:rsidRPr="00455478" w14:paraId="68DE8F28" w14:textId="77777777" w:rsidTr="00423683">
        <w:trPr>
          <w:trHeight w:val="137"/>
        </w:trPr>
        <w:tc>
          <w:tcPr>
            <w:tcW w:w="2972" w:type="dxa"/>
            <w:vMerge/>
          </w:tcPr>
          <w:p w14:paraId="13A4DB51"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tcPr>
          <w:p w14:paraId="367E7CD5" w14:textId="77777777" w:rsidR="008E01F5" w:rsidRPr="00455478" w:rsidRDefault="008E01F5" w:rsidP="008E01F5">
            <w:pPr>
              <w:rPr>
                <w:rFonts w:ascii="Times New Roman" w:eastAsia="Times New Roman" w:hAnsi="Times New Roman" w:cs="Times New Roman"/>
                <w:sz w:val="24"/>
                <w:szCs w:val="24"/>
                <w:lang w:eastAsia="ru-RU"/>
              </w:rPr>
            </w:pPr>
            <w:r w:rsidRPr="00455478">
              <w:rPr>
                <w:rFonts w:ascii="Times New Roman" w:hAnsi="Times New Roman" w:cs="Times New Roman"/>
                <w:bCs/>
                <w:sz w:val="24"/>
                <w:szCs w:val="24"/>
              </w:rPr>
              <w:t>2.Составление уравнений эллипса</w:t>
            </w:r>
          </w:p>
        </w:tc>
        <w:tc>
          <w:tcPr>
            <w:tcW w:w="1985" w:type="dxa"/>
          </w:tcPr>
          <w:p w14:paraId="2D87B904" w14:textId="77777777" w:rsidR="008E01F5" w:rsidRPr="00455478" w:rsidRDefault="008E01F5" w:rsidP="008E01F5">
            <w:pPr>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4AD1ACCA" w14:textId="77777777" w:rsidR="008E01F5" w:rsidRPr="00455478" w:rsidRDefault="008E01F5" w:rsidP="008E01F5">
            <w:pPr>
              <w:rPr>
                <w:rFonts w:ascii="Times New Roman" w:eastAsia="Times New Roman" w:hAnsi="Times New Roman" w:cs="Times New Roman"/>
                <w:sz w:val="24"/>
                <w:szCs w:val="24"/>
                <w:lang w:eastAsia="ru-RU"/>
              </w:rPr>
            </w:pPr>
          </w:p>
        </w:tc>
      </w:tr>
      <w:tr w:rsidR="008E01F5" w:rsidRPr="00455478" w14:paraId="5EDD70D6" w14:textId="77777777" w:rsidTr="00423683">
        <w:trPr>
          <w:trHeight w:val="137"/>
        </w:trPr>
        <w:tc>
          <w:tcPr>
            <w:tcW w:w="2972" w:type="dxa"/>
            <w:vMerge/>
          </w:tcPr>
          <w:p w14:paraId="3D26E033"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tcPr>
          <w:p w14:paraId="1773E93C" w14:textId="77777777" w:rsidR="008E01F5" w:rsidRPr="00455478" w:rsidRDefault="008E01F5" w:rsidP="008E01F5">
            <w:pPr>
              <w:rPr>
                <w:rFonts w:ascii="Times New Roman" w:eastAsia="Times New Roman" w:hAnsi="Times New Roman" w:cs="Times New Roman"/>
                <w:sz w:val="24"/>
                <w:szCs w:val="24"/>
                <w:lang w:eastAsia="ru-RU"/>
              </w:rPr>
            </w:pPr>
            <w:r w:rsidRPr="00455478">
              <w:rPr>
                <w:rFonts w:ascii="Times New Roman" w:hAnsi="Times New Roman" w:cs="Times New Roman"/>
                <w:bCs/>
                <w:sz w:val="24"/>
                <w:szCs w:val="24"/>
              </w:rPr>
              <w:t xml:space="preserve">3.Составление уравнений гиперболы </w:t>
            </w:r>
          </w:p>
        </w:tc>
        <w:tc>
          <w:tcPr>
            <w:tcW w:w="1985" w:type="dxa"/>
          </w:tcPr>
          <w:p w14:paraId="54C75B11" w14:textId="77777777" w:rsidR="008E01F5" w:rsidRPr="00455478" w:rsidRDefault="008E01F5" w:rsidP="008E01F5">
            <w:pPr>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7EFD84D2" w14:textId="77777777" w:rsidR="008E01F5" w:rsidRPr="00455478" w:rsidRDefault="008E01F5" w:rsidP="008E01F5">
            <w:pPr>
              <w:rPr>
                <w:rFonts w:ascii="Times New Roman" w:eastAsia="Times New Roman" w:hAnsi="Times New Roman" w:cs="Times New Roman"/>
                <w:sz w:val="24"/>
                <w:szCs w:val="24"/>
                <w:lang w:eastAsia="ru-RU"/>
              </w:rPr>
            </w:pPr>
          </w:p>
        </w:tc>
      </w:tr>
      <w:tr w:rsidR="008E01F5" w:rsidRPr="00455478" w14:paraId="7575ED98" w14:textId="77777777" w:rsidTr="00423683">
        <w:trPr>
          <w:trHeight w:val="137"/>
        </w:trPr>
        <w:tc>
          <w:tcPr>
            <w:tcW w:w="2972" w:type="dxa"/>
            <w:vMerge/>
          </w:tcPr>
          <w:p w14:paraId="703EA804"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tcPr>
          <w:p w14:paraId="2EC09F56" w14:textId="77777777" w:rsidR="008E01F5" w:rsidRPr="00455478" w:rsidRDefault="008E01F5" w:rsidP="008E01F5">
            <w:pPr>
              <w:rPr>
                <w:rFonts w:ascii="Times New Roman" w:eastAsia="Times New Roman" w:hAnsi="Times New Roman" w:cs="Times New Roman"/>
                <w:sz w:val="24"/>
                <w:szCs w:val="24"/>
                <w:lang w:eastAsia="ru-RU"/>
              </w:rPr>
            </w:pPr>
            <w:r w:rsidRPr="00455478">
              <w:rPr>
                <w:rFonts w:ascii="Times New Roman" w:hAnsi="Times New Roman" w:cs="Times New Roman"/>
                <w:bCs/>
                <w:sz w:val="24"/>
                <w:szCs w:val="24"/>
              </w:rPr>
              <w:t>4.Составление уравнений параболы</w:t>
            </w:r>
          </w:p>
        </w:tc>
        <w:tc>
          <w:tcPr>
            <w:tcW w:w="1985" w:type="dxa"/>
          </w:tcPr>
          <w:p w14:paraId="2EAD5FB7" w14:textId="77777777" w:rsidR="008E01F5" w:rsidRPr="00455478" w:rsidRDefault="008E01F5" w:rsidP="008E01F5">
            <w:pPr>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4C3DAF2B" w14:textId="77777777" w:rsidR="008E01F5" w:rsidRPr="00455478" w:rsidRDefault="008E01F5" w:rsidP="008E01F5">
            <w:pPr>
              <w:rPr>
                <w:rFonts w:ascii="Times New Roman" w:eastAsia="Times New Roman" w:hAnsi="Times New Roman" w:cs="Times New Roman"/>
                <w:sz w:val="24"/>
                <w:szCs w:val="24"/>
                <w:lang w:eastAsia="ru-RU"/>
              </w:rPr>
            </w:pPr>
          </w:p>
        </w:tc>
      </w:tr>
      <w:tr w:rsidR="008E01F5" w:rsidRPr="00455478" w14:paraId="75BE5B58" w14:textId="77777777" w:rsidTr="00423683">
        <w:trPr>
          <w:trHeight w:val="298"/>
        </w:trPr>
        <w:tc>
          <w:tcPr>
            <w:tcW w:w="2972" w:type="dxa"/>
            <w:vMerge/>
          </w:tcPr>
          <w:p w14:paraId="4828CC6A"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tcPr>
          <w:p w14:paraId="6036E36F" w14:textId="77777777" w:rsidR="008E01F5" w:rsidRPr="00455478" w:rsidRDefault="008E01F5" w:rsidP="008E01F5">
            <w:pPr>
              <w:rPr>
                <w:rFonts w:ascii="Times New Roman" w:eastAsia="Times New Roman" w:hAnsi="Times New Roman" w:cs="Times New Roman"/>
                <w:sz w:val="24"/>
                <w:szCs w:val="24"/>
                <w:lang w:eastAsia="ru-RU"/>
              </w:rPr>
            </w:pPr>
            <w:r w:rsidRPr="00455478">
              <w:rPr>
                <w:rFonts w:ascii="Times New Roman" w:hAnsi="Times New Roman" w:cs="Times New Roman"/>
                <w:bCs/>
                <w:sz w:val="24"/>
                <w:szCs w:val="24"/>
              </w:rPr>
              <w:t>5.Составление уравнений кривых второго порядка</w:t>
            </w:r>
          </w:p>
        </w:tc>
        <w:tc>
          <w:tcPr>
            <w:tcW w:w="1985" w:type="dxa"/>
          </w:tcPr>
          <w:p w14:paraId="34C00CDD" w14:textId="77777777" w:rsidR="008E01F5" w:rsidRPr="00455478" w:rsidRDefault="008E01F5" w:rsidP="008E01F5">
            <w:pPr>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46BA5792" w14:textId="77777777" w:rsidR="008E01F5" w:rsidRPr="00455478" w:rsidRDefault="008E01F5" w:rsidP="008E01F5">
            <w:pPr>
              <w:rPr>
                <w:rFonts w:ascii="Times New Roman" w:eastAsia="Times New Roman" w:hAnsi="Times New Roman" w:cs="Times New Roman"/>
                <w:sz w:val="24"/>
                <w:szCs w:val="24"/>
                <w:lang w:eastAsia="ru-RU"/>
              </w:rPr>
            </w:pPr>
          </w:p>
        </w:tc>
      </w:tr>
      <w:tr w:rsidR="008E01F5" w:rsidRPr="00455478" w14:paraId="5AA0DDDC" w14:textId="77777777" w:rsidTr="00423683">
        <w:trPr>
          <w:trHeight w:val="361"/>
        </w:trPr>
        <w:tc>
          <w:tcPr>
            <w:tcW w:w="2972" w:type="dxa"/>
            <w:vMerge/>
          </w:tcPr>
          <w:p w14:paraId="22C340F9" w14:textId="77777777" w:rsidR="008E01F5" w:rsidRPr="00455478" w:rsidRDefault="008E01F5" w:rsidP="008E01F5">
            <w:pPr>
              <w:rPr>
                <w:rFonts w:ascii="Times New Roman" w:eastAsia="Times New Roman" w:hAnsi="Times New Roman" w:cs="Times New Roman"/>
                <w:b/>
                <w:bCs/>
                <w:sz w:val="24"/>
                <w:szCs w:val="24"/>
                <w:lang w:eastAsia="ru-RU"/>
              </w:rPr>
            </w:pPr>
          </w:p>
        </w:tc>
        <w:tc>
          <w:tcPr>
            <w:tcW w:w="7371" w:type="dxa"/>
            <w:tcBorders>
              <w:top w:val="single" w:sz="4" w:space="0" w:color="auto"/>
              <w:left w:val="single" w:sz="4" w:space="0" w:color="auto"/>
              <w:bottom w:val="single" w:sz="4" w:space="0" w:color="auto"/>
            </w:tcBorders>
            <w:vAlign w:val="bottom"/>
          </w:tcPr>
          <w:p w14:paraId="37A049A1" w14:textId="77777777" w:rsidR="008E01F5" w:rsidRDefault="008E01F5" w:rsidP="008E01F5">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p w14:paraId="1B356FAB" w14:textId="77777777" w:rsidR="008E01F5" w:rsidRPr="00455478" w:rsidRDefault="008E01F5" w:rsidP="008E01F5">
            <w:pPr>
              <w:rPr>
                <w:rFonts w:ascii="Times New Roman" w:eastAsia="Times New Roman" w:hAnsi="Times New Roman" w:cs="Times New Roman"/>
                <w:b/>
                <w:bCs/>
                <w:sz w:val="24"/>
                <w:szCs w:val="24"/>
                <w:lang w:eastAsia="ru-RU"/>
              </w:rPr>
            </w:pPr>
            <w:r w:rsidRPr="00455478">
              <w:rPr>
                <w:rFonts w:ascii="Times New Roman" w:hAnsi="Times New Roman" w:cs="Times New Roman"/>
                <w:sz w:val="24"/>
                <w:szCs w:val="24"/>
              </w:rPr>
              <w:t>1.Построение кривых второго порядка</w:t>
            </w:r>
          </w:p>
        </w:tc>
        <w:tc>
          <w:tcPr>
            <w:tcW w:w="1985" w:type="dxa"/>
          </w:tcPr>
          <w:p w14:paraId="6C09C637" w14:textId="77777777" w:rsidR="008E01F5" w:rsidRPr="00455478" w:rsidRDefault="008E01F5" w:rsidP="008E01F5">
            <w:pPr>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b/>
                <w:bCs/>
                <w:sz w:val="24"/>
                <w:szCs w:val="24"/>
                <w:lang w:eastAsia="ru-RU"/>
              </w:rPr>
              <w:t>2</w:t>
            </w:r>
          </w:p>
        </w:tc>
        <w:tc>
          <w:tcPr>
            <w:tcW w:w="2409" w:type="dxa"/>
          </w:tcPr>
          <w:p w14:paraId="14B9AE0B" w14:textId="77777777" w:rsidR="008E01F5" w:rsidRDefault="008E01F5" w:rsidP="008E01F5">
            <w:pPr>
              <w:pStyle w:val="Default"/>
              <w:spacing w:line="240" w:lineRule="exact"/>
              <w:jc w:val="center"/>
            </w:pPr>
            <w:r>
              <w:t>ОК 1, ОК 2,</w:t>
            </w:r>
          </w:p>
          <w:p w14:paraId="4E0616AE" w14:textId="3256A25B" w:rsidR="008E01F5" w:rsidRPr="00455478" w:rsidRDefault="008E01F5" w:rsidP="008E01F5">
            <w:pPr>
              <w:jc w:val="center"/>
              <w:rPr>
                <w:rFonts w:ascii="Times New Roman" w:eastAsia="Times New Roman" w:hAnsi="Times New Roman" w:cs="Times New Roman"/>
                <w:b/>
                <w:bCs/>
                <w:sz w:val="24"/>
                <w:szCs w:val="24"/>
                <w:lang w:eastAsia="ru-RU"/>
              </w:rPr>
            </w:pPr>
            <w:r>
              <w:rPr>
                <w:rFonts w:ascii="Times New Roman" w:hAnsi="Times New Roman" w:cs="Times New Roman"/>
                <w:sz w:val="24"/>
                <w:szCs w:val="24"/>
              </w:rPr>
              <w:t>ОК 4</w:t>
            </w:r>
          </w:p>
        </w:tc>
      </w:tr>
      <w:tr w:rsidR="008E01F5" w:rsidRPr="00455478" w14:paraId="6DD25E5E" w14:textId="77777777" w:rsidTr="00423683">
        <w:tc>
          <w:tcPr>
            <w:tcW w:w="10343" w:type="dxa"/>
            <w:gridSpan w:val="2"/>
          </w:tcPr>
          <w:p w14:paraId="686C3A27" w14:textId="77777777" w:rsidR="008E01F5" w:rsidRPr="00455478" w:rsidRDefault="008E01F5" w:rsidP="008E01F5">
            <w:pPr>
              <w:suppressAutoHyphens/>
              <w:jc w:val="both"/>
              <w:rPr>
                <w:rFonts w:ascii="Times New Roman" w:eastAsia="Times New Roman" w:hAnsi="Times New Roman" w:cs="Times New Roman"/>
                <w:b/>
                <w:sz w:val="24"/>
                <w:szCs w:val="24"/>
                <w:lang w:eastAsia="ru-RU"/>
              </w:rPr>
            </w:pPr>
            <w:r w:rsidRPr="00455478">
              <w:rPr>
                <w:rFonts w:ascii="Times New Roman" w:eastAsia="Times New Roman" w:hAnsi="Times New Roman" w:cs="Times New Roman"/>
                <w:b/>
                <w:sz w:val="24"/>
                <w:szCs w:val="24"/>
                <w:lang w:eastAsia="ru-RU"/>
              </w:rPr>
              <w:t>Раздел 5. Дифференциальное исчисление</w:t>
            </w:r>
          </w:p>
        </w:tc>
        <w:tc>
          <w:tcPr>
            <w:tcW w:w="1985" w:type="dxa"/>
          </w:tcPr>
          <w:p w14:paraId="1AFFE654" w14:textId="77777777" w:rsidR="008E01F5" w:rsidRPr="00455478" w:rsidRDefault="008E01F5" w:rsidP="008E01F5">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48</w:t>
            </w:r>
            <w:r w:rsidRPr="0045547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24</w:t>
            </w:r>
          </w:p>
        </w:tc>
        <w:tc>
          <w:tcPr>
            <w:tcW w:w="2409" w:type="dxa"/>
          </w:tcPr>
          <w:p w14:paraId="6633D72A"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p>
        </w:tc>
      </w:tr>
      <w:tr w:rsidR="008E01F5" w:rsidRPr="00455478" w14:paraId="3F46FB18" w14:textId="77777777" w:rsidTr="00423683">
        <w:tc>
          <w:tcPr>
            <w:tcW w:w="2972" w:type="dxa"/>
            <w:vMerge w:val="restart"/>
          </w:tcPr>
          <w:p w14:paraId="3A7B1C82" w14:textId="77777777" w:rsidR="008E01F5" w:rsidRPr="00455478" w:rsidRDefault="008E01F5" w:rsidP="008E01F5">
            <w:pPr>
              <w:suppressAutoHyphens/>
              <w:jc w:val="both"/>
              <w:rPr>
                <w:rFonts w:ascii="Times New Roman" w:hAnsi="Times New Roman" w:cs="Times New Roman"/>
                <w:b/>
                <w:bCs/>
                <w:color w:val="000000"/>
                <w:sz w:val="24"/>
                <w:szCs w:val="24"/>
              </w:rPr>
            </w:pPr>
            <w:r w:rsidRPr="00455478">
              <w:rPr>
                <w:rFonts w:ascii="Times New Roman" w:hAnsi="Times New Roman" w:cs="Times New Roman"/>
                <w:b/>
                <w:bCs/>
                <w:color w:val="000000"/>
                <w:sz w:val="24"/>
                <w:szCs w:val="24"/>
              </w:rPr>
              <w:t xml:space="preserve">Тема 5.1. </w:t>
            </w:r>
          </w:p>
          <w:p w14:paraId="2001717C" w14:textId="77777777" w:rsidR="008E01F5" w:rsidRPr="00455478" w:rsidRDefault="008E01F5" w:rsidP="008E01F5">
            <w:pPr>
              <w:suppressAutoHyphens/>
              <w:jc w:val="both"/>
              <w:rPr>
                <w:rFonts w:ascii="Times New Roman" w:eastAsia="Times New Roman" w:hAnsi="Times New Roman" w:cs="Times New Roman"/>
                <w:bCs/>
                <w:i/>
                <w:iCs/>
                <w:sz w:val="24"/>
                <w:szCs w:val="24"/>
                <w:lang w:eastAsia="ru-RU"/>
              </w:rPr>
            </w:pPr>
            <w:r w:rsidRPr="00455478">
              <w:rPr>
                <w:rFonts w:ascii="Times New Roman" w:hAnsi="Times New Roman" w:cs="Times New Roman"/>
                <w:b/>
                <w:bCs/>
                <w:color w:val="000000"/>
                <w:sz w:val="24"/>
                <w:szCs w:val="24"/>
              </w:rPr>
              <w:lastRenderedPageBreak/>
              <w:t>Предел функции</w:t>
            </w:r>
          </w:p>
        </w:tc>
        <w:tc>
          <w:tcPr>
            <w:tcW w:w="7371" w:type="dxa"/>
          </w:tcPr>
          <w:p w14:paraId="726B55BF" w14:textId="77777777" w:rsidR="008E01F5" w:rsidRPr="00455478" w:rsidRDefault="008E01F5" w:rsidP="008E01F5">
            <w:pPr>
              <w:suppressAutoHyphens/>
              <w:jc w:val="both"/>
              <w:rPr>
                <w:rFonts w:ascii="Times New Roman" w:eastAsia="Times New Roman" w:hAnsi="Times New Roman" w:cs="Times New Roman"/>
                <w:bCs/>
                <w:i/>
                <w:iCs/>
                <w:sz w:val="24"/>
                <w:szCs w:val="24"/>
                <w:lang w:eastAsia="ru-RU"/>
              </w:rPr>
            </w:pPr>
            <w:r w:rsidRPr="00455478">
              <w:rPr>
                <w:rFonts w:ascii="Times New Roman" w:eastAsia="Times New Roman" w:hAnsi="Times New Roman" w:cs="Times New Roman"/>
                <w:b/>
                <w:bCs/>
                <w:sz w:val="24"/>
                <w:szCs w:val="24"/>
                <w:lang w:eastAsia="ru-RU"/>
              </w:rPr>
              <w:lastRenderedPageBreak/>
              <w:t>Содержание</w:t>
            </w:r>
          </w:p>
        </w:tc>
        <w:tc>
          <w:tcPr>
            <w:tcW w:w="1985" w:type="dxa"/>
            <w:vMerge w:val="restart"/>
          </w:tcPr>
          <w:p w14:paraId="1AC566F7" w14:textId="77777777" w:rsidR="008E01F5" w:rsidRPr="00455478" w:rsidRDefault="008E01F5" w:rsidP="008E01F5">
            <w:pPr>
              <w:suppressAutoHyphens/>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6</w:t>
            </w:r>
          </w:p>
        </w:tc>
        <w:tc>
          <w:tcPr>
            <w:tcW w:w="2409" w:type="dxa"/>
            <w:vMerge w:val="restart"/>
          </w:tcPr>
          <w:p w14:paraId="220BDED5" w14:textId="77777777" w:rsidR="008E01F5" w:rsidRPr="00455478" w:rsidRDefault="008E01F5" w:rsidP="008E01F5">
            <w:pPr>
              <w:pStyle w:val="Default"/>
              <w:spacing w:line="240" w:lineRule="exact"/>
              <w:contextualSpacing/>
              <w:jc w:val="center"/>
            </w:pPr>
            <w:r w:rsidRPr="00455478">
              <w:t>ОК 1, ОК 2,</w:t>
            </w:r>
          </w:p>
          <w:p w14:paraId="3C7067B2" w14:textId="77777777" w:rsidR="008E01F5" w:rsidRPr="00455478" w:rsidRDefault="008E01F5" w:rsidP="008E01F5">
            <w:pPr>
              <w:suppressAutoHyphens/>
              <w:jc w:val="center"/>
              <w:rPr>
                <w:rFonts w:ascii="Times New Roman" w:eastAsia="Times New Roman" w:hAnsi="Times New Roman" w:cs="Times New Roman"/>
                <w:b/>
                <w:bCs/>
                <w:sz w:val="24"/>
                <w:szCs w:val="24"/>
                <w:lang w:eastAsia="ru-RU"/>
              </w:rPr>
            </w:pPr>
            <w:r w:rsidRPr="00455478">
              <w:rPr>
                <w:rFonts w:ascii="Times New Roman" w:hAnsi="Times New Roman" w:cs="Times New Roman"/>
                <w:sz w:val="24"/>
                <w:szCs w:val="24"/>
              </w:rPr>
              <w:lastRenderedPageBreak/>
              <w:t>ОК 4</w:t>
            </w:r>
          </w:p>
        </w:tc>
      </w:tr>
      <w:tr w:rsidR="008E01F5" w:rsidRPr="00455478" w14:paraId="2533B975" w14:textId="77777777" w:rsidTr="00423683">
        <w:tc>
          <w:tcPr>
            <w:tcW w:w="2972" w:type="dxa"/>
            <w:vMerge/>
          </w:tcPr>
          <w:p w14:paraId="211BA2FC" w14:textId="77777777" w:rsidR="008E01F5" w:rsidRPr="00455478" w:rsidRDefault="008E01F5" w:rsidP="008E01F5">
            <w:pPr>
              <w:suppressAutoHyphens/>
              <w:jc w:val="both"/>
              <w:rPr>
                <w:rFonts w:ascii="Times New Roman" w:hAnsi="Times New Roman" w:cs="Times New Roman"/>
                <w:b/>
                <w:bCs/>
                <w:color w:val="000000"/>
                <w:sz w:val="24"/>
                <w:szCs w:val="24"/>
              </w:rPr>
            </w:pPr>
          </w:p>
        </w:tc>
        <w:tc>
          <w:tcPr>
            <w:tcW w:w="7371" w:type="dxa"/>
          </w:tcPr>
          <w:p w14:paraId="3C485A2A"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r w:rsidRPr="00455478">
              <w:rPr>
                <w:rFonts w:ascii="Times New Roman" w:hAnsi="Times New Roman" w:cs="Times New Roman"/>
                <w:bCs/>
                <w:sz w:val="24"/>
                <w:szCs w:val="24"/>
              </w:rPr>
              <w:t xml:space="preserve">1.Предел функции. Теоремы о пределах функции и следствия из них. </w:t>
            </w:r>
          </w:p>
        </w:tc>
        <w:tc>
          <w:tcPr>
            <w:tcW w:w="1985" w:type="dxa"/>
            <w:vMerge/>
          </w:tcPr>
          <w:p w14:paraId="3EB7D513"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p>
        </w:tc>
        <w:tc>
          <w:tcPr>
            <w:tcW w:w="2409" w:type="dxa"/>
            <w:vMerge/>
          </w:tcPr>
          <w:p w14:paraId="2D760F3F"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p>
        </w:tc>
      </w:tr>
      <w:tr w:rsidR="008E01F5" w:rsidRPr="00455478" w14:paraId="5D3E4C88" w14:textId="77777777" w:rsidTr="00423683">
        <w:tc>
          <w:tcPr>
            <w:tcW w:w="2972" w:type="dxa"/>
            <w:vMerge/>
          </w:tcPr>
          <w:p w14:paraId="4C5E819D" w14:textId="77777777" w:rsidR="008E01F5" w:rsidRPr="00455478" w:rsidRDefault="008E01F5" w:rsidP="008E01F5">
            <w:pPr>
              <w:suppressAutoHyphens/>
              <w:jc w:val="both"/>
              <w:rPr>
                <w:rFonts w:ascii="Times New Roman" w:hAnsi="Times New Roman" w:cs="Times New Roman"/>
                <w:b/>
                <w:bCs/>
                <w:color w:val="000000"/>
                <w:sz w:val="24"/>
                <w:szCs w:val="24"/>
              </w:rPr>
            </w:pPr>
          </w:p>
        </w:tc>
        <w:tc>
          <w:tcPr>
            <w:tcW w:w="7371" w:type="dxa"/>
          </w:tcPr>
          <w:p w14:paraId="609F4225"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r w:rsidRPr="00455478">
              <w:rPr>
                <w:rFonts w:ascii="Times New Roman" w:hAnsi="Times New Roman" w:cs="Times New Roman"/>
                <w:sz w:val="24"/>
                <w:szCs w:val="24"/>
              </w:rPr>
              <w:t>2.Непрерывные функции, их свойства. Непрерывность элементарных и сложных функций</w:t>
            </w:r>
          </w:p>
        </w:tc>
        <w:tc>
          <w:tcPr>
            <w:tcW w:w="1985" w:type="dxa"/>
            <w:vMerge/>
          </w:tcPr>
          <w:p w14:paraId="58B964AD"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p>
        </w:tc>
        <w:tc>
          <w:tcPr>
            <w:tcW w:w="2409" w:type="dxa"/>
            <w:vMerge/>
          </w:tcPr>
          <w:p w14:paraId="5B581584"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p>
        </w:tc>
      </w:tr>
      <w:tr w:rsidR="008E01F5" w:rsidRPr="00455478" w14:paraId="1DF4D8C7" w14:textId="77777777" w:rsidTr="00423683">
        <w:tc>
          <w:tcPr>
            <w:tcW w:w="2972" w:type="dxa"/>
            <w:vMerge/>
          </w:tcPr>
          <w:p w14:paraId="3A0AE69B" w14:textId="77777777" w:rsidR="008E01F5" w:rsidRPr="00455478" w:rsidRDefault="008E01F5" w:rsidP="008E01F5">
            <w:pPr>
              <w:suppressAutoHyphens/>
              <w:jc w:val="both"/>
              <w:rPr>
                <w:rFonts w:ascii="Times New Roman" w:hAnsi="Times New Roman" w:cs="Times New Roman"/>
                <w:b/>
                <w:bCs/>
                <w:color w:val="000000"/>
                <w:sz w:val="24"/>
                <w:szCs w:val="24"/>
              </w:rPr>
            </w:pPr>
          </w:p>
        </w:tc>
        <w:tc>
          <w:tcPr>
            <w:tcW w:w="7371" w:type="dxa"/>
          </w:tcPr>
          <w:p w14:paraId="4F3DA30C"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r w:rsidRPr="00455478">
              <w:rPr>
                <w:rFonts w:ascii="Times New Roman" w:hAnsi="Times New Roman" w:cs="Times New Roman"/>
                <w:sz w:val="24"/>
                <w:szCs w:val="24"/>
              </w:rPr>
              <w:t>3.Замечательные пределы</w:t>
            </w:r>
          </w:p>
        </w:tc>
        <w:tc>
          <w:tcPr>
            <w:tcW w:w="1985" w:type="dxa"/>
            <w:vMerge/>
          </w:tcPr>
          <w:p w14:paraId="0AA4DBEE"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p>
        </w:tc>
        <w:tc>
          <w:tcPr>
            <w:tcW w:w="2409" w:type="dxa"/>
            <w:vMerge/>
          </w:tcPr>
          <w:p w14:paraId="7195E165"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p>
        </w:tc>
      </w:tr>
      <w:tr w:rsidR="008E01F5" w:rsidRPr="00455478" w14:paraId="622E93E5" w14:textId="77777777" w:rsidTr="00423683">
        <w:tc>
          <w:tcPr>
            <w:tcW w:w="2972" w:type="dxa"/>
            <w:vMerge/>
          </w:tcPr>
          <w:p w14:paraId="552D1226" w14:textId="77777777" w:rsidR="008E01F5" w:rsidRPr="00455478" w:rsidRDefault="008E01F5" w:rsidP="008E01F5">
            <w:pPr>
              <w:suppressAutoHyphens/>
              <w:jc w:val="both"/>
              <w:rPr>
                <w:rFonts w:ascii="Times New Roman" w:hAnsi="Times New Roman" w:cs="Times New Roman"/>
                <w:b/>
                <w:bCs/>
                <w:color w:val="000000"/>
                <w:sz w:val="24"/>
                <w:szCs w:val="24"/>
              </w:rPr>
            </w:pPr>
          </w:p>
        </w:tc>
        <w:tc>
          <w:tcPr>
            <w:tcW w:w="7371" w:type="dxa"/>
          </w:tcPr>
          <w:p w14:paraId="3D1E1D10"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Практические и лабораторные занятия</w:t>
            </w:r>
          </w:p>
        </w:tc>
        <w:tc>
          <w:tcPr>
            <w:tcW w:w="1985" w:type="dxa"/>
          </w:tcPr>
          <w:p w14:paraId="474DBFCF" w14:textId="77777777" w:rsidR="008E01F5" w:rsidRPr="00455478" w:rsidRDefault="008E01F5" w:rsidP="008E01F5">
            <w:pPr>
              <w:suppressAutoHyphens/>
              <w:jc w:val="center"/>
              <w:rPr>
                <w:rFonts w:ascii="Times New Roman" w:eastAsia="Times New Roman" w:hAnsi="Times New Roman" w:cs="Times New Roman"/>
                <w:b/>
                <w:bCs/>
                <w:sz w:val="24"/>
                <w:szCs w:val="24"/>
                <w:lang w:eastAsia="ru-RU"/>
              </w:rPr>
            </w:pPr>
            <w:r w:rsidRPr="00455478">
              <w:rPr>
                <w:rFonts w:ascii="Times New Roman" w:eastAsia="Times New Roman" w:hAnsi="Times New Roman" w:cs="Times New Roman"/>
                <w:b/>
                <w:bCs/>
                <w:sz w:val="24"/>
                <w:szCs w:val="24"/>
                <w:lang w:eastAsia="ru-RU"/>
              </w:rPr>
              <w:t>8</w:t>
            </w:r>
          </w:p>
        </w:tc>
        <w:tc>
          <w:tcPr>
            <w:tcW w:w="2409" w:type="dxa"/>
            <w:vMerge w:val="restart"/>
          </w:tcPr>
          <w:p w14:paraId="1335E604" w14:textId="77777777" w:rsidR="008E01F5" w:rsidRDefault="008E01F5" w:rsidP="008E01F5">
            <w:pPr>
              <w:pStyle w:val="Default"/>
              <w:spacing w:line="240" w:lineRule="exact"/>
              <w:jc w:val="center"/>
            </w:pPr>
            <w:r>
              <w:t>ОК 1, ОК 2,</w:t>
            </w:r>
          </w:p>
          <w:p w14:paraId="0CC44F9B" w14:textId="15C5E56C" w:rsidR="008E01F5" w:rsidRPr="00455478" w:rsidRDefault="008E01F5" w:rsidP="008E01F5">
            <w:pPr>
              <w:suppressAutoHyphens/>
              <w:jc w:val="center"/>
              <w:rPr>
                <w:rFonts w:ascii="Times New Roman" w:eastAsia="Times New Roman" w:hAnsi="Times New Roman" w:cs="Times New Roman"/>
                <w:b/>
                <w:bCs/>
                <w:sz w:val="24"/>
                <w:szCs w:val="24"/>
                <w:lang w:eastAsia="ru-RU"/>
              </w:rPr>
            </w:pPr>
            <w:r>
              <w:rPr>
                <w:rFonts w:ascii="Times New Roman" w:hAnsi="Times New Roman" w:cs="Times New Roman"/>
                <w:sz w:val="24"/>
                <w:szCs w:val="24"/>
              </w:rPr>
              <w:t>ОК 4</w:t>
            </w:r>
          </w:p>
        </w:tc>
      </w:tr>
      <w:tr w:rsidR="008E01F5" w:rsidRPr="00455478" w14:paraId="2D83772E" w14:textId="77777777" w:rsidTr="00423683">
        <w:tc>
          <w:tcPr>
            <w:tcW w:w="2972" w:type="dxa"/>
            <w:vMerge/>
          </w:tcPr>
          <w:p w14:paraId="2FECA6F0" w14:textId="77777777" w:rsidR="008E01F5" w:rsidRPr="00455478" w:rsidRDefault="008E01F5" w:rsidP="008E01F5">
            <w:pPr>
              <w:suppressAutoHyphens/>
              <w:jc w:val="both"/>
              <w:rPr>
                <w:rFonts w:ascii="Times New Roman" w:hAnsi="Times New Roman" w:cs="Times New Roman"/>
                <w:b/>
                <w:bCs/>
                <w:color w:val="000000"/>
                <w:sz w:val="24"/>
                <w:szCs w:val="24"/>
              </w:rPr>
            </w:pPr>
          </w:p>
        </w:tc>
        <w:tc>
          <w:tcPr>
            <w:tcW w:w="7371" w:type="dxa"/>
          </w:tcPr>
          <w:p w14:paraId="24CD0A80"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r w:rsidRPr="00455478">
              <w:rPr>
                <w:rFonts w:ascii="Times New Roman" w:hAnsi="Times New Roman" w:cs="Times New Roman"/>
                <w:bCs/>
                <w:sz w:val="24"/>
                <w:szCs w:val="24"/>
              </w:rPr>
              <w:t>1.Вычисление пределов функции. Раскрытие неопределенностей</w:t>
            </w:r>
          </w:p>
        </w:tc>
        <w:tc>
          <w:tcPr>
            <w:tcW w:w="1985" w:type="dxa"/>
          </w:tcPr>
          <w:p w14:paraId="691884A6" w14:textId="77777777" w:rsidR="008E01F5" w:rsidRPr="00455478" w:rsidRDefault="008E01F5" w:rsidP="008E01F5">
            <w:pPr>
              <w:suppressAutoHyphens/>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6CA5BE53"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p>
        </w:tc>
      </w:tr>
      <w:tr w:rsidR="008E01F5" w:rsidRPr="00455478" w14:paraId="417EC9D5" w14:textId="77777777" w:rsidTr="00423683">
        <w:tc>
          <w:tcPr>
            <w:tcW w:w="2972" w:type="dxa"/>
            <w:vMerge/>
          </w:tcPr>
          <w:p w14:paraId="277FF176" w14:textId="77777777" w:rsidR="008E01F5" w:rsidRPr="00455478" w:rsidRDefault="008E01F5" w:rsidP="008E01F5">
            <w:pPr>
              <w:suppressAutoHyphens/>
              <w:jc w:val="both"/>
              <w:rPr>
                <w:rFonts w:ascii="Times New Roman" w:hAnsi="Times New Roman" w:cs="Times New Roman"/>
                <w:b/>
                <w:bCs/>
                <w:color w:val="000000"/>
                <w:sz w:val="24"/>
                <w:szCs w:val="24"/>
              </w:rPr>
            </w:pPr>
          </w:p>
        </w:tc>
        <w:tc>
          <w:tcPr>
            <w:tcW w:w="7371" w:type="dxa"/>
          </w:tcPr>
          <w:p w14:paraId="725EF5DC"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r w:rsidRPr="00455478">
              <w:rPr>
                <w:rFonts w:ascii="Times New Roman" w:hAnsi="Times New Roman" w:cs="Times New Roman"/>
                <w:sz w:val="24"/>
                <w:szCs w:val="24"/>
              </w:rPr>
              <w:t xml:space="preserve">2.Определение непрерывности функции с помощью односторонних пределов. </w:t>
            </w:r>
          </w:p>
        </w:tc>
        <w:tc>
          <w:tcPr>
            <w:tcW w:w="1985" w:type="dxa"/>
          </w:tcPr>
          <w:p w14:paraId="400AE964" w14:textId="77777777" w:rsidR="008E01F5" w:rsidRPr="00455478" w:rsidRDefault="008E01F5" w:rsidP="008E01F5">
            <w:pPr>
              <w:suppressAutoHyphens/>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7DA86D87"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p>
        </w:tc>
      </w:tr>
      <w:tr w:rsidR="008E01F5" w:rsidRPr="00455478" w14:paraId="15F06356" w14:textId="77777777" w:rsidTr="00423683">
        <w:tc>
          <w:tcPr>
            <w:tcW w:w="2972" w:type="dxa"/>
            <w:vMerge/>
          </w:tcPr>
          <w:p w14:paraId="3811B889" w14:textId="77777777" w:rsidR="008E01F5" w:rsidRPr="00455478" w:rsidRDefault="008E01F5" w:rsidP="008E01F5">
            <w:pPr>
              <w:suppressAutoHyphens/>
              <w:jc w:val="both"/>
              <w:rPr>
                <w:rFonts w:ascii="Times New Roman" w:hAnsi="Times New Roman" w:cs="Times New Roman"/>
                <w:b/>
                <w:bCs/>
                <w:color w:val="000000"/>
                <w:sz w:val="24"/>
                <w:szCs w:val="24"/>
              </w:rPr>
            </w:pPr>
          </w:p>
        </w:tc>
        <w:tc>
          <w:tcPr>
            <w:tcW w:w="7371" w:type="dxa"/>
          </w:tcPr>
          <w:p w14:paraId="1AE1368A"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r w:rsidRPr="00455478">
              <w:rPr>
                <w:rFonts w:ascii="Times New Roman" w:hAnsi="Times New Roman" w:cs="Times New Roman"/>
                <w:sz w:val="24"/>
                <w:szCs w:val="24"/>
              </w:rPr>
              <w:t>3.Точки разрыва, их классификация.</w:t>
            </w:r>
          </w:p>
        </w:tc>
        <w:tc>
          <w:tcPr>
            <w:tcW w:w="1985" w:type="dxa"/>
          </w:tcPr>
          <w:p w14:paraId="4CF60CA5" w14:textId="77777777" w:rsidR="008E01F5" w:rsidRPr="00455478" w:rsidRDefault="008E01F5" w:rsidP="008E01F5">
            <w:pPr>
              <w:suppressAutoHyphens/>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164FFED8"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p>
        </w:tc>
      </w:tr>
      <w:tr w:rsidR="008E01F5" w:rsidRPr="00455478" w14:paraId="62A6D1D2" w14:textId="77777777" w:rsidTr="00423683">
        <w:tc>
          <w:tcPr>
            <w:tcW w:w="2972" w:type="dxa"/>
            <w:vMerge/>
          </w:tcPr>
          <w:p w14:paraId="421F9CEE" w14:textId="77777777" w:rsidR="008E01F5" w:rsidRPr="00455478" w:rsidRDefault="008E01F5" w:rsidP="008E01F5">
            <w:pPr>
              <w:suppressAutoHyphens/>
              <w:jc w:val="both"/>
              <w:rPr>
                <w:rFonts w:ascii="Times New Roman" w:hAnsi="Times New Roman" w:cs="Times New Roman"/>
                <w:b/>
                <w:bCs/>
                <w:color w:val="000000"/>
                <w:sz w:val="24"/>
                <w:szCs w:val="24"/>
              </w:rPr>
            </w:pPr>
          </w:p>
        </w:tc>
        <w:tc>
          <w:tcPr>
            <w:tcW w:w="7371" w:type="dxa"/>
          </w:tcPr>
          <w:p w14:paraId="51D42343"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r w:rsidRPr="00455478">
              <w:rPr>
                <w:rFonts w:ascii="Times New Roman" w:hAnsi="Times New Roman" w:cs="Times New Roman"/>
                <w:sz w:val="24"/>
                <w:szCs w:val="24"/>
              </w:rPr>
              <w:t>4.Вычисление пределов функции с помощью замечательных пределов</w:t>
            </w:r>
          </w:p>
        </w:tc>
        <w:tc>
          <w:tcPr>
            <w:tcW w:w="1985" w:type="dxa"/>
          </w:tcPr>
          <w:p w14:paraId="5259A225" w14:textId="77777777" w:rsidR="008E01F5" w:rsidRPr="00455478" w:rsidRDefault="008E01F5" w:rsidP="008E01F5">
            <w:pPr>
              <w:suppressAutoHyphens/>
              <w:jc w:val="center"/>
              <w:rPr>
                <w:rFonts w:ascii="Times New Roman" w:eastAsia="Times New Roman" w:hAnsi="Times New Roman" w:cs="Times New Roman"/>
                <w:sz w:val="24"/>
                <w:szCs w:val="24"/>
                <w:lang w:eastAsia="ru-RU"/>
              </w:rPr>
            </w:pPr>
            <w:r w:rsidRPr="00455478">
              <w:rPr>
                <w:rFonts w:ascii="Times New Roman" w:eastAsia="Times New Roman" w:hAnsi="Times New Roman" w:cs="Times New Roman"/>
                <w:sz w:val="24"/>
                <w:szCs w:val="24"/>
                <w:lang w:eastAsia="ru-RU"/>
              </w:rPr>
              <w:t>2</w:t>
            </w:r>
          </w:p>
        </w:tc>
        <w:tc>
          <w:tcPr>
            <w:tcW w:w="2409" w:type="dxa"/>
            <w:vMerge/>
          </w:tcPr>
          <w:p w14:paraId="53AE595B"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p>
        </w:tc>
      </w:tr>
      <w:tr w:rsidR="008E01F5" w:rsidRPr="00455478" w14:paraId="3211A78E" w14:textId="77777777" w:rsidTr="00423683">
        <w:tc>
          <w:tcPr>
            <w:tcW w:w="2972" w:type="dxa"/>
            <w:vMerge/>
          </w:tcPr>
          <w:p w14:paraId="34CC565B" w14:textId="77777777" w:rsidR="008E01F5" w:rsidRPr="00455478" w:rsidRDefault="008E01F5" w:rsidP="008E01F5">
            <w:pPr>
              <w:suppressAutoHyphens/>
              <w:jc w:val="both"/>
              <w:rPr>
                <w:rFonts w:ascii="Times New Roman" w:hAnsi="Times New Roman" w:cs="Times New Roman"/>
                <w:b/>
                <w:bCs/>
                <w:color w:val="000000"/>
                <w:sz w:val="24"/>
                <w:szCs w:val="24"/>
              </w:rPr>
            </w:pPr>
          </w:p>
        </w:tc>
        <w:tc>
          <w:tcPr>
            <w:tcW w:w="7371" w:type="dxa"/>
          </w:tcPr>
          <w:p w14:paraId="1E19BE92" w14:textId="77777777" w:rsidR="008E01F5" w:rsidRDefault="008E01F5" w:rsidP="008E01F5">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 обучающихся</w:t>
            </w:r>
          </w:p>
          <w:p w14:paraId="5CB0B4E3"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r w:rsidRPr="00455478">
              <w:rPr>
                <w:rFonts w:ascii="Times New Roman" w:hAnsi="Times New Roman" w:cs="Times New Roman"/>
                <w:sz w:val="24"/>
                <w:szCs w:val="24"/>
              </w:rPr>
              <w:t>1.</w:t>
            </w:r>
            <w:r w:rsidRPr="00455478">
              <w:rPr>
                <w:rFonts w:ascii="Times New Roman" w:hAnsi="Times New Roman" w:cs="Times New Roman"/>
                <w:bCs/>
                <w:sz w:val="24"/>
                <w:szCs w:val="24"/>
              </w:rPr>
              <w:t xml:space="preserve"> Исследование функций на непрерывность</w:t>
            </w:r>
          </w:p>
        </w:tc>
        <w:tc>
          <w:tcPr>
            <w:tcW w:w="1985" w:type="dxa"/>
          </w:tcPr>
          <w:p w14:paraId="02185E1B" w14:textId="77777777" w:rsidR="008E01F5" w:rsidRPr="00455478" w:rsidRDefault="008E01F5" w:rsidP="008E01F5">
            <w:pPr>
              <w:suppressAutoHyphens/>
              <w:jc w:val="center"/>
              <w:rPr>
                <w:rFonts w:ascii="Times New Roman" w:eastAsia="Times New Roman" w:hAnsi="Times New Roman" w:cs="Times New Roman"/>
                <w:b/>
                <w:bCs/>
                <w:sz w:val="24"/>
                <w:szCs w:val="24"/>
                <w:lang w:eastAsia="ru-RU"/>
              </w:rPr>
            </w:pPr>
            <w:r w:rsidRPr="00455478">
              <w:rPr>
                <w:rFonts w:ascii="Times New Roman" w:eastAsia="Times New Roman" w:hAnsi="Times New Roman" w:cs="Times New Roman"/>
                <w:b/>
                <w:bCs/>
                <w:sz w:val="24"/>
                <w:szCs w:val="24"/>
                <w:lang w:eastAsia="ru-RU"/>
              </w:rPr>
              <w:t>2</w:t>
            </w:r>
          </w:p>
        </w:tc>
        <w:tc>
          <w:tcPr>
            <w:tcW w:w="2409" w:type="dxa"/>
          </w:tcPr>
          <w:p w14:paraId="5EF209AE" w14:textId="77777777" w:rsidR="008E01F5" w:rsidRDefault="008E01F5" w:rsidP="008E01F5">
            <w:pPr>
              <w:pStyle w:val="Default"/>
              <w:spacing w:line="240" w:lineRule="exact"/>
              <w:jc w:val="center"/>
            </w:pPr>
            <w:r>
              <w:t>ОК 1, ОК 2,</w:t>
            </w:r>
          </w:p>
          <w:p w14:paraId="7BDEEC06" w14:textId="066A5186" w:rsidR="008E01F5" w:rsidRPr="00455478" w:rsidRDefault="008E01F5" w:rsidP="008E01F5">
            <w:pPr>
              <w:suppressAutoHyphens/>
              <w:jc w:val="center"/>
              <w:rPr>
                <w:rFonts w:ascii="Times New Roman" w:eastAsia="Times New Roman" w:hAnsi="Times New Roman" w:cs="Times New Roman"/>
                <w:b/>
                <w:bCs/>
                <w:sz w:val="24"/>
                <w:szCs w:val="24"/>
                <w:lang w:eastAsia="ru-RU"/>
              </w:rPr>
            </w:pPr>
            <w:r>
              <w:rPr>
                <w:rFonts w:ascii="Times New Roman" w:hAnsi="Times New Roman" w:cs="Times New Roman"/>
                <w:sz w:val="24"/>
                <w:szCs w:val="24"/>
              </w:rPr>
              <w:t>ОК 4</w:t>
            </w:r>
          </w:p>
        </w:tc>
      </w:tr>
      <w:tr w:rsidR="008E01F5" w:rsidRPr="00455478" w14:paraId="0E4C378D" w14:textId="77777777" w:rsidTr="00423683">
        <w:tc>
          <w:tcPr>
            <w:tcW w:w="2972" w:type="dxa"/>
            <w:vMerge w:val="restart"/>
          </w:tcPr>
          <w:p w14:paraId="6A55C96D"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r w:rsidRPr="00455478">
              <w:rPr>
                <w:rFonts w:ascii="Times New Roman" w:hAnsi="Times New Roman" w:cs="Times New Roman"/>
                <w:b/>
                <w:bCs/>
                <w:color w:val="000000"/>
                <w:sz w:val="24"/>
                <w:szCs w:val="24"/>
              </w:rPr>
              <w:t xml:space="preserve">Тема 5.2. </w:t>
            </w:r>
            <w:r w:rsidRPr="00455478">
              <w:rPr>
                <w:rFonts w:ascii="Times New Roman" w:hAnsi="Times New Roman" w:cs="Times New Roman"/>
                <w:b/>
                <w:bCs/>
                <w:sz w:val="24"/>
                <w:szCs w:val="24"/>
              </w:rPr>
              <w:t>Производная функции</w:t>
            </w:r>
          </w:p>
        </w:tc>
        <w:tc>
          <w:tcPr>
            <w:tcW w:w="7371" w:type="dxa"/>
          </w:tcPr>
          <w:p w14:paraId="781D4870"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r w:rsidRPr="00455478">
              <w:rPr>
                <w:rFonts w:ascii="Times New Roman" w:eastAsia="Times New Roman" w:hAnsi="Times New Roman" w:cs="Times New Roman"/>
                <w:b/>
                <w:bCs/>
                <w:sz w:val="24"/>
                <w:szCs w:val="24"/>
                <w:lang w:eastAsia="ru-RU"/>
              </w:rPr>
              <w:t>Содержание</w:t>
            </w:r>
          </w:p>
        </w:tc>
        <w:tc>
          <w:tcPr>
            <w:tcW w:w="1985" w:type="dxa"/>
            <w:vMerge w:val="restart"/>
          </w:tcPr>
          <w:p w14:paraId="1670FBD5"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14</w:t>
            </w:r>
          </w:p>
        </w:tc>
        <w:tc>
          <w:tcPr>
            <w:tcW w:w="2409" w:type="dxa"/>
            <w:vMerge w:val="restart"/>
          </w:tcPr>
          <w:p w14:paraId="0779D9B2" w14:textId="77777777" w:rsidR="008E01F5" w:rsidRPr="00455478" w:rsidRDefault="008E01F5" w:rsidP="008E01F5">
            <w:pPr>
              <w:pStyle w:val="Default"/>
              <w:spacing w:line="240" w:lineRule="exact"/>
              <w:contextualSpacing/>
              <w:jc w:val="center"/>
            </w:pPr>
            <w:r w:rsidRPr="00455478">
              <w:t>ОК 1, ОК 2,</w:t>
            </w:r>
          </w:p>
          <w:p w14:paraId="68A147CB" w14:textId="77777777" w:rsidR="008E01F5" w:rsidRPr="00455478" w:rsidRDefault="008E01F5" w:rsidP="008E01F5">
            <w:pPr>
              <w:spacing w:line="276" w:lineRule="auto"/>
              <w:jc w:val="center"/>
              <w:rPr>
                <w:rFonts w:ascii="Times New Roman" w:eastAsia="Times New Roman" w:hAnsi="Times New Roman" w:cs="Times New Roman"/>
                <w:b/>
                <w:bCs/>
                <w:i/>
                <w:sz w:val="24"/>
                <w:szCs w:val="24"/>
                <w:lang w:eastAsia="ru-RU"/>
              </w:rPr>
            </w:pPr>
            <w:r w:rsidRPr="00455478">
              <w:rPr>
                <w:rFonts w:ascii="Times New Roman" w:hAnsi="Times New Roman" w:cs="Times New Roman"/>
                <w:sz w:val="24"/>
                <w:szCs w:val="24"/>
              </w:rPr>
              <w:t>ОК 4</w:t>
            </w:r>
          </w:p>
        </w:tc>
      </w:tr>
      <w:tr w:rsidR="008E01F5" w:rsidRPr="00455478" w14:paraId="61A15F4B" w14:textId="77777777" w:rsidTr="00423683">
        <w:tc>
          <w:tcPr>
            <w:tcW w:w="2972" w:type="dxa"/>
            <w:vMerge/>
          </w:tcPr>
          <w:p w14:paraId="1CFBD8EB"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04BD67CC"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color w:val="000000"/>
                <w:sz w:val="24"/>
                <w:szCs w:val="24"/>
              </w:rPr>
              <w:t xml:space="preserve">1.Определение производной функции. Производные основных элементарных функций. </w:t>
            </w:r>
          </w:p>
        </w:tc>
        <w:tc>
          <w:tcPr>
            <w:tcW w:w="1985" w:type="dxa"/>
            <w:vMerge/>
          </w:tcPr>
          <w:p w14:paraId="7143A7F7"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c>
          <w:tcPr>
            <w:tcW w:w="2409" w:type="dxa"/>
            <w:vMerge/>
          </w:tcPr>
          <w:p w14:paraId="4B8FAB09"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69578875" w14:textId="77777777" w:rsidTr="00423683">
        <w:tc>
          <w:tcPr>
            <w:tcW w:w="2972" w:type="dxa"/>
            <w:vMerge/>
          </w:tcPr>
          <w:p w14:paraId="06D1B716"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36697D9E"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color w:val="000000"/>
                <w:sz w:val="24"/>
                <w:szCs w:val="24"/>
              </w:rPr>
              <w:t>2.Правила дифференцирования: производная суммы, произведения и частного двух функций. Производная сложной функции.</w:t>
            </w:r>
          </w:p>
        </w:tc>
        <w:tc>
          <w:tcPr>
            <w:tcW w:w="1985" w:type="dxa"/>
            <w:vMerge/>
          </w:tcPr>
          <w:p w14:paraId="0804D9D6"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c>
          <w:tcPr>
            <w:tcW w:w="2409" w:type="dxa"/>
            <w:vMerge/>
          </w:tcPr>
          <w:p w14:paraId="3D25AC80"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40ABBD67" w14:textId="77777777" w:rsidTr="00423683">
        <w:tc>
          <w:tcPr>
            <w:tcW w:w="2972" w:type="dxa"/>
            <w:vMerge/>
          </w:tcPr>
          <w:p w14:paraId="5E1AE82A"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4949702B"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color w:val="000000"/>
                <w:sz w:val="24"/>
                <w:szCs w:val="24"/>
              </w:rPr>
              <w:t xml:space="preserve">3.Дифференциал функции. Геометрический смысл дифференциала. </w:t>
            </w:r>
          </w:p>
        </w:tc>
        <w:tc>
          <w:tcPr>
            <w:tcW w:w="1985" w:type="dxa"/>
            <w:vMerge/>
          </w:tcPr>
          <w:p w14:paraId="21610474"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c>
          <w:tcPr>
            <w:tcW w:w="2409" w:type="dxa"/>
            <w:vMerge/>
          </w:tcPr>
          <w:p w14:paraId="21F4A006"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54D746DB" w14:textId="77777777" w:rsidTr="00423683">
        <w:tc>
          <w:tcPr>
            <w:tcW w:w="2972" w:type="dxa"/>
            <w:vMerge/>
          </w:tcPr>
          <w:p w14:paraId="178DED3D"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3AD30850"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color w:val="000000"/>
                <w:sz w:val="24"/>
                <w:szCs w:val="24"/>
              </w:rPr>
              <w:t>4.Производные и дифференциалы высших порядков.</w:t>
            </w:r>
          </w:p>
        </w:tc>
        <w:tc>
          <w:tcPr>
            <w:tcW w:w="1985" w:type="dxa"/>
            <w:vMerge/>
          </w:tcPr>
          <w:p w14:paraId="4CF2C605"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c>
          <w:tcPr>
            <w:tcW w:w="2409" w:type="dxa"/>
            <w:vMerge/>
          </w:tcPr>
          <w:p w14:paraId="18A3894E"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60144B0C" w14:textId="77777777" w:rsidTr="00423683">
        <w:tc>
          <w:tcPr>
            <w:tcW w:w="2972" w:type="dxa"/>
            <w:vMerge/>
          </w:tcPr>
          <w:p w14:paraId="61C6315F"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0B610659"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color w:val="000000"/>
                <w:sz w:val="24"/>
                <w:szCs w:val="24"/>
              </w:rPr>
              <w:t>5.Раскрытие неопределенностей по правилу Лопиталя. Геометрический и физический смысл производной.</w:t>
            </w:r>
          </w:p>
        </w:tc>
        <w:tc>
          <w:tcPr>
            <w:tcW w:w="1985" w:type="dxa"/>
            <w:vMerge/>
          </w:tcPr>
          <w:p w14:paraId="243D28F9"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c>
          <w:tcPr>
            <w:tcW w:w="2409" w:type="dxa"/>
            <w:vMerge/>
          </w:tcPr>
          <w:p w14:paraId="5959AB7A"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378EEF14" w14:textId="77777777" w:rsidTr="00423683">
        <w:tc>
          <w:tcPr>
            <w:tcW w:w="2972" w:type="dxa"/>
            <w:vMerge/>
          </w:tcPr>
          <w:p w14:paraId="05900280"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00BC94A3"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color w:val="000000"/>
                <w:sz w:val="24"/>
                <w:szCs w:val="24"/>
              </w:rPr>
              <w:t>6.Исследование функции на монотонность. Точки экстремума. Наибольшее и наименьшее значения функции на отрезке.</w:t>
            </w:r>
          </w:p>
        </w:tc>
        <w:tc>
          <w:tcPr>
            <w:tcW w:w="1985" w:type="dxa"/>
            <w:vMerge/>
          </w:tcPr>
          <w:p w14:paraId="5D9EE42A"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c>
          <w:tcPr>
            <w:tcW w:w="2409" w:type="dxa"/>
            <w:vMerge/>
          </w:tcPr>
          <w:p w14:paraId="33A40CE1"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7B739D5C" w14:textId="77777777" w:rsidTr="00423683">
        <w:tc>
          <w:tcPr>
            <w:tcW w:w="2972" w:type="dxa"/>
            <w:vMerge/>
          </w:tcPr>
          <w:p w14:paraId="017695DB"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3D5F9FE4"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color w:val="000000"/>
                <w:sz w:val="24"/>
                <w:szCs w:val="24"/>
              </w:rPr>
              <w:t>7.Определение выпуклости и вогнутости графика функции. Точки перегиба. Асимптоты графика функции. Схема исследования функций и построения графиков.</w:t>
            </w:r>
          </w:p>
        </w:tc>
        <w:tc>
          <w:tcPr>
            <w:tcW w:w="1985" w:type="dxa"/>
            <w:vMerge/>
          </w:tcPr>
          <w:p w14:paraId="1885C38D"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c>
          <w:tcPr>
            <w:tcW w:w="2409" w:type="dxa"/>
            <w:vMerge/>
          </w:tcPr>
          <w:p w14:paraId="5EABAF5E"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53A8A4B3" w14:textId="77777777" w:rsidTr="00423683">
        <w:tc>
          <w:tcPr>
            <w:tcW w:w="2972" w:type="dxa"/>
            <w:vMerge/>
          </w:tcPr>
          <w:p w14:paraId="1D68C810"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57CFC82E" w14:textId="77777777" w:rsidR="008E01F5" w:rsidRPr="00455478" w:rsidRDefault="008E01F5" w:rsidP="008E01F5">
            <w:pPr>
              <w:suppressAutoHyphen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Практические и лабораторные занятия</w:t>
            </w:r>
          </w:p>
        </w:tc>
        <w:tc>
          <w:tcPr>
            <w:tcW w:w="1985" w:type="dxa"/>
          </w:tcPr>
          <w:p w14:paraId="593F79A8" w14:textId="77777777" w:rsidR="008E01F5" w:rsidRPr="00455478" w:rsidRDefault="008E01F5" w:rsidP="008E01F5">
            <w:pPr>
              <w:spacing w:line="276" w:lineRule="auto"/>
              <w:jc w:val="center"/>
              <w:rPr>
                <w:rFonts w:ascii="Times New Roman" w:eastAsia="Times New Roman" w:hAnsi="Times New Roman" w:cs="Times New Roman"/>
                <w:b/>
                <w:bCs/>
                <w:iCs/>
                <w:sz w:val="24"/>
                <w:szCs w:val="24"/>
                <w:lang w:eastAsia="ru-RU"/>
              </w:rPr>
            </w:pPr>
            <w:r w:rsidRPr="00455478">
              <w:rPr>
                <w:rFonts w:ascii="Times New Roman" w:eastAsia="Times New Roman" w:hAnsi="Times New Roman" w:cs="Times New Roman"/>
                <w:b/>
                <w:bCs/>
                <w:iCs/>
                <w:sz w:val="24"/>
                <w:szCs w:val="24"/>
                <w:lang w:eastAsia="ru-RU"/>
              </w:rPr>
              <w:t>16</w:t>
            </w:r>
          </w:p>
        </w:tc>
        <w:tc>
          <w:tcPr>
            <w:tcW w:w="2409" w:type="dxa"/>
            <w:vMerge w:val="restart"/>
          </w:tcPr>
          <w:p w14:paraId="15C1A268" w14:textId="77777777" w:rsidR="008E01F5" w:rsidRDefault="008E01F5" w:rsidP="008E01F5">
            <w:pPr>
              <w:pStyle w:val="Default"/>
              <w:spacing w:line="240" w:lineRule="exact"/>
              <w:jc w:val="center"/>
            </w:pPr>
            <w:r>
              <w:t>ОК 1, ОК 2,</w:t>
            </w:r>
          </w:p>
          <w:p w14:paraId="732AFFEA" w14:textId="4080243B" w:rsidR="008E01F5" w:rsidRPr="00455478" w:rsidRDefault="008E01F5" w:rsidP="008E01F5">
            <w:pPr>
              <w:spacing w:line="276" w:lineRule="auto"/>
              <w:jc w:val="center"/>
              <w:rPr>
                <w:rFonts w:ascii="Times New Roman" w:eastAsia="Times New Roman" w:hAnsi="Times New Roman" w:cs="Times New Roman"/>
                <w:b/>
                <w:bCs/>
                <w:i/>
                <w:sz w:val="24"/>
                <w:szCs w:val="24"/>
                <w:lang w:eastAsia="ru-RU"/>
              </w:rPr>
            </w:pPr>
            <w:r>
              <w:rPr>
                <w:rFonts w:ascii="Times New Roman" w:hAnsi="Times New Roman" w:cs="Times New Roman"/>
                <w:sz w:val="24"/>
                <w:szCs w:val="24"/>
              </w:rPr>
              <w:t>ОК 4</w:t>
            </w:r>
          </w:p>
        </w:tc>
      </w:tr>
      <w:tr w:rsidR="008E01F5" w:rsidRPr="00455478" w14:paraId="5CE6595D" w14:textId="77777777" w:rsidTr="00423683">
        <w:tc>
          <w:tcPr>
            <w:tcW w:w="2972" w:type="dxa"/>
            <w:vMerge/>
          </w:tcPr>
          <w:p w14:paraId="07C34810"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69B049E7" w14:textId="77777777" w:rsidR="008E01F5" w:rsidRPr="00455478" w:rsidRDefault="008E01F5" w:rsidP="008E01F5">
            <w:pPr>
              <w:spacing w:line="276" w:lineRule="auto"/>
              <w:rPr>
                <w:rFonts w:ascii="Times New Roman" w:eastAsia="Times New Roman" w:hAnsi="Times New Roman" w:cs="Times New Roman"/>
                <w:b/>
                <w:bCs/>
                <w:sz w:val="24"/>
                <w:szCs w:val="24"/>
                <w:lang w:eastAsia="ru-RU"/>
              </w:rPr>
            </w:pPr>
            <w:r w:rsidRPr="00455478">
              <w:rPr>
                <w:rFonts w:ascii="Times New Roman" w:hAnsi="Times New Roman" w:cs="Times New Roman"/>
                <w:bCs/>
                <w:sz w:val="24"/>
                <w:szCs w:val="24"/>
              </w:rPr>
              <w:t>1.Правила дифференцирования: производная суммы, произведения и частного двух функций.</w:t>
            </w:r>
          </w:p>
        </w:tc>
        <w:tc>
          <w:tcPr>
            <w:tcW w:w="1985" w:type="dxa"/>
          </w:tcPr>
          <w:p w14:paraId="2B1016AF"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2</w:t>
            </w:r>
          </w:p>
        </w:tc>
        <w:tc>
          <w:tcPr>
            <w:tcW w:w="2409" w:type="dxa"/>
            <w:vMerge/>
          </w:tcPr>
          <w:p w14:paraId="23430367"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376F7EB7" w14:textId="77777777" w:rsidTr="00423683">
        <w:tc>
          <w:tcPr>
            <w:tcW w:w="2972" w:type="dxa"/>
            <w:vMerge/>
          </w:tcPr>
          <w:p w14:paraId="0BFF218D"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55B6CCC1" w14:textId="77777777" w:rsidR="008E01F5" w:rsidRPr="00157A13" w:rsidRDefault="008E01F5" w:rsidP="008E01F5">
            <w:pPr>
              <w:spacing w:line="276" w:lineRule="auto"/>
              <w:jc w:val="both"/>
              <w:rPr>
                <w:rFonts w:ascii="Times New Roman" w:eastAsia="Times New Roman" w:hAnsi="Times New Roman" w:cs="Times New Roman"/>
                <w:b/>
                <w:bCs/>
                <w:sz w:val="24"/>
                <w:szCs w:val="24"/>
                <w:lang w:eastAsia="ru-RU"/>
              </w:rPr>
            </w:pPr>
            <w:r w:rsidRPr="00157A13">
              <w:rPr>
                <w:rFonts w:ascii="Times New Roman" w:hAnsi="Times New Roman" w:cs="Times New Roman"/>
                <w:bCs/>
                <w:sz w:val="24"/>
                <w:szCs w:val="24"/>
              </w:rPr>
              <w:t>2.Вычисление производной сложной функции</w:t>
            </w:r>
          </w:p>
        </w:tc>
        <w:tc>
          <w:tcPr>
            <w:tcW w:w="1985" w:type="dxa"/>
          </w:tcPr>
          <w:p w14:paraId="60D9DA3C"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2</w:t>
            </w:r>
          </w:p>
        </w:tc>
        <w:tc>
          <w:tcPr>
            <w:tcW w:w="2409" w:type="dxa"/>
            <w:vMerge/>
          </w:tcPr>
          <w:p w14:paraId="20960CA3"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633B6F7D" w14:textId="77777777" w:rsidTr="00423683">
        <w:tc>
          <w:tcPr>
            <w:tcW w:w="2972" w:type="dxa"/>
            <w:vMerge/>
          </w:tcPr>
          <w:p w14:paraId="4B5D007B"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49E84BE5"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bCs/>
                <w:sz w:val="24"/>
                <w:szCs w:val="24"/>
              </w:rPr>
              <w:t>3.Производные и дифференциалы высших порядков</w:t>
            </w:r>
          </w:p>
        </w:tc>
        <w:tc>
          <w:tcPr>
            <w:tcW w:w="1985" w:type="dxa"/>
          </w:tcPr>
          <w:p w14:paraId="6FB46887"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2</w:t>
            </w:r>
          </w:p>
        </w:tc>
        <w:tc>
          <w:tcPr>
            <w:tcW w:w="2409" w:type="dxa"/>
            <w:vMerge/>
          </w:tcPr>
          <w:p w14:paraId="771B0929"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13360691" w14:textId="77777777" w:rsidTr="00423683">
        <w:tc>
          <w:tcPr>
            <w:tcW w:w="2972" w:type="dxa"/>
            <w:vMerge/>
          </w:tcPr>
          <w:p w14:paraId="7A310984"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4646F780"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bCs/>
                <w:sz w:val="24"/>
                <w:szCs w:val="24"/>
              </w:rPr>
              <w:t>4.Раскрытие неопределенностей по правилу Лопиталя</w:t>
            </w:r>
          </w:p>
        </w:tc>
        <w:tc>
          <w:tcPr>
            <w:tcW w:w="1985" w:type="dxa"/>
          </w:tcPr>
          <w:p w14:paraId="2B91CEBB"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2</w:t>
            </w:r>
          </w:p>
        </w:tc>
        <w:tc>
          <w:tcPr>
            <w:tcW w:w="2409" w:type="dxa"/>
            <w:vMerge/>
          </w:tcPr>
          <w:p w14:paraId="13B49E9F"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13FBB8DB" w14:textId="77777777" w:rsidTr="00423683">
        <w:tc>
          <w:tcPr>
            <w:tcW w:w="2972" w:type="dxa"/>
            <w:vMerge/>
          </w:tcPr>
          <w:p w14:paraId="1AA6A31F"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05CCA9D1"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bCs/>
                <w:sz w:val="24"/>
                <w:szCs w:val="24"/>
              </w:rPr>
              <w:t>5.Исследование функций на монотонность и нахождение точек экстремума</w:t>
            </w:r>
          </w:p>
        </w:tc>
        <w:tc>
          <w:tcPr>
            <w:tcW w:w="1985" w:type="dxa"/>
          </w:tcPr>
          <w:p w14:paraId="179B6A54"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2</w:t>
            </w:r>
          </w:p>
        </w:tc>
        <w:tc>
          <w:tcPr>
            <w:tcW w:w="2409" w:type="dxa"/>
            <w:vMerge/>
          </w:tcPr>
          <w:p w14:paraId="404AE338"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26F603EF" w14:textId="77777777" w:rsidTr="00423683">
        <w:tc>
          <w:tcPr>
            <w:tcW w:w="2972" w:type="dxa"/>
            <w:vMerge/>
          </w:tcPr>
          <w:p w14:paraId="3AEF7769"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0FC4C66C"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bCs/>
                <w:sz w:val="24"/>
                <w:szCs w:val="24"/>
              </w:rPr>
              <w:t>6.Наибольшее и наименьшее значения функции на отрезке</w:t>
            </w:r>
          </w:p>
        </w:tc>
        <w:tc>
          <w:tcPr>
            <w:tcW w:w="1985" w:type="dxa"/>
          </w:tcPr>
          <w:p w14:paraId="0AFCD775"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2</w:t>
            </w:r>
          </w:p>
        </w:tc>
        <w:tc>
          <w:tcPr>
            <w:tcW w:w="2409" w:type="dxa"/>
            <w:vMerge/>
          </w:tcPr>
          <w:p w14:paraId="20E25C27"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2998416B" w14:textId="77777777" w:rsidTr="00423683">
        <w:tc>
          <w:tcPr>
            <w:tcW w:w="2972" w:type="dxa"/>
            <w:vMerge/>
          </w:tcPr>
          <w:p w14:paraId="4701B167"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26FFA47F"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bCs/>
                <w:sz w:val="24"/>
                <w:szCs w:val="24"/>
              </w:rPr>
              <w:t>7.Исследование функций на выпуклость и нахождение точек перегиба</w:t>
            </w:r>
          </w:p>
        </w:tc>
        <w:tc>
          <w:tcPr>
            <w:tcW w:w="1985" w:type="dxa"/>
          </w:tcPr>
          <w:p w14:paraId="38565B14"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2</w:t>
            </w:r>
          </w:p>
        </w:tc>
        <w:tc>
          <w:tcPr>
            <w:tcW w:w="2409" w:type="dxa"/>
            <w:vMerge/>
          </w:tcPr>
          <w:p w14:paraId="63F0D7EB"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6B748184" w14:textId="77777777" w:rsidTr="00423683">
        <w:tc>
          <w:tcPr>
            <w:tcW w:w="2972" w:type="dxa"/>
            <w:vMerge/>
          </w:tcPr>
          <w:p w14:paraId="511260B0"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49143054"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bCs/>
                <w:sz w:val="24"/>
                <w:szCs w:val="24"/>
              </w:rPr>
              <w:t>8.Полное исследование функций и построение графиков</w:t>
            </w:r>
          </w:p>
        </w:tc>
        <w:tc>
          <w:tcPr>
            <w:tcW w:w="1985" w:type="dxa"/>
          </w:tcPr>
          <w:p w14:paraId="268EF20A"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2</w:t>
            </w:r>
          </w:p>
        </w:tc>
        <w:tc>
          <w:tcPr>
            <w:tcW w:w="2409" w:type="dxa"/>
          </w:tcPr>
          <w:p w14:paraId="54E83635"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270C380A" w14:textId="77777777" w:rsidTr="00423683">
        <w:tc>
          <w:tcPr>
            <w:tcW w:w="2972" w:type="dxa"/>
            <w:vMerge/>
          </w:tcPr>
          <w:p w14:paraId="6F99A53A"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7464A112" w14:textId="77777777" w:rsidR="008E01F5" w:rsidRPr="00455478" w:rsidRDefault="008E01F5" w:rsidP="008E01F5">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w:t>
            </w:r>
            <w:r w:rsidRPr="00455478">
              <w:rPr>
                <w:rFonts w:ascii="Times New Roman" w:eastAsia="Times New Roman" w:hAnsi="Times New Roman" w:cs="Times New Roman"/>
                <w:b/>
                <w:bCs/>
                <w:sz w:val="24"/>
                <w:szCs w:val="24"/>
                <w:lang w:eastAsia="ru-RU"/>
              </w:rPr>
              <w:t>амостоятельная работа обучающихся</w:t>
            </w:r>
          </w:p>
          <w:p w14:paraId="53842B3F"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sz w:val="24"/>
                <w:szCs w:val="24"/>
              </w:rPr>
              <w:t>1.</w:t>
            </w:r>
            <w:r w:rsidRPr="00455478">
              <w:rPr>
                <w:rFonts w:ascii="Times New Roman" w:hAnsi="Times New Roman" w:cs="Times New Roman"/>
                <w:bCs/>
                <w:sz w:val="24"/>
                <w:szCs w:val="24"/>
              </w:rPr>
              <w:t xml:space="preserve"> Исследование функций и построение графиков</w:t>
            </w:r>
          </w:p>
        </w:tc>
        <w:tc>
          <w:tcPr>
            <w:tcW w:w="1985" w:type="dxa"/>
          </w:tcPr>
          <w:p w14:paraId="107BE588" w14:textId="77777777" w:rsidR="008E01F5" w:rsidRPr="00455478" w:rsidRDefault="008E01F5" w:rsidP="008E01F5">
            <w:pPr>
              <w:spacing w:line="276" w:lineRule="auto"/>
              <w:jc w:val="center"/>
              <w:rPr>
                <w:rFonts w:ascii="Times New Roman" w:eastAsia="Times New Roman" w:hAnsi="Times New Roman" w:cs="Times New Roman"/>
                <w:b/>
                <w:bCs/>
                <w:iCs/>
                <w:sz w:val="24"/>
                <w:szCs w:val="24"/>
                <w:lang w:eastAsia="ru-RU"/>
              </w:rPr>
            </w:pPr>
            <w:r w:rsidRPr="00455478">
              <w:rPr>
                <w:rFonts w:ascii="Times New Roman" w:eastAsia="Times New Roman" w:hAnsi="Times New Roman" w:cs="Times New Roman"/>
                <w:b/>
                <w:bCs/>
                <w:iCs/>
                <w:sz w:val="24"/>
                <w:szCs w:val="24"/>
                <w:lang w:eastAsia="ru-RU"/>
              </w:rPr>
              <w:t>2</w:t>
            </w:r>
          </w:p>
        </w:tc>
        <w:tc>
          <w:tcPr>
            <w:tcW w:w="2409" w:type="dxa"/>
          </w:tcPr>
          <w:p w14:paraId="5E734E19" w14:textId="77777777" w:rsidR="008E01F5" w:rsidRDefault="008E01F5" w:rsidP="008E01F5">
            <w:pPr>
              <w:pStyle w:val="Default"/>
              <w:spacing w:line="240" w:lineRule="exact"/>
              <w:jc w:val="center"/>
            </w:pPr>
            <w:r>
              <w:t>ОК 1, ОК 2,</w:t>
            </w:r>
          </w:p>
          <w:p w14:paraId="7C215D7B" w14:textId="0887ECE7" w:rsidR="008E01F5" w:rsidRPr="00455478" w:rsidRDefault="008E01F5" w:rsidP="008E01F5">
            <w:pPr>
              <w:spacing w:line="276" w:lineRule="auto"/>
              <w:jc w:val="center"/>
              <w:rPr>
                <w:rFonts w:ascii="Times New Roman" w:eastAsia="Times New Roman" w:hAnsi="Times New Roman" w:cs="Times New Roman"/>
                <w:b/>
                <w:bCs/>
                <w:i/>
                <w:sz w:val="24"/>
                <w:szCs w:val="24"/>
                <w:lang w:eastAsia="ru-RU"/>
              </w:rPr>
            </w:pPr>
            <w:r>
              <w:rPr>
                <w:rFonts w:ascii="Times New Roman" w:hAnsi="Times New Roman" w:cs="Times New Roman"/>
                <w:sz w:val="24"/>
                <w:szCs w:val="24"/>
              </w:rPr>
              <w:t>ОК 4</w:t>
            </w:r>
          </w:p>
        </w:tc>
      </w:tr>
      <w:tr w:rsidR="008E01F5" w:rsidRPr="00455478" w14:paraId="323842F7" w14:textId="77777777" w:rsidTr="00423683">
        <w:tc>
          <w:tcPr>
            <w:tcW w:w="10343" w:type="dxa"/>
            <w:gridSpan w:val="2"/>
          </w:tcPr>
          <w:p w14:paraId="1ACE90F5"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r w:rsidRPr="00455478">
              <w:rPr>
                <w:rFonts w:ascii="Times New Roman" w:eastAsia="Times New Roman" w:hAnsi="Times New Roman" w:cs="Times New Roman"/>
                <w:b/>
                <w:sz w:val="24"/>
                <w:szCs w:val="24"/>
                <w:lang w:eastAsia="ru-RU"/>
              </w:rPr>
              <w:t>Раздел 6. Интегральное исчисление</w:t>
            </w:r>
          </w:p>
        </w:tc>
        <w:tc>
          <w:tcPr>
            <w:tcW w:w="1985" w:type="dxa"/>
          </w:tcPr>
          <w:p w14:paraId="019BB8C3" w14:textId="77777777" w:rsidR="008E01F5" w:rsidRPr="00455478" w:rsidRDefault="008E01F5" w:rsidP="008E01F5">
            <w:pPr>
              <w:spacing w:line="276" w:lineRule="auto"/>
              <w:jc w:val="center"/>
              <w:rPr>
                <w:rFonts w:ascii="Times New Roman" w:eastAsia="Times New Roman" w:hAnsi="Times New Roman" w:cs="Times New Roman"/>
                <w:b/>
                <w:bCs/>
                <w:iCs/>
                <w:sz w:val="24"/>
                <w:szCs w:val="24"/>
                <w:lang w:eastAsia="ru-RU"/>
              </w:rPr>
            </w:pPr>
            <w:r w:rsidRPr="00455478">
              <w:rPr>
                <w:rFonts w:ascii="Times New Roman" w:eastAsia="Times New Roman" w:hAnsi="Times New Roman" w:cs="Times New Roman"/>
                <w:b/>
                <w:bCs/>
                <w:iCs/>
                <w:sz w:val="24"/>
                <w:szCs w:val="24"/>
                <w:lang w:eastAsia="ru-RU"/>
              </w:rPr>
              <w:t>26/14</w:t>
            </w:r>
          </w:p>
        </w:tc>
        <w:tc>
          <w:tcPr>
            <w:tcW w:w="2409" w:type="dxa"/>
          </w:tcPr>
          <w:p w14:paraId="4E0BB554"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24DB2B1E" w14:textId="77777777" w:rsidTr="00423683">
        <w:tc>
          <w:tcPr>
            <w:tcW w:w="2972" w:type="dxa"/>
            <w:vMerge w:val="restart"/>
          </w:tcPr>
          <w:p w14:paraId="336DCECE"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r w:rsidRPr="00455478">
              <w:rPr>
                <w:rFonts w:ascii="Times New Roman" w:hAnsi="Times New Roman" w:cs="Times New Roman"/>
                <w:b/>
                <w:bCs/>
                <w:color w:val="000000"/>
                <w:sz w:val="24"/>
                <w:szCs w:val="24"/>
              </w:rPr>
              <w:t xml:space="preserve">Тема 6.1. </w:t>
            </w:r>
            <w:r w:rsidRPr="00455478">
              <w:rPr>
                <w:rFonts w:ascii="Times New Roman" w:hAnsi="Times New Roman" w:cs="Times New Roman"/>
                <w:b/>
                <w:bCs/>
                <w:sz w:val="24"/>
                <w:szCs w:val="24"/>
              </w:rPr>
              <w:t>Неопределенный интеграл</w:t>
            </w:r>
          </w:p>
        </w:tc>
        <w:tc>
          <w:tcPr>
            <w:tcW w:w="7371" w:type="dxa"/>
          </w:tcPr>
          <w:p w14:paraId="16A37CD8"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r w:rsidRPr="00455478">
              <w:rPr>
                <w:rFonts w:ascii="Times New Roman" w:eastAsia="Times New Roman" w:hAnsi="Times New Roman" w:cs="Times New Roman"/>
                <w:b/>
                <w:bCs/>
                <w:sz w:val="24"/>
                <w:szCs w:val="24"/>
                <w:lang w:eastAsia="ru-RU"/>
              </w:rPr>
              <w:t>Содержание</w:t>
            </w:r>
          </w:p>
        </w:tc>
        <w:tc>
          <w:tcPr>
            <w:tcW w:w="1985" w:type="dxa"/>
            <w:vMerge w:val="restart"/>
          </w:tcPr>
          <w:p w14:paraId="18F9334D"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4</w:t>
            </w:r>
          </w:p>
        </w:tc>
        <w:tc>
          <w:tcPr>
            <w:tcW w:w="2409" w:type="dxa"/>
            <w:vMerge w:val="restart"/>
          </w:tcPr>
          <w:p w14:paraId="2B31D9BB" w14:textId="77777777" w:rsidR="008E01F5" w:rsidRPr="00455478" w:rsidRDefault="008E01F5" w:rsidP="008E01F5">
            <w:pPr>
              <w:pStyle w:val="Default"/>
              <w:spacing w:line="240" w:lineRule="exact"/>
              <w:contextualSpacing/>
              <w:jc w:val="center"/>
            </w:pPr>
            <w:r w:rsidRPr="00455478">
              <w:t>ОК 1, ОК 2,</w:t>
            </w:r>
          </w:p>
          <w:p w14:paraId="327A9CB9" w14:textId="77777777" w:rsidR="008E01F5" w:rsidRPr="00455478" w:rsidRDefault="008E01F5" w:rsidP="008E01F5">
            <w:pPr>
              <w:spacing w:line="276" w:lineRule="auto"/>
              <w:jc w:val="center"/>
              <w:rPr>
                <w:rFonts w:ascii="Times New Roman" w:eastAsia="Times New Roman" w:hAnsi="Times New Roman" w:cs="Times New Roman"/>
                <w:b/>
                <w:bCs/>
                <w:iCs/>
                <w:sz w:val="24"/>
                <w:szCs w:val="24"/>
                <w:lang w:eastAsia="ru-RU"/>
              </w:rPr>
            </w:pPr>
            <w:r w:rsidRPr="00455478">
              <w:rPr>
                <w:rFonts w:ascii="Times New Roman" w:hAnsi="Times New Roman" w:cs="Times New Roman"/>
                <w:sz w:val="24"/>
                <w:szCs w:val="24"/>
              </w:rPr>
              <w:t>ОК 4</w:t>
            </w:r>
          </w:p>
        </w:tc>
      </w:tr>
      <w:tr w:rsidR="008E01F5" w:rsidRPr="00455478" w14:paraId="2A889E14" w14:textId="77777777" w:rsidTr="00423683">
        <w:tc>
          <w:tcPr>
            <w:tcW w:w="2972" w:type="dxa"/>
            <w:vMerge/>
          </w:tcPr>
          <w:p w14:paraId="0711E370"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544EE261"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bCs/>
                <w:sz w:val="24"/>
                <w:szCs w:val="24"/>
              </w:rPr>
              <w:t xml:space="preserve">1.Неопределенный интеграл и его. Таблица интегралов. Непосредственное интегрирование. </w:t>
            </w:r>
          </w:p>
        </w:tc>
        <w:tc>
          <w:tcPr>
            <w:tcW w:w="1985" w:type="dxa"/>
            <w:vMerge/>
          </w:tcPr>
          <w:p w14:paraId="714F80E5"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c>
          <w:tcPr>
            <w:tcW w:w="2409" w:type="dxa"/>
            <w:vMerge/>
          </w:tcPr>
          <w:p w14:paraId="1210D358"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27945208" w14:textId="77777777" w:rsidTr="00423683">
        <w:tc>
          <w:tcPr>
            <w:tcW w:w="2972" w:type="dxa"/>
            <w:vMerge/>
          </w:tcPr>
          <w:p w14:paraId="56252734"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6A5DC9BC"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bCs/>
                <w:sz w:val="24"/>
                <w:szCs w:val="24"/>
              </w:rPr>
              <w:t xml:space="preserve">2.Метод интегрирования подстановкой. Интегрирование рациональных функций. </w:t>
            </w:r>
          </w:p>
        </w:tc>
        <w:tc>
          <w:tcPr>
            <w:tcW w:w="1985" w:type="dxa"/>
            <w:vMerge/>
          </w:tcPr>
          <w:p w14:paraId="2B1114F4"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c>
          <w:tcPr>
            <w:tcW w:w="2409" w:type="dxa"/>
            <w:vMerge/>
          </w:tcPr>
          <w:p w14:paraId="495D9E72"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3C734860" w14:textId="77777777" w:rsidTr="00423683">
        <w:tc>
          <w:tcPr>
            <w:tcW w:w="2972" w:type="dxa"/>
            <w:vMerge/>
          </w:tcPr>
          <w:p w14:paraId="001BD5DA"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46E7B09C" w14:textId="77777777" w:rsidR="008E01F5" w:rsidRPr="00455478" w:rsidRDefault="008E01F5" w:rsidP="008E01F5">
            <w:pPr>
              <w:suppressAutoHyphen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Практические и лабораторные занятия</w:t>
            </w:r>
          </w:p>
        </w:tc>
        <w:tc>
          <w:tcPr>
            <w:tcW w:w="1985" w:type="dxa"/>
          </w:tcPr>
          <w:p w14:paraId="416F3527" w14:textId="77777777" w:rsidR="008E01F5" w:rsidRPr="00455478" w:rsidRDefault="008E01F5" w:rsidP="008E01F5">
            <w:pPr>
              <w:spacing w:line="276" w:lineRule="auto"/>
              <w:jc w:val="center"/>
              <w:rPr>
                <w:rFonts w:ascii="Times New Roman" w:eastAsia="Times New Roman" w:hAnsi="Times New Roman" w:cs="Times New Roman"/>
                <w:b/>
                <w:bCs/>
                <w:iCs/>
                <w:sz w:val="24"/>
                <w:szCs w:val="24"/>
                <w:lang w:eastAsia="ru-RU"/>
              </w:rPr>
            </w:pPr>
            <w:r w:rsidRPr="00455478">
              <w:rPr>
                <w:rFonts w:ascii="Times New Roman" w:eastAsia="Times New Roman" w:hAnsi="Times New Roman" w:cs="Times New Roman"/>
                <w:b/>
                <w:bCs/>
                <w:iCs/>
                <w:sz w:val="24"/>
                <w:szCs w:val="24"/>
                <w:lang w:eastAsia="ru-RU"/>
              </w:rPr>
              <w:t>6</w:t>
            </w:r>
          </w:p>
        </w:tc>
        <w:tc>
          <w:tcPr>
            <w:tcW w:w="2409" w:type="dxa"/>
            <w:vMerge w:val="restart"/>
          </w:tcPr>
          <w:p w14:paraId="35B11E1A" w14:textId="77777777" w:rsidR="008E01F5" w:rsidRDefault="008E01F5" w:rsidP="008E01F5">
            <w:pPr>
              <w:pStyle w:val="Default"/>
              <w:spacing w:line="240" w:lineRule="exact"/>
              <w:jc w:val="center"/>
            </w:pPr>
            <w:r>
              <w:t>ОК 1, ОК 2,</w:t>
            </w:r>
          </w:p>
          <w:p w14:paraId="6256F148" w14:textId="66DC8D3B" w:rsidR="008E01F5" w:rsidRPr="00455478" w:rsidRDefault="008E01F5" w:rsidP="008E01F5">
            <w:pPr>
              <w:spacing w:line="276" w:lineRule="auto"/>
              <w:jc w:val="center"/>
              <w:rPr>
                <w:rFonts w:ascii="Times New Roman" w:eastAsia="Times New Roman" w:hAnsi="Times New Roman" w:cs="Times New Roman"/>
                <w:b/>
                <w:bCs/>
                <w:i/>
                <w:sz w:val="24"/>
                <w:szCs w:val="24"/>
                <w:lang w:eastAsia="ru-RU"/>
              </w:rPr>
            </w:pPr>
            <w:r>
              <w:rPr>
                <w:rFonts w:ascii="Times New Roman" w:hAnsi="Times New Roman" w:cs="Times New Roman"/>
                <w:sz w:val="24"/>
                <w:szCs w:val="24"/>
              </w:rPr>
              <w:t>ОК 4</w:t>
            </w:r>
          </w:p>
        </w:tc>
      </w:tr>
      <w:tr w:rsidR="008E01F5" w:rsidRPr="00455478" w14:paraId="34EF1FE4" w14:textId="77777777" w:rsidTr="00423683">
        <w:tc>
          <w:tcPr>
            <w:tcW w:w="2972" w:type="dxa"/>
            <w:vMerge/>
          </w:tcPr>
          <w:p w14:paraId="2DAC4FF6"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468455FA"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bCs/>
                <w:sz w:val="24"/>
                <w:szCs w:val="24"/>
              </w:rPr>
              <w:t xml:space="preserve">1.Нахождение неопределенного интеграла методом подстановки </w:t>
            </w:r>
          </w:p>
        </w:tc>
        <w:tc>
          <w:tcPr>
            <w:tcW w:w="1985" w:type="dxa"/>
          </w:tcPr>
          <w:p w14:paraId="5DE327D8"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2</w:t>
            </w:r>
          </w:p>
        </w:tc>
        <w:tc>
          <w:tcPr>
            <w:tcW w:w="2409" w:type="dxa"/>
            <w:vMerge/>
          </w:tcPr>
          <w:p w14:paraId="6E7C6301"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33A29915" w14:textId="77777777" w:rsidTr="00423683">
        <w:tc>
          <w:tcPr>
            <w:tcW w:w="2972" w:type="dxa"/>
            <w:vMerge/>
          </w:tcPr>
          <w:p w14:paraId="54A7317D"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2D226313"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bCs/>
                <w:sz w:val="24"/>
                <w:szCs w:val="24"/>
              </w:rPr>
              <w:t>2.Нахождение неопределенного интеграла методом интегрирования по частям</w:t>
            </w:r>
          </w:p>
        </w:tc>
        <w:tc>
          <w:tcPr>
            <w:tcW w:w="1985" w:type="dxa"/>
          </w:tcPr>
          <w:p w14:paraId="1B3FA180"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2</w:t>
            </w:r>
          </w:p>
        </w:tc>
        <w:tc>
          <w:tcPr>
            <w:tcW w:w="2409" w:type="dxa"/>
            <w:vMerge/>
          </w:tcPr>
          <w:p w14:paraId="73237DEB"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2AFC199A" w14:textId="77777777" w:rsidTr="00423683">
        <w:tc>
          <w:tcPr>
            <w:tcW w:w="2972" w:type="dxa"/>
            <w:vMerge/>
          </w:tcPr>
          <w:p w14:paraId="7FD78614"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0A3FAA1A"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sidRPr="00455478">
              <w:rPr>
                <w:rFonts w:ascii="Times New Roman" w:hAnsi="Times New Roman" w:cs="Times New Roman"/>
                <w:bCs/>
                <w:sz w:val="24"/>
                <w:szCs w:val="24"/>
              </w:rPr>
              <w:t>3.Нахождение неопределенного интеграла от рациональных функций</w:t>
            </w:r>
          </w:p>
        </w:tc>
        <w:tc>
          <w:tcPr>
            <w:tcW w:w="1985" w:type="dxa"/>
          </w:tcPr>
          <w:p w14:paraId="476D4C3C"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2</w:t>
            </w:r>
          </w:p>
        </w:tc>
        <w:tc>
          <w:tcPr>
            <w:tcW w:w="2409" w:type="dxa"/>
            <w:vMerge/>
          </w:tcPr>
          <w:p w14:paraId="47127AC1"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2D5B4CBB" w14:textId="77777777" w:rsidTr="00423683">
        <w:tc>
          <w:tcPr>
            <w:tcW w:w="2972" w:type="dxa"/>
            <w:vMerge w:val="restart"/>
          </w:tcPr>
          <w:p w14:paraId="246EFA78" w14:textId="77777777" w:rsidR="008E01F5" w:rsidRDefault="008E01F5" w:rsidP="008E01F5">
            <w:pPr>
              <w:spacing w:line="276" w:lineRule="auto"/>
              <w:rPr>
                <w:rFonts w:ascii="Times New Roman" w:hAnsi="Times New Roman" w:cs="Times New Roman"/>
                <w:b/>
                <w:bCs/>
                <w:color w:val="000000"/>
                <w:sz w:val="24"/>
                <w:szCs w:val="24"/>
              </w:rPr>
            </w:pPr>
            <w:r w:rsidRPr="00455478">
              <w:rPr>
                <w:rFonts w:ascii="Times New Roman" w:hAnsi="Times New Roman" w:cs="Times New Roman"/>
                <w:b/>
                <w:bCs/>
                <w:color w:val="000000"/>
                <w:sz w:val="24"/>
                <w:szCs w:val="24"/>
              </w:rPr>
              <w:t>Тема 6.2.</w:t>
            </w:r>
          </w:p>
          <w:p w14:paraId="508B990C" w14:textId="77777777" w:rsidR="008E01F5" w:rsidRPr="00455478" w:rsidRDefault="008E01F5" w:rsidP="008E01F5">
            <w:pPr>
              <w:spacing w:line="276" w:lineRule="auto"/>
              <w:rPr>
                <w:rFonts w:ascii="Times New Roman" w:hAnsi="Times New Roman" w:cs="Times New Roman"/>
                <w:b/>
                <w:bCs/>
                <w:color w:val="000000"/>
                <w:sz w:val="24"/>
                <w:szCs w:val="24"/>
              </w:rPr>
            </w:pPr>
            <w:r w:rsidRPr="00455478">
              <w:rPr>
                <w:rFonts w:ascii="Times New Roman" w:hAnsi="Times New Roman" w:cs="Times New Roman"/>
                <w:b/>
                <w:bCs/>
                <w:color w:val="000000"/>
                <w:sz w:val="24"/>
                <w:szCs w:val="24"/>
              </w:rPr>
              <w:t xml:space="preserve"> </w:t>
            </w:r>
            <w:r w:rsidRPr="00455478">
              <w:rPr>
                <w:rFonts w:ascii="Times New Roman" w:hAnsi="Times New Roman" w:cs="Times New Roman"/>
                <w:b/>
                <w:bCs/>
                <w:sz w:val="24"/>
                <w:szCs w:val="24"/>
              </w:rPr>
              <w:t>Определенный интеграл</w:t>
            </w:r>
          </w:p>
        </w:tc>
        <w:tc>
          <w:tcPr>
            <w:tcW w:w="7371" w:type="dxa"/>
          </w:tcPr>
          <w:p w14:paraId="167B37D4" w14:textId="77777777" w:rsidR="008E01F5" w:rsidRPr="00455478" w:rsidRDefault="008E01F5" w:rsidP="008E01F5">
            <w:pPr>
              <w:spacing w:line="276" w:lineRule="auto"/>
              <w:rPr>
                <w:rFonts w:ascii="Times New Roman" w:hAnsi="Times New Roman" w:cs="Times New Roman"/>
                <w:bCs/>
                <w:sz w:val="24"/>
                <w:szCs w:val="24"/>
              </w:rPr>
            </w:pPr>
            <w:r w:rsidRPr="00455478">
              <w:rPr>
                <w:rFonts w:ascii="Times New Roman" w:eastAsia="Times New Roman" w:hAnsi="Times New Roman" w:cs="Times New Roman"/>
                <w:b/>
                <w:bCs/>
                <w:sz w:val="24"/>
                <w:szCs w:val="24"/>
                <w:lang w:eastAsia="ru-RU"/>
              </w:rPr>
              <w:t>Содержание</w:t>
            </w:r>
          </w:p>
        </w:tc>
        <w:tc>
          <w:tcPr>
            <w:tcW w:w="1985" w:type="dxa"/>
            <w:vMerge w:val="restart"/>
          </w:tcPr>
          <w:p w14:paraId="10198B06"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8</w:t>
            </w:r>
          </w:p>
        </w:tc>
        <w:tc>
          <w:tcPr>
            <w:tcW w:w="2409" w:type="dxa"/>
            <w:vMerge w:val="restart"/>
          </w:tcPr>
          <w:p w14:paraId="3EF711D6" w14:textId="77777777" w:rsidR="008E01F5" w:rsidRPr="00455478" w:rsidRDefault="008E01F5" w:rsidP="008E01F5">
            <w:pPr>
              <w:pStyle w:val="Default"/>
              <w:spacing w:line="240" w:lineRule="exact"/>
              <w:contextualSpacing/>
              <w:jc w:val="center"/>
            </w:pPr>
            <w:r w:rsidRPr="00455478">
              <w:t>ОК 1, ОК 2,</w:t>
            </w:r>
          </w:p>
          <w:p w14:paraId="27742279" w14:textId="77777777" w:rsidR="008E01F5" w:rsidRPr="00455478" w:rsidRDefault="008E01F5" w:rsidP="008E01F5">
            <w:pPr>
              <w:spacing w:line="276" w:lineRule="auto"/>
              <w:jc w:val="center"/>
              <w:rPr>
                <w:rFonts w:ascii="Times New Roman" w:eastAsia="Times New Roman" w:hAnsi="Times New Roman" w:cs="Times New Roman"/>
                <w:b/>
                <w:bCs/>
                <w:i/>
                <w:sz w:val="24"/>
                <w:szCs w:val="24"/>
                <w:lang w:eastAsia="ru-RU"/>
              </w:rPr>
            </w:pPr>
            <w:r w:rsidRPr="00455478">
              <w:rPr>
                <w:rFonts w:ascii="Times New Roman" w:hAnsi="Times New Roman" w:cs="Times New Roman"/>
                <w:sz w:val="24"/>
                <w:szCs w:val="24"/>
              </w:rPr>
              <w:t>ОК 4</w:t>
            </w:r>
          </w:p>
        </w:tc>
      </w:tr>
      <w:tr w:rsidR="008E01F5" w:rsidRPr="00455478" w14:paraId="523E932F" w14:textId="77777777" w:rsidTr="00423683">
        <w:tc>
          <w:tcPr>
            <w:tcW w:w="2972" w:type="dxa"/>
            <w:vMerge/>
          </w:tcPr>
          <w:p w14:paraId="229B746F"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40CE7947"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Pr>
                <w:rFonts w:ascii="Times New Roman" w:hAnsi="Times New Roman" w:cs="Times New Roman"/>
                <w:sz w:val="24"/>
                <w:szCs w:val="24"/>
              </w:rPr>
              <w:t>1.</w:t>
            </w:r>
            <w:r w:rsidRPr="00455478">
              <w:rPr>
                <w:rFonts w:ascii="Times New Roman" w:hAnsi="Times New Roman" w:cs="Times New Roman"/>
                <w:sz w:val="24"/>
                <w:szCs w:val="24"/>
              </w:rPr>
              <w:t xml:space="preserve">Понятие определенного интеграла и его основные свойства. </w:t>
            </w:r>
          </w:p>
        </w:tc>
        <w:tc>
          <w:tcPr>
            <w:tcW w:w="1985" w:type="dxa"/>
            <w:vMerge/>
          </w:tcPr>
          <w:p w14:paraId="4C0F600D" w14:textId="77777777" w:rsidR="008E01F5" w:rsidRPr="00455478" w:rsidRDefault="008E01F5" w:rsidP="008E01F5">
            <w:pPr>
              <w:spacing w:line="276" w:lineRule="auto"/>
              <w:jc w:val="center"/>
              <w:rPr>
                <w:rFonts w:ascii="Times New Roman" w:eastAsia="Times New Roman" w:hAnsi="Times New Roman" w:cs="Times New Roman"/>
                <w:i/>
                <w:sz w:val="24"/>
                <w:szCs w:val="24"/>
                <w:lang w:eastAsia="ru-RU"/>
              </w:rPr>
            </w:pPr>
          </w:p>
        </w:tc>
        <w:tc>
          <w:tcPr>
            <w:tcW w:w="2409" w:type="dxa"/>
            <w:vMerge/>
          </w:tcPr>
          <w:p w14:paraId="04E4A29A"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67650DC3" w14:textId="77777777" w:rsidTr="00423683">
        <w:tc>
          <w:tcPr>
            <w:tcW w:w="2972" w:type="dxa"/>
            <w:vMerge/>
          </w:tcPr>
          <w:p w14:paraId="45A1567A"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597F6F72"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Pr>
                <w:rFonts w:ascii="Times New Roman" w:hAnsi="Times New Roman" w:cs="Times New Roman"/>
                <w:sz w:val="24"/>
                <w:szCs w:val="24"/>
              </w:rPr>
              <w:t>2.</w:t>
            </w:r>
            <w:r w:rsidRPr="00455478">
              <w:rPr>
                <w:rFonts w:ascii="Times New Roman" w:hAnsi="Times New Roman" w:cs="Times New Roman"/>
                <w:sz w:val="24"/>
                <w:szCs w:val="24"/>
              </w:rPr>
              <w:t>Интегрирование заменой переменной и по частям в определенном интеграле. Несобственные интегралы.</w:t>
            </w:r>
          </w:p>
        </w:tc>
        <w:tc>
          <w:tcPr>
            <w:tcW w:w="1985" w:type="dxa"/>
            <w:vMerge/>
          </w:tcPr>
          <w:p w14:paraId="08E33C30" w14:textId="77777777" w:rsidR="008E01F5" w:rsidRPr="00455478" w:rsidRDefault="008E01F5" w:rsidP="008E01F5">
            <w:pPr>
              <w:spacing w:line="276" w:lineRule="auto"/>
              <w:jc w:val="center"/>
              <w:rPr>
                <w:rFonts w:ascii="Times New Roman" w:eastAsia="Times New Roman" w:hAnsi="Times New Roman" w:cs="Times New Roman"/>
                <w:i/>
                <w:sz w:val="24"/>
                <w:szCs w:val="24"/>
                <w:lang w:eastAsia="ru-RU"/>
              </w:rPr>
            </w:pPr>
          </w:p>
        </w:tc>
        <w:tc>
          <w:tcPr>
            <w:tcW w:w="2409" w:type="dxa"/>
            <w:vMerge/>
          </w:tcPr>
          <w:p w14:paraId="1088B3C4"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7F90F4F7" w14:textId="77777777" w:rsidTr="00423683">
        <w:tc>
          <w:tcPr>
            <w:tcW w:w="2972" w:type="dxa"/>
            <w:vMerge/>
          </w:tcPr>
          <w:p w14:paraId="2ACDEE72"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394167E0" w14:textId="77777777" w:rsidR="008E01F5" w:rsidRPr="00455478" w:rsidRDefault="008E01F5" w:rsidP="008E01F5">
            <w:pPr>
              <w:spacing w:line="276" w:lineRule="auto"/>
              <w:jc w:val="both"/>
              <w:rPr>
                <w:rFonts w:ascii="Times New Roman" w:eastAsia="Times New Roman" w:hAnsi="Times New Roman" w:cs="Times New Roman"/>
                <w:b/>
                <w:bCs/>
                <w:sz w:val="24"/>
                <w:szCs w:val="24"/>
                <w:lang w:eastAsia="ru-RU"/>
              </w:rPr>
            </w:pPr>
            <w:r>
              <w:rPr>
                <w:rFonts w:ascii="Times New Roman" w:hAnsi="Times New Roman" w:cs="Times New Roman"/>
                <w:bCs/>
                <w:sz w:val="24"/>
                <w:szCs w:val="24"/>
              </w:rPr>
              <w:t>3.</w:t>
            </w:r>
            <w:r w:rsidRPr="00455478">
              <w:rPr>
                <w:rFonts w:ascii="Times New Roman" w:hAnsi="Times New Roman" w:cs="Times New Roman"/>
                <w:bCs/>
                <w:sz w:val="24"/>
                <w:szCs w:val="24"/>
              </w:rPr>
              <w:t xml:space="preserve">Вычисление площади плоской фигуры с помощью определенного интеграла. Вычисление объема тела вращения с помощью определенного интеграла. </w:t>
            </w:r>
          </w:p>
        </w:tc>
        <w:tc>
          <w:tcPr>
            <w:tcW w:w="1985" w:type="dxa"/>
            <w:vMerge/>
          </w:tcPr>
          <w:p w14:paraId="1D3ADBC3" w14:textId="77777777" w:rsidR="008E01F5" w:rsidRPr="00455478" w:rsidRDefault="008E01F5" w:rsidP="008E01F5">
            <w:pPr>
              <w:spacing w:line="276" w:lineRule="auto"/>
              <w:jc w:val="center"/>
              <w:rPr>
                <w:rFonts w:ascii="Times New Roman" w:eastAsia="Times New Roman" w:hAnsi="Times New Roman" w:cs="Times New Roman"/>
                <w:i/>
                <w:sz w:val="24"/>
                <w:szCs w:val="24"/>
                <w:lang w:eastAsia="ru-RU"/>
              </w:rPr>
            </w:pPr>
          </w:p>
        </w:tc>
        <w:tc>
          <w:tcPr>
            <w:tcW w:w="2409" w:type="dxa"/>
            <w:vMerge/>
          </w:tcPr>
          <w:p w14:paraId="760D8414"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7D1A46B0" w14:textId="77777777" w:rsidTr="00423683">
        <w:tc>
          <w:tcPr>
            <w:tcW w:w="2972" w:type="dxa"/>
            <w:vMerge/>
          </w:tcPr>
          <w:p w14:paraId="771291C0"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1E6E73DB" w14:textId="77777777" w:rsidR="008E01F5" w:rsidRPr="00455478" w:rsidRDefault="008E01F5" w:rsidP="008E01F5">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Cs/>
                <w:sz w:val="24"/>
                <w:szCs w:val="24"/>
              </w:rPr>
              <w:t>4.</w:t>
            </w:r>
            <w:r w:rsidRPr="00455478">
              <w:rPr>
                <w:rFonts w:ascii="Times New Roman" w:hAnsi="Times New Roman" w:cs="Times New Roman"/>
                <w:bCs/>
                <w:sz w:val="24"/>
                <w:szCs w:val="24"/>
              </w:rPr>
              <w:t>Физические приложения определенного интеграла</w:t>
            </w:r>
          </w:p>
        </w:tc>
        <w:tc>
          <w:tcPr>
            <w:tcW w:w="1985" w:type="dxa"/>
            <w:vMerge/>
          </w:tcPr>
          <w:p w14:paraId="0E5F4AD7" w14:textId="77777777" w:rsidR="008E01F5" w:rsidRPr="00455478" w:rsidRDefault="008E01F5" w:rsidP="008E01F5">
            <w:pPr>
              <w:spacing w:line="276" w:lineRule="auto"/>
              <w:jc w:val="center"/>
              <w:rPr>
                <w:rFonts w:ascii="Times New Roman" w:eastAsia="Times New Roman" w:hAnsi="Times New Roman" w:cs="Times New Roman"/>
                <w:i/>
                <w:sz w:val="24"/>
                <w:szCs w:val="24"/>
                <w:lang w:eastAsia="ru-RU"/>
              </w:rPr>
            </w:pPr>
          </w:p>
        </w:tc>
        <w:tc>
          <w:tcPr>
            <w:tcW w:w="2409" w:type="dxa"/>
            <w:vMerge/>
          </w:tcPr>
          <w:p w14:paraId="78C6C902"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2CF0F3D7" w14:textId="77777777" w:rsidTr="00423683">
        <w:tc>
          <w:tcPr>
            <w:tcW w:w="2972" w:type="dxa"/>
            <w:vMerge/>
          </w:tcPr>
          <w:p w14:paraId="7416BC9B"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274E6B17" w14:textId="77777777" w:rsidR="008E01F5" w:rsidRPr="00455478" w:rsidRDefault="008E01F5" w:rsidP="008E01F5">
            <w:pPr>
              <w:suppressAutoHyphen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Практические и лабораторные занятия</w:t>
            </w:r>
          </w:p>
        </w:tc>
        <w:tc>
          <w:tcPr>
            <w:tcW w:w="1985" w:type="dxa"/>
          </w:tcPr>
          <w:p w14:paraId="066F10AC" w14:textId="77777777" w:rsidR="008E01F5" w:rsidRPr="00455478" w:rsidRDefault="008E01F5" w:rsidP="008E01F5">
            <w:pPr>
              <w:spacing w:line="276" w:lineRule="auto"/>
              <w:jc w:val="center"/>
              <w:rPr>
                <w:rFonts w:ascii="Times New Roman" w:eastAsia="Times New Roman" w:hAnsi="Times New Roman" w:cs="Times New Roman"/>
                <w:b/>
                <w:bCs/>
                <w:iCs/>
                <w:sz w:val="24"/>
                <w:szCs w:val="24"/>
                <w:lang w:eastAsia="ru-RU"/>
              </w:rPr>
            </w:pPr>
            <w:r w:rsidRPr="00455478">
              <w:rPr>
                <w:rFonts w:ascii="Times New Roman" w:eastAsia="Times New Roman" w:hAnsi="Times New Roman" w:cs="Times New Roman"/>
                <w:b/>
                <w:bCs/>
                <w:iCs/>
                <w:sz w:val="24"/>
                <w:szCs w:val="24"/>
                <w:lang w:eastAsia="ru-RU"/>
              </w:rPr>
              <w:t>8</w:t>
            </w:r>
          </w:p>
        </w:tc>
        <w:tc>
          <w:tcPr>
            <w:tcW w:w="2409" w:type="dxa"/>
            <w:vMerge w:val="restart"/>
          </w:tcPr>
          <w:p w14:paraId="10CCCED3" w14:textId="51197595" w:rsidR="008E01F5" w:rsidRDefault="008E01F5" w:rsidP="008E01F5">
            <w:pPr>
              <w:pStyle w:val="Default"/>
              <w:spacing w:line="240" w:lineRule="exact"/>
              <w:jc w:val="center"/>
            </w:pPr>
            <w:r>
              <w:t>ОК 1, ОК 2,</w:t>
            </w:r>
          </w:p>
          <w:p w14:paraId="6DDF5C9D" w14:textId="1C2720DD" w:rsidR="008E01F5" w:rsidRPr="00455478" w:rsidRDefault="008E01F5" w:rsidP="008E01F5">
            <w:pPr>
              <w:spacing w:line="276" w:lineRule="auto"/>
              <w:jc w:val="center"/>
              <w:rPr>
                <w:rFonts w:ascii="Times New Roman" w:eastAsia="Times New Roman" w:hAnsi="Times New Roman" w:cs="Times New Roman"/>
                <w:b/>
                <w:bCs/>
                <w:i/>
                <w:sz w:val="24"/>
                <w:szCs w:val="24"/>
                <w:lang w:eastAsia="ru-RU"/>
              </w:rPr>
            </w:pPr>
            <w:r>
              <w:rPr>
                <w:rFonts w:ascii="Times New Roman" w:hAnsi="Times New Roman" w:cs="Times New Roman"/>
                <w:sz w:val="24"/>
                <w:szCs w:val="24"/>
              </w:rPr>
              <w:lastRenderedPageBreak/>
              <w:t>ОК 4</w:t>
            </w:r>
          </w:p>
        </w:tc>
      </w:tr>
      <w:tr w:rsidR="008E01F5" w:rsidRPr="00455478" w14:paraId="0556DF1A" w14:textId="77777777" w:rsidTr="00423683">
        <w:tc>
          <w:tcPr>
            <w:tcW w:w="2972" w:type="dxa"/>
            <w:vMerge/>
          </w:tcPr>
          <w:p w14:paraId="32C73BE0"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2050BFC4" w14:textId="77777777" w:rsidR="008E01F5" w:rsidRPr="00455478" w:rsidRDefault="008E01F5" w:rsidP="008E01F5">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rPr>
              <w:t>1.</w:t>
            </w:r>
            <w:r w:rsidRPr="00455478">
              <w:rPr>
                <w:rFonts w:ascii="Times New Roman" w:hAnsi="Times New Roman" w:cs="Times New Roman"/>
                <w:sz w:val="24"/>
                <w:szCs w:val="24"/>
              </w:rPr>
              <w:t>Интегрирование заменой переменной и по частям в определенном интеграле</w:t>
            </w:r>
          </w:p>
        </w:tc>
        <w:tc>
          <w:tcPr>
            <w:tcW w:w="1985" w:type="dxa"/>
          </w:tcPr>
          <w:p w14:paraId="54D98F4E"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2</w:t>
            </w:r>
          </w:p>
        </w:tc>
        <w:tc>
          <w:tcPr>
            <w:tcW w:w="2409" w:type="dxa"/>
            <w:vMerge/>
          </w:tcPr>
          <w:p w14:paraId="395B79A7"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554EF445" w14:textId="77777777" w:rsidTr="00423683">
        <w:tc>
          <w:tcPr>
            <w:tcW w:w="2972" w:type="dxa"/>
            <w:vMerge/>
          </w:tcPr>
          <w:p w14:paraId="70B99D58"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1BD61BF4" w14:textId="77777777" w:rsidR="008E01F5" w:rsidRPr="00455478" w:rsidRDefault="008E01F5" w:rsidP="008E01F5">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Cs/>
                <w:sz w:val="24"/>
                <w:szCs w:val="24"/>
              </w:rPr>
              <w:t>2.</w:t>
            </w:r>
            <w:r w:rsidRPr="00455478">
              <w:rPr>
                <w:rFonts w:ascii="Times New Roman" w:hAnsi="Times New Roman" w:cs="Times New Roman"/>
                <w:bCs/>
                <w:sz w:val="24"/>
                <w:szCs w:val="24"/>
              </w:rPr>
              <w:t>Вычисление площади плоской фигуры с помощью определенного интеграла</w:t>
            </w:r>
          </w:p>
        </w:tc>
        <w:tc>
          <w:tcPr>
            <w:tcW w:w="1985" w:type="dxa"/>
          </w:tcPr>
          <w:p w14:paraId="7FFB112A"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2</w:t>
            </w:r>
          </w:p>
        </w:tc>
        <w:tc>
          <w:tcPr>
            <w:tcW w:w="2409" w:type="dxa"/>
            <w:vMerge/>
          </w:tcPr>
          <w:p w14:paraId="5DCE7AEE"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11D770F2" w14:textId="77777777" w:rsidTr="00423683">
        <w:tc>
          <w:tcPr>
            <w:tcW w:w="2972" w:type="dxa"/>
            <w:vMerge/>
          </w:tcPr>
          <w:p w14:paraId="50FDE5EA"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376A1C99" w14:textId="77777777" w:rsidR="008E01F5" w:rsidRPr="00455478" w:rsidRDefault="008E01F5" w:rsidP="008E01F5">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Cs/>
                <w:sz w:val="24"/>
                <w:szCs w:val="24"/>
              </w:rPr>
              <w:t>3.</w:t>
            </w:r>
            <w:r w:rsidRPr="00455478">
              <w:rPr>
                <w:rFonts w:ascii="Times New Roman" w:hAnsi="Times New Roman" w:cs="Times New Roman"/>
                <w:bCs/>
                <w:sz w:val="24"/>
                <w:szCs w:val="24"/>
              </w:rPr>
              <w:t>Вычисление объема тела вращения с помощью определенного интеграла</w:t>
            </w:r>
          </w:p>
        </w:tc>
        <w:tc>
          <w:tcPr>
            <w:tcW w:w="1985" w:type="dxa"/>
          </w:tcPr>
          <w:p w14:paraId="7CD7E435"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2</w:t>
            </w:r>
          </w:p>
        </w:tc>
        <w:tc>
          <w:tcPr>
            <w:tcW w:w="2409" w:type="dxa"/>
            <w:vMerge/>
          </w:tcPr>
          <w:p w14:paraId="015AC22A"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3AFE43F9" w14:textId="77777777" w:rsidTr="00423683">
        <w:tc>
          <w:tcPr>
            <w:tcW w:w="2972" w:type="dxa"/>
            <w:vMerge/>
          </w:tcPr>
          <w:p w14:paraId="1114A36C" w14:textId="77777777" w:rsidR="008E01F5" w:rsidRPr="00455478" w:rsidRDefault="008E01F5" w:rsidP="008E01F5">
            <w:pPr>
              <w:spacing w:line="276" w:lineRule="auto"/>
              <w:rPr>
                <w:rFonts w:ascii="Times New Roman" w:hAnsi="Times New Roman" w:cs="Times New Roman"/>
                <w:b/>
                <w:bCs/>
                <w:color w:val="000000"/>
                <w:sz w:val="24"/>
                <w:szCs w:val="24"/>
              </w:rPr>
            </w:pPr>
          </w:p>
        </w:tc>
        <w:tc>
          <w:tcPr>
            <w:tcW w:w="7371" w:type="dxa"/>
          </w:tcPr>
          <w:p w14:paraId="5FCE2B5B" w14:textId="77777777" w:rsidR="008E01F5" w:rsidRPr="00455478" w:rsidRDefault="008E01F5" w:rsidP="008E01F5">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Cs/>
                <w:sz w:val="24"/>
                <w:szCs w:val="24"/>
              </w:rPr>
              <w:t>4.</w:t>
            </w:r>
            <w:r w:rsidRPr="00455478">
              <w:rPr>
                <w:rFonts w:ascii="Times New Roman" w:hAnsi="Times New Roman" w:cs="Times New Roman"/>
                <w:bCs/>
                <w:sz w:val="24"/>
                <w:szCs w:val="24"/>
              </w:rPr>
              <w:t>Физические приложения определенного интеграла</w:t>
            </w:r>
          </w:p>
        </w:tc>
        <w:tc>
          <w:tcPr>
            <w:tcW w:w="1985" w:type="dxa"/>
          </w:tcPr>
          <w:p w14:paraId="03621E56" w14:textId="77777777" w:rsidR="008E01F5" w:rsidRPr="00455478" w:rsidRDefault="008E01F5" w:rsidP="008E01F5">
            <w:pPr>
              <w:spacing w:line="276" w:lineRule="auto"/>
              <w:jc w:val="center"/>
              <w:rPr>
                <w:rFonts w:ascii="Times New Roman" w:eastAsia="Times New Roman" w:hAnsi="Times New Roman" w:cs="Times New Roman"/>
                <w:iCs/>
                <w:sz w:val="24"/>
                <w:szCs w:val="24"/>
                <w:lang w:eastAsia="ru-RU"/>
              </w:rPr>
            </w:pPr>
            <w:r w:rsidRPr="00455478">
              <w:rPr>
                <w:rFonts w:ascii="Times New Roman" w:eastAsia="Times New Roman" w:hAnsi="Times New Roman" w:cs="Times New Roman"/>
                <w:iCs/>
                <w:sz w:val="24"/>
                <w:szCs w:val="24"/>
                <w:lang w:eastAsia="ru-RU"/>
              </w:rPr>
              <w:t>2</w:t>
            </w:r>
          </w:p>
        </w:tc>
        <w:tc>
          <w:tcPr>
            <w:tcW w:w="2409" w:type="dxa"/>
            <w:vMerge/>
          </w:tcPr>
          <w:p w14:paraId="663283FC"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797FE545" w14:textId="77777777" w:rsidTr="00423683">
        <w:tc>
          <w:tcPr>
            <w:tcW w:w="10343" w:type="dxa"/>
            <w:gridSpan w:val="2"/>
          </w:tcPr>
          <w:p w14:paraId="478270BD" w14:textId="77777777" w:rsidR="008E01F5" w:rsidRPr="00455478" w:rsidRDefault="008E01F5" w:rsidP="008E01F5">
            <w:pPr>
              <w:spacing w:line="276" w:lineRule="auto"/>
              <w:rPr>
                <w:rFonts w:ascii="Times New Roman" w:eastAsia="Times New Roman" w:hAnsi="Times New Roman" w:cs="Times New Roman"/>
                <w:b/>
                <w:bCs/>
                <w:iCs/>
                <w:sz w:val="24"/>
                <w:szCs w:val="24"/>
                <w:lang w:eastAsia="ru-RU"/>
              </w:rPr>
            </w:pPr>
            <w:r w:rsidRPr="00455478">
              <w:rPr>
                <w:rFonts w:ascii="Times New Roman" w:eastAsia="Times New Roman" w:hAnsi="Times New Roman" w:cs="Times New Roman"/>
                <w:b/>
                <w:bCs/>
                <w:iCs/>
                <w:sz w:val="24"/>
                <w:szCs w:val="24"/>
                <w:lang w:eastAsia="ru-RU"/>
              </w:rPr>
              <w:t>Раздел 7. Дифференциальные уравнения</w:t>
            </w:r>
          </w:p>
        </w:tc>
        <w:tc>
          <w:tcPr>
            <w:tcW w:w="1985" w:type="dxa"/>
          </w:tcPr>
          <w:p w14:paraId="722BCEDC" w14:textId="77777777" w:rsidR="008E01F5" w:rsidRPr="00455478" w:rsidRDefault="008E01F5" w:rsidP="008E01F5">
            <w:pPr>
              <w:spacing w:line="276" w:lineRule="auto"/>
              <w:jc w:val="center"/>
              <w:rPr>
                <w:rFonts w:ascii="Times New Roman" w:eastAsia="Times New Roman" w:hAnsi="Times New Roman" w:cs="Times New Roman"/>
                <w:b/>
                <w:bCs/>
                <w:iCs/>
                <w:sz w:val="24"/>
                <w:szCs w:val="24"/>
                <w:lang w:eastAsia="ru-RU"/>
              </w:rPr>
            </w:pPr>
            <w:r w:rsidRPr="00455478">
              <w:rPr>
                <w:rFonts w:ascii="Times New Roman" w:eastAsia="Times New Roman" w:hAnsi="Times New Roman" w:cs="Times New Roman"/>
                <w:b/>
                <w:bCs/>
                <w:iCs/>
                <w:sz w:val="24"/>
                <w:szCs w:val="24"/>
                <w:lang w:eastAsia="ru-RU"/>
              </w:rPr>
              <w:t>15/4</w:t>
            </w:r>
          </w:p>
        </w:tc>
        <w:tc>
          <w:tcPr>
            <w:tcW w:w="2409" w:type="dxa"/>
          </w:tcPr>
          <w:p w14:paraId="15ABC3B6"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647E2676" w14:textId="77777777" w:rsidTr="00423683">
        <w:tc>
          <w:tcPr>
            <w:tcW w:w="2972" w:type="dxa"/>
            <w:vMerge w:val="restart"/>
          </w:tcPr>
          <w:p w14:paraId="3A8B8533" w14:textId="77777777" w:rsidR="008E01F5" w:rsidRDefault="008E01F5" w:rsidP="008E01F5">
            <w:pPr>
              <w:spacing w:line="276" w:lineRule="auto"/>
              <w:rPr>
                <w:rFonts w:ascii="Times New Roman" w:hAnsi="Times New Roman" w:cs="Times New Roman"/>
                <w:b/>
                <w:bCs/>
                <w:color w:val="000000"/>
                <w:sz w:val="24"/>
                <w:szCs w:val="24"/>
              </w:rPr>
            </w:pPr>
            <w:r w:rsidRPr="003444F0">
              <w:rPr>
                <w:rFonts w:ascii="Times New Roman" w:hAnsi="Times New Roman" w:cs="Times New Roman"/>
                <w:b/>
                <w:bCs/>
                <w:color w:val="000000"/>
                <w:sz w:val="24"/>
                <w:szCs w:val="24"/>
              </w:rPr>
              <w:t xml:space="preserve">Тема </w:t>
            </w:r>
            <w:r>
              <w:rPr>
                <w:rFonts w:ascii="Times New Roman" w:hAnsi="Times New Roman" w:cs="Times New Roman"/>
                <w:b/>
                <w:bCs/>
                <w:color w:val="000000"/>
                <w:sz w:val="24"/>
                <w:szCs w:val="24"/>
              </w:rPr>
              <w:t>7</w:t>
            </w:r>
            <w:r w:rsidRPr="003444F0">
              <w:rPr>
                <w:rFonts w:ascii="Times New Roman" w:hAnsi="Times New Roman" w:cs="Times New Roman"/>
                <w:b/>
                <w:bCs/>
                <w:color w:val="000000"/>
                <w:sz w:val="24"/>
                <w:szCs w:val="24"/>
              </w:rPr>
              <w:t>.</w:t>
            </w:r>
            <w:r>
              <w:rPr>
                <w:rFonts w:ascii="Times New Roman" w:hAnsi="Times New Roman" w:cs="Times New Roman"/>
                <w:b/>
                <w:bCs/>
                <w:color w:val="000000"/>
                <w:sz w:val="24"/>
                <w:szCs w:val="24"/>
              </w:rPr>
              <w:t>1</w:t>
            </w:r>
            <w:r w:rsidRPr="003444F0">
              <w:rPr>
                <w:rFonts w:ascii="Times New Roman" w:hAnsi="Times New Roman" w:cs="Times New Roman"/>
                <w:b/>
                <w:bCs/>
                <w:color w:val="000000"/>
                <w:sz w:val="24"/>
                <w:szCs w:val="24"/>
              </w:rPr>
              <w:t>.</w:t>
            </w:r>
          </w:p>
          <w:p w14:paraId="1581B632" w14:textId="77777777" w:rsidR="008E01F5" w:rsidRPr="003444F0" w:rsidRDefault="008E01F5" w:rsidP="008E01F5">
            <w:pPr>
              <w:spacing w:line="276" w:lineRule="auto"/>
              <w:rPr>
                <w:rFonts w:ascii="Times New Roman" w:eastAsia="Times New Roman" w:hAnsi="Times New Roman" w:cs="Times New Roman"/>
                <w:b/>
                <w:bCs/>
                <w:iCs/>
                <w:sz w:val="24"/>
                <w:szCs w:val="24"/>
                <w:lang w:eastAsia="ru-RU"/>
              </w:rPr>
            </w:pPr>
            <w:r w:rsidRPr="003444F0">
              <w:rPr>
                <w:rFonts w:ascii="Times New Roman" w:hAnsi="Times New Roman" w:cs="Times New Roman"/>
                <w:b/>
                <w:bCs/>
                <w:color w:val="000000"/>
                <w:sz w:val="24"/>
                <w:szCs w:val="24"/>
              </w:rPr>
              <w:t xml:space="preserve"> </w:t>
            </w:r>
            <w:r w:rsidRPr="003444F0">
              <w:rPr>
                <w:rFonts w:ascii="Times New Roman" w:hAnsi="Times New Roman" w:cs="Times New Roman"/>
                <w:b/>
                <w:bCs/>
                <w:sz w:val="24"/>
                <w:szCs w:val="24"/>
              </w:rPr>
              <w:t>Общие понятия о дифференциальных уравнениях</w:t>
            </w:r>
          </w:p>
        </w:tc>
        <w:tc>
          <w:tcPr>
            <w:tcW w:w="7371" w:type="dxa"/>
          </w:tcPr>
          <w:p w14:paraId="2C374646" w14:textId="77777777" w:rsidR="008E01F5" w:rsidRPr="00455478" w:rsidRDefault="008E01F5" w:rsidP="008E01F5">
            <w:pPr>
              <w:spacing w:line="276" w:lineRule="auto"/>
              <w:rPr>
                <w:rFonts w:ascii="Times New Roman" w:eastAsia="Times New Roman" w:hAnsi="Times New Roman" w:cs="Times New Roman"/>
                <w:b/>
                <w:bCs/>
                <w:iCs/>
                <w:sz w:val="24"/>
                <w:szCs w:val="24"/>
                <w:lang w:eastAsia="ru-RU"/>
              </w:rPr>
            </w:pPr>
            <w:r w:rsidRPr="00455478">
              <w:rPr>
                <w:rFonts w:ascii="Times New Roman" w:eastAsia="Times New Roman" w:hAnsi="Times New Roman" w:cs="Times New Roman"/>
                <w:b/>
                <w:bCs/>
                <w:sz w:val="24"/>
                <w:szCs w:val="24"/>
                <w:lang w:eastAsia="ru-RU"/>
              </w:rPr>
              <w:t>Содержание</w:t>
            </w:r>
          </w:p>
        </w:tc>
        <w:tc>
          <w:tcPr>
            <w:tcW w:w="1985" w:type="dxa"/>
            <w:vMerge w:val="restart"/>
          </w:tcPr>
          <w:p w14:paraId="5F8FC86A" w14:textId="77777777" w:rsidR="008E01F5" w:rsidRPr="003444F0" w:rsidRDefault="008E01F5" w:rsidP="008E01F5">
            <w:pPr>
              <w:spacing w:line="276" w:lineRule="auto"/>
              <w:jc w:val="center"/>
              <w:rPr>
                <w:rFonts w:ascii="Times New Roman" w:eastAsia="Times New Roman" w:hAnsi="Times New Roman" w:cs="Times New Roman"/>
                <w:iCs/>
                <w:sz w:val="24"/>
                <w:szCs w:val="24"/>
                <w:lang w:eastAsia="ru-RU"/>
              </w:rPr>
            </w:pPr>
            <w:r w:rsidRPr="003444F0">
              <w:rPr>
                <w:rFonts w:ascii="Times New Roman" w:eastAsia="Times New Roman" w:hAnsi="Times New Roman" w:cs="Times New Roman"/>
                <w:iCs/>
                <w:sz w:val="24"/>
                <w:szCs w:val="24"/>
                <w:lang w:eastAsia="ru-RU"/>
              </w:rPr>
              <w:t>11</w:t>
            </w:r>
          </w:p>
        </w:tc>
        <w:tc>
          <w:tcPr>
            <w:tcW w:w="2409" w:type="dxa"/>
            <w:vMerge w:val="restart"/>
          </w:tcPr>
          <w:p w14:paraId="2162C076" w14:textId="65364C9C" w:rsidR="008E01F5" w:rsidRPr="00455478" w:rsidRDefault="008E01F5" w:rsidP="008E01F5">
            <w:pPr>
              <w:pStyle w:val="Default"/>
              <w:spacing w:line="240" w:lineRule="exact"/>
              <w:contextualSpacing/>
              <w:jc w:val="center"/>
              <w:rPr>
                <w:rFonts w:eastAsia="Times New Roman"/>
                <w:b/>
                <w:bCs/>
                <w:i/>
                <w:lang w:eastAsia="ru-RU"/>
              </w:rPr>
            </w:pPr>
            <w:r w:rsidRPr="00455478">
              <w:t>ОК 1, ОК 2,</w:t>
            </w:r>
            <w:r>
              <w:t xml:space="preserve"> </w:t>
            </w:r>
            <w:r w:rsidRPr="00455478">
              <w:t>ОК 4</w:t>
            </w:r>
          </w:p>
        </w:tc>
      </w:tr>
      <w:tr w:rsidR="008E01F5" w:rsidRPr="00455478" w14:paraId="4522C07A" w14:textId="77777777" w:rsidTr="00423683">
        <w:tc>
          <w:tcPr>
            <w:tcW w:w="2972" w:type="dxa"/>
            <w:vMerge/>
          </w:tcPr>
          <w:p w14:paraId="56967487" w14:textId="77777777" w:rsidR="008E01F5" w:rsidRPr="003444F0" w:rsidRDefault="008E01F5" w:rsidP="008E01F5">
            <w:pPr>
              <w:spacing w:line="276" w:lineRule="auto"/>
              <w:rPr>
                <w:rFonts w:ascii="Times New Roman" w:hAnsi="Times New Roman" w:cs="Times New Roman"/>
                <w:b/>
                <w:bCs/>
                <w:color w:val="000000"/>
                <w:sz w:val="24"/>
                <w:szCs w:val="24"/>
              </w:rPr>
            </w:pPr>
          </w:p>
        </w:tc>
        <w:tc>
          <w:tcPr>
            <w:tcW w:w="7371" w:type="dxa"/>
          </w:tcPr>
          <w:p w14:paraId="65013BF4" w14:textId="77777777" w:rsidR="008E01F5" w:rsidRPr="003444F0" w:rsidRDefault="008E01F5" w:rsidP="008E01F5">
            <w:pPr>
              <w:spacing w:line="276" w:lineRule="auto"/>
              <w:rPr>
                <w:rFonts w:ascii="Times New Roman" w:eastAsia="Times New Roman" w:hAnsi="Times New Roman" w:cs="Times New Roman"/>
                <w:b/>
                <w:bCs/>
                <w:sz w:val="24"/>
                <w:szCs w:val="24"/>
                <w:lang w:eastAsia="ru-RU"/>
              </w:rPr>
            </w:pPr>
            <w:r w:rsidRPr="003444F0">
              <w:rPr>
                <w:rFonts w:ascii="Times New Roman" w:hAnsi="Times New Roman" w:cs="Times New Roman"/>
                <w:sz w:val="24"/>
                <w:szCs w:val="24"/>
              </w:rPr>
              <w:t xml:space="preserve">1.Определение дифференциального уравнения. Общее и частное решения. Задача Коши. </w:t>
            </w:r>
          </w:p>
        </w:tc>
        <w:tc>
          <w:tcPr>
            <w:tcW w:w="1985" w:type="dxa"/>
            <w:vMerge/>
          </w:tcPr>
          <w:p w14:paraId="7B65E278" w14:textId="77777777" w:rsidR="008E01F5" w:rsidRPr="003444F0" w:rsidRDefault="008E01F5" w:rsidP="008E01F5">
            <w:pPr>
              <w:spacing w:line="276" w:lineRule="auto"/>
              <w:jc w:val="center"/>
              <w:rPr>
                <w:rFonts w:ascii="Times New Roman" w:eastAsia="Times New Roman" w:hAnsi="Times New Roman" w:cs="Times New Roman"/>
                <w:b/>
                <w:bCs/>
                <w:iCs/>
                <w:sz w:val="24"/>
                <w:szCs w:val="24"/>
                <w:lang w:eastAsia="ru-RU"/>
              </w:rPr>
            </w:pPr>
          </w:p>
        </w:tc>
        <w:tc>
          <w:tcPr>
            <w:tcW w:w="2409" w:type="dxa"/>
            <w:vMerge/>
          </w:tcPr>
          <w:p w14:paraId="0EAE05D7"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180D8E15" w14:textId="77777777" w:rsidTr="00423683">
        <w:tc>
          <w:tcPr>
            <w:tcW w:w="2972" w:type="dxa"/>
            <w:vMerge/>
          </w:tcPr>
          <w:p w14:paraId="613EEB13" w14:textId="77777777" w:rsidR="008E01F5" w:rsidRPr="003444F0" w:rsidRDefault="008E01F5" w:rsidP="008E01F5">
            <w:pPr>
              <w:spacing w:line="276" w:lineRule="auto"/>
              <w:rPr>
                <w:rFonts w:ascii="Times New Roman" w:hAnsi="Times New Roman" w:cs="Times New Roman"/>
                <w:b/>
                <w:bCs/>
                <w:color w:val="000000"/>
                <w:sz w:val="24"/>
                <w:szCs w:val="24"/>
              </w:rPr>
            </w:pPr>
          </w:p>
        </w:tc>
        <w:tc>
          <w:tcPr>
            <w:tcW w:w="7371" w:type="dxa"/>
          </w:tcPr>
          <w:p w14:paraId="45CD212D" w14:textId="77777777" w:rsidR="008E01F5" w:rsidRPr="003444F0" w:rsidRDefault="008E01F5" w:rsidP="008E01F5">
            <w:pPr>
              <w:spacing w:line="276" w:lineRule="auto"/>
              <w:rPr>
                <w:rFonts w:ascii="Times New Roman" w:eastAsia="Times New Roman" w:hAnsi="Times New Roman" w:cs="Times New Roman"/>
                <w:b/>
                <w:bCs/>
                <w:sz w:val="24"/>
                <w:szCs w:val="24"/>
                <w:lang w:eastAsia="ru-RU"/>
              </w:rPr>
            </w:pPr>
            <w:r w:rsidRPr="003444F0">
              <w:rPr>
                <w:rFonts w:ascii="Times New Roman" w:hAnsi="Times New Roman" w:cs="Times New Roman"/>
                <w:sz w:val="24"/>
                <w:szCs w:val="24"/>
              </w:rPr>
              <w:t>2.Дифференциальные уравнений 1-го порядка с разделяющимися переменными</w:t>
            </w:r>
          </w:p>
        </w:tc>
        <w:tc>
          <w:tcPr>
            <w:tcW w:w="1985" w:type="dxa"/>
            <w:vMerge/>
          </w:tcPr>
          <w:p w14:paraId="697E9D0D" w14:textId="77777777" w:rsidR="008E01F5" w:rsidRPr="003444F0" w:rsidRDefault="008E01F5" w:rsidP="008E01F5">
            <w:pPr>
              <w:spacing w:line="276" w:lineRule="auto"/>
              <w:jc w:val="center"/>
              <w:rPr>
                <w:rFonts w:ascii="Times New Roman" w:eastAsia="Times New Roman" w:hAnsi="Times New Roman" w:cs="Times New Roman"/>
                <w:b/>
                <w:bCs/>
                <w:iCs/>
                <w:sz w:val="24"/>
                <w:szCs w:val="24"/>
                <w:lang w:eastAsia="ru-RU"/>
              </w:rPr>
            </w:pPr>
          </w:p>
        </w:tc>
        <w:tc>
          <w:tcPr>
            <w:tcW w:w="2409" w:type="dxa"/>
            <w:vMerge/>
          </w:tcPr>
          <w:p w14:paraId="395BF688"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22CA2745" w14:textId="77777777" w:rsidTr="00423683">
        <w:tc>
          <w:tcPr>
            <w:tcW w:w="2972" w:type="dxa"/>
            <w:vMerge/>
          </w:tcPr>
          <w:p w14:paraId="5B108AD4" w14:textId="77777777" w:rsidR="008E01F5" w:rsidRPr="003444F0" w:rsidRDefault="008E01F5" w:rsidP="008E01F5">
            <w:pPr>
              <w:spacing w:line="276" w:lineRule="auto"/>
              <w:rPr>
                <w:rFonts w:ascii="Times New Roman" w:hAnsi="Times New Roman" w:cs="Times New Roman"/>
                <w:b/>
                <w:bCs/>
                <w:color w:val="000000"/>
                <w:sz w:val="24"/>
                <w:szCs w:val="24"/>
              </w:rPr>
            </w:pPr>
          </w:p>
        </w:tc>
        <w:tc>
          <w:tcPr>
            <w:tcW w:w="7371" w:type="dxa"/>
          </w:tcPr>
          <w:p w14:paraId="24AAC0A2" w14:textId="77777777" w:rsidR="008E01F5" w:rsidRPr="003444F0" w:rsidRDefault="008E01F5" w:rsidP="008E01F5">
            <w:pPr>
              <w:spacing w:line="276" w:lineRule="auto"/>
              <w:rPr>
                <w:rFonts w:ascii="Times New Roman" w:eastAsia="Times New Roman" w:hAnsi="Times New Roman" w:cs="Times New Roman"/>
                <w:b/>
                <w:bCs/>
                <w:sz w:val="24"/>
                <w:szCs w:val="24"/>
                <w:lang w:eastAsia="ru-RU"/>
              </w:rPr>
            </w:pPr>
            <w:r w:rsidRPr="003444F0">
              <w:rPr>
                <w:rFonts w:ascii="Times New Roman" w:hAnsi="Times New Roman" w:cs="Times New Roman"/>
                <w:sz w:val="24"/>
                <w:szCs w:val="24"/>
              </w:rPr>
              <w:t xml:space="preserve">3.Однородные уравнения первого порядка. </w:t>
            </w:r>
          </w:p>
        </w:tc>
        <w:tc>
          <w:tcPr>
            <w:tcW w:w="1985" w:type="dxa"/>
            <w:vMerge/>
          </w:tcPr>
          <w:p w14:paraId="45ACC39E" w14:textId="77777777" w:rsidR="008E01F5" w:rsidRPr="003444F0" w:rsidRDefault="008E01F5" w:rsidP="008E01F5">
            <w:pPr>
              <w:spacing w:line="276" w:lineRule="auto"/>
              <w:jc w:val="center"/>
              <w:rPr>
                <w:rFonts w:ascii="Times New Roman" w:eastAsia="Times New Roman" w:hAnsi="Times New Roman" w:cs="Times New Roman"/>
                <w:b/>
                <w:bCs/>
                <w:iCs/>
                <w:sz w:val="24"/>
                <w:szCs w:val="24"/>
                <w:lang w:eastAsia="ru-RU"/>
              </w:rPr>
            </w:pPr>
          </w:p>
        </w:tc>
        <w:tc>
          <w:tcPr>
            <w:tcW w:w="2409" w:type="dxa"/>
            <w:vMerge/>
          </w:tcPr>
          <w:p w14:paraId="0FD96A28"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583324C3" w14:textId="77777777" w:rsidTr="00423683">
        <w:tc>
          <w:tcPr>
            <w:tcW w:w="2972" w:type="dxa"/>
            <w:vMerge/>
          </w:tcPr>
          <w:p w14:paraId="40515862" w14:textId="77777777" w:rsidR="008E01F5" w:rsidRPr="003444F0" w:rsidRDefault="008E01F5" w:rsidP="008E01F5">
            <w:pPr>
              <w:spacing w:line="276" w:lineRule="auto"/>
              <w:rPr>
                <w:rFonts w:ascii="Times New Roman" w:hAnsi="Times New Roman" w:cs="Times New Roman"/>
                <w:b/>
                <w:bCs/>
                <w:color w:val="000000"/>
                <w:sz w:val="24"/>
                <w:szCs w:val="24"/>
              </w:rPr>
            </w:pPr>
          </w:p>
        </w:tc>
        <w:tc>
          <w:tcPr>
            <w:tcW w:w="7371" w:type="dxa"/>
          </w:tcPr>
          <w:p w14:paraId="0BB88B09" w14:textId="77777777" w:rsidR="008E01F5" w:rsidRPr="003444F0" w:rsidRDefault="008E01F5" w:rsidP="008E01F5">
            <w:pPr>
              <w:spacing w:line="276" w:lineRule="auto"/>
              <w:rPr>
                <w:rFonts w:ascii="Times New Roman" w:eastAsia="Times New Roman" w:hAnsi="Times New Roman" w:cs="Times New Roman"/>
                <w:b/>
                <w:bCs/>
                <w:sz w:val="24"/>
                <w:szCs w:val="24"/>
                <w:lang w:eastAsia="ru-RU"/>
              </w:rPr>
            </w:pPr>
            <w:r w:rsidRPr="003444F0">
              <w:rPr>
                <w:rFonts w:ascii="Times New Roman" w:hAnsi="Times New Roman" w:cs="Times New Roman"/>
                <w:sz w:val="24"/>
                <w:szCs w:val="24"/>
              </w:rPr>
              <w:t>4.Линейные дифференциальные уравнения первого порядка</w:t>
            </w:r>
          </w:p>
        </w:tc>
        <w:tc>
          <w:tcPr>
            <w:tcW w:w="1985" w:type="dxa"/>
            <w:vMerge/>
          </w:tcPr>
          <w:p w14:paraId="41BA8D2B" w14:textId="77777777" w:rsidR="008E01F5" w:rsidRPr="003444F0" w:rsidRDefault="008E01F5" w:rsidP="008E01F5">
            <w:pPr>
              <w:spacing w:line="276" w:lineRule="auto"/>
              <w:jc w:val="center"/>
              <w:rPr>
                <w:rFonts w:ascii="Times New Roman" w:eastAsia="Times New Roman" w:hAnsi="Times New Roman" w:cs="Times New Roman"/>
                <w:b/>
                <w:bCs/>
                <w:iCs/>
                <w:sz w:val="24"/>
                <w:szCs w:val="24"/>
                <w:lang w:eastAsia="ru-RU"/>
              </w:rPr>
            </w:pPr>
          </w:p>
        </w:tc>
        <w:tc>
          <w:tcPr>
            <w:tcW w:w="2409" w:type="dxa"/>
            <w:vMerge/>
          </w:tcPr>
          <w:p w14:paraId="2CC68D9A"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58076A9D" w14:textId="77777777" w:rsidTr="00423683">
        <w:tc>
          <w:tcPr>
            <w:tcW w:w="2972" w:type="dxa"/>
            <w:vMerge/>
          </w:tcPr>
          <w:p w14:paraId="3D16222F" w14:textId="77777777" w:rsidR="008E01F5" w:rsidRPr="003444F0" w:rsidRDefault="008E01F5" w:rsidP="008E01F5">
            <w:pPr>
              <w:spacing w:line="276" w:lineRule="auto"/>
              <w:rPr>
                <w:rFonts w:ascii="Times New Roman" w:hAnsi="Times New Roman" w:cs="Times New Roman"/>
                <w:b/>
                <w:bCs/>
                <w:color w:val="000000"/>
                <w:sz w:val="24"/>
                <w:szCs w:val="24"/>
              </w:rPr>
            </w:pPr>
          </w:p>
        </w:tc>
        <w:tc>
          <w:tcPr>
            <w:tcW w:w="7371" w:type="dxa"/>
          </w:tcPr>
          <w:p w14:paraId="152A3AA5" w14:textId="77777777" w:rsidR="008E01F5" w:rsidRPr="003444F0" w:rsidRDefault="008E01F5" w:rsidP="008E01F5">
            <w:pPr>
              <w:spacing w:line="276" w:lineRule="auto"/>
              <w:rPr>
                <w:rFonts w:ascii="Times New Roman" w:eastAsia="Times New Roman" w:hAnsi="Times New Roman" w:cs="Times New Roman"/>
                <w:b/>
                <w:bCs/>
                <w:sz w:val="24"/>
                <w:szCs w:val="24"/>
                <w:lang w:eastAsia="ru-RU"/>
              </w:rPr>
            </w:pPr>
            <w:r w:rsidRPr="003444F0">
              <w:rPr>
                <w:rFonts w:ascii="Times New Roman" w:hAnsi="Times New Roman" w:cs="Times New Roman"/>
                <w:sz w:val="24"/>
                <w:szCs w:val="24"/>
              </w:rPr>
              <w:t>5.Дифференциальные уравнения, допускающие понижение степеней.</w:t>
            </w:r>
          </w:p>
        </w:tc>
        <w:tc>
          <w:tcPr>
            <w:tcW w:w="1985" w:type="dxa"/>
            <w:vMerge/>
          </w:tcPr>
          <w:p w14:paraId="1018900E" w14:textId="77777777" w:rsidR="008E01F5" w:rsidRPr="003444F0" w:rsidRDefault="008E01F5" w:rsidP="008E01F5">
            <w:pPr>
              <w:spacing w:line="276" w:lineRule="auto"/>
              <w:jc w:val="center"/>
              <w:rPr>
                <w:rFonts w:ascii="Times New Roman" w:eastAsia="Times New Roman" w:hAnsi="Times New Roman" w:cs="Times New Roman"/>
                <w:b/>
                <w:bCs/>
                <w:iCs/>
                <w:sz w:val="24"/>
                <w:szCs w:val="24"/>
                <w:lang w:eastAsia="ru-RU"/>
              </w:rPr>
            </w:pPr>
          </w:p>
        </w:tc>
        <w:tc>
          <w:tcPr>
            <w:tcW w:w="2409" w:type="dxa"/>
            <w:vMerge/>
          </w:tcPr>
          <w:p w14:paraId="195B20D6"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2B5C9B1D" w14:textId="77777777" w:rsidTr="00423683">
        <w:tc>
          <w:tcPr>
            <w:tcW w:w="2972" w:type="dxa"/>
            <w:vMerge/>
          </w:tcPr>
          <w:p w14:paraId="2F91DDB5" w14:textId="77777777" w:rsidR="008E01F5" w:rsidRPr="003444F0" w:rsidRDefault="008E01F5" w:rsidP="008E01F5">
            <w:pPr>
              <w:spacing w:line="276" w:lineRule="auto"/>
              <w:rPr>
                <w:rFonts w:ascii="Times New Roman" w:hAnsi="Times New Roman" w:cs="Times New Roman"/>
                <w:b/>
                <w:bCs/>
                <w:color w:val="000000"/>
                <w:sz w:val="24"/>
                <w:szCs w:val="24"/>
              </w:rPr>
            </w:pPr>
          </w:p>
        </w:tc>
        <w:tc>
          <w:tcPr>
            <w:tcW w:w="7371" w:type="dxa"/>
          </w:tcPr>
          <w:p w14:paraId="09F325F9" w14:textId="77777777" w:rsidR="008E01F5" w:rsidRPr="003444F0" w:rsidRDefault="008E01F5" w:rsidP="008E01F5">
            <w:pPr>
              <w:spacing w:line="276" w:lineRule="auto"/>
              <w:rPr>
                <w:rFonts w:ascii="Times New Roman" w:eastAsia="Times New Roman" w:hAnsi="Times New Roman" w:cs="Times New Roman"/>
                <w:b/>
                <w:bCs/>
                <w:sz w:val="24"/>
                <w:szCs w:val="24"/>
                <w:lang w:eastAsia="ru-RU"/>
              </w:rPr>
            </w:pPr>
            <w:r w:rsidRPr="003444F0">
              <w:rPr>
                <w:rFonts w:ascii="Times New Roman" w:hAnsi="Times New Roman" w:cs="Times New Roman"/>
                <w:sz w:val="24"/>
                <w:szCs w:val="24"/>
              </w:rPr>
              <w:t>6.Дифференциальные уравнения, допускающие понижение степеней.</w:t>
            </w:r>
          </w:p>
        </w:tc>
        <w:tc>
          <w:tcPr>
            <w:tcW w:w="1985" w:type="dxa"/>
            <w:vMerge/>
          </w:tcPr>
          <w:p w14:paraId="5004844B" w14:textId="77777777" w:rsidR="008E01F5" w:rsidRPr="003444F0" w:rsidRDefault="008E01F5" w:rsidP="008E01F5">
            <w:pPr>
              <w:spacing w:line="276" w:lineRule="auto"/>
              <w:jc w:val="center"/>
              <w:rPr>
                <w:rFonts w:ascii="Times New Roman" w:eastAsia="Times New Roman" w:hAnsi="Times New Roman" w:cs="Times New Roman"/>
                <w:b/>
                <w:bCs/>
                <w:iCs/>
                <w:sz w:val="24"/>
                <w:szCs w:val="24"/>
                <w:lang w:eastAsia="ru-RU"/>
              </w:rPr>
            </w:pPr>
          </w:p>
        </w:tc>
        <w:tc>
          <w:tcPr>
            <w:tcW w:w="2409" w:type="dxa"/>
            <w:vMerge/>
          </w:tcPr>
          <w:p w14:paraId="58540BFC"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2470FF40" w14:textId="77777777" w:rsidTr="00423683">
        <w:tc>
          <w:tcPr>
            <w:tcW w:w="2972" w:type="dxa"/>
            <w:vMerge/>
          </w:tcPr>
          <w:p w14:paraId="1AB775D6" w14:textId="77777777" w:rsidR="008E01F5" w:rsidRPr="003444F0" w:rsidRDefault="008E01F5" w:rsidP="008E01F5">
            <w:pPr>
              <w:spacing w:line="276" w:lineRule="auto"/>
              <w:rPr>
                <w:rFonts w:ascii="Times New Roman" w:hAnsi="Times New Roman" w:cs="Times New Roman"/>
                <w:b/>
                <w:bCs/>
                <w:color w:val="000000"/>
                <w:sz w:val="24"/>
                <w:szCs w:val="24"/>
              </w:rPr>
            </w:pPr>
          </w:p>
        </w:tc>
        <w:tc>
          <w:tcPr>
            <w:tcW w:w="7371" w:type="dxa"/>
          </w:tcPr>
          <w:p w14:paraId="0B306577" w14:textId="77777777" w:rsidR="008E01F5" w:rsidRPr="003444F0" w:rsidRDefault="008E01F5" w:rsidP="008E01F5">
            <w:pPr>
              <w:suppressAutoHyphen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Практические и лабораторные занятия</w:t>
            </w:r>
          </w:p>
        </w:tc>
        <w:tc>
          <w:tcPr>
            <w:tcW w:w="1985" w:type="dxa"/>
          </w:tcPr>
          <w:p w14:paraId="5AB14E16" w14:textId="77777777" w:rsidR="008E01F5" w:rsidRPr="003444F0" w:rsidRDefault="008E01F5" w:rsidP="008E01F5">
            <w:pPr>
              <w:spacing w:line="276" w:lineRule="auto"/>
              <w:jc w:val="center"/>
              <w:rPr>
                <w:rFonts w:ascii="Times New Roman" w:eastAsia="Times New Roman" w:hAnsi="Times New Roman" w:cs="Times New Roman"/>
                <w:b/>
                <w:bCs/>
                <w:iCs/>
                <w:sz w:val="24"/>
                <w:szCs w:val="24"/>
                <w:lang w:eastAsia="ru-RU"/>
              </w:rPr>
            </w:pPr>
            <w:r w:rsidRPr="003444F0">
              <w:rPr>
                <w:rFonts w:ascii="Times New Roman" w:eastAsia="Times New Roman" w:hAnsi="Times New Roman" w:cs="Times New Roman"/>
                <w:b/>
                <w:bCs/>
                <w:iCs/>
                <w:sz w:val="24"/>
                <w:szCs w:val="24"/>
                <w:lang w:eastAsia="ru-RU"/>
              </w:rPr>
              <w:t>4</w:t>
            </w:r>
          </w:p>
        </w:tc>
        <w:tc>
          <w:tcPr>
            <w:tcW w:w="2409" w:type="dxa"/>
            <w:vMerge w:val="restart"/>
          </w:tcPr>
          <w:p w14:paraId="5F0D833F" w14:textId="6037E312" w:rsidR="008E01F5" w:rsidRPr="00E905CF" w:rsidRDefault="008E01F5" w:rsidP="008E01F5">
            <w:pPr>
              <w:spacing w:line="276" w:lineRule="auto"/>
              <w:rPr>
                <w:rFonts w:ascii="Times New Roman" w:eastAsia="Times New Roman" w:hAnsi="Times New Roman" w:cs="Times New Roman"/>
                <w:b/>
                <w:bCs/>
                <w:i/>
                <w:sz w:val="24"/>
                <w:szCs w:val="24"/>
                <w:lang w:eastAsia="ru-RU"/>
              </w:rPr>
            </w:pPr>
            <w:r w:rsidRPr="00E905CF">
              <w:rPr>
                <w:rFonts w:ascii="Times New Roman" w:hAnsi="Times New Roman" w:cs="Times New Roman"/>
                <w:sz w:val="24"/>
                <w:szCs w:val="24"/>
              </w:rPr>
              <w:t>ОК 1, ОК 2, ОК 4</w:t>
            </w:r>
          </w:p>
        </w:tc>
      </w:tr>
      <w:tr w:rsidR="008E01F5" w:rsidRPr="00455478" w14:paraId="13707F57" w14:textId="77777777" w:rsidTr="00423683">
        <w:tc>
          <w:tcPr>
            <w:tcW w:w="2972" w:type="dxa"/>
            <w:vMerge/>
          </w:tcPr>
          <w:p w14:paraId="1DFCFB4A" w14:textId="77777777" w:rsidR="008E01F5" w:rsidRPr="003444F0" w:rsidRDefault="008E01F5" w:rsidP="008E01F5">
            <w:pPr>
              <w:spacing w:line="276" w:lineRule="auto"/>
              <w:rPr>
                <w:rFonts w:ascii="Times New Roman" w:hAnsi="Times New Roman" w:cs="Times New Roman"/>
                <w:b/>
                <w:bCs/>
                <w:color w:val="000000"/>
                <w:sz w:val="24"/>
                <w:szCs w:val="24"/>
              </w:rPr>
            </w:pPr>
          </w:p>
        </w:tc>
        <w:tc>
          <w:tcPr>
            <w:tcW w:w="7371" w:type="dxa"/>
          </w:tcPr>
          <w:p w14:paraId="0D4112D6" w14:textId="77777777" w:rsidR="008E01F5" w:rsidRPr="003444F0" w:rsidRDefault="008E01F5" w:rsidP="008E01F5">
            <w:pPr>
              <w:spacing w:line="276" w:lineRule="auto"/>
              <w:rPr>
                <w:rFonts w:ascii="Times New Roman" w:eastAsia="Times New Roman" w:hAnsi="Times New Roman" w:cs="Times New Roman"/>
                <w:b/>
                <w:bCs/>
                <w:sz w:val="24"/>
                <w:szCs w:val="24"/>
                <w:lang w:eastAsia="ru-RU"/>
              </w:rPr>
            </w:pPr>
            <w:r w:rsidRPr="003444F0">
              <w:rPr>
                <w:rFonts w:ascii="Times New Roman" w:hAnsi="Times New Roman" w:cs="Times New Roman"/>
                <w:sz w:val="24"/>
                <w:szCs w:val="24"/>
              </w:rPr>
              <w:t>1.Решение однородных дифференциальных уравнений 1-го порядка</w:t>
            </w:r>
          </w:p>
        </w:tc>
        <w:tc>
          <w:tcPr>
            <w:tcW w:w="1985" w:type="dxa"/>
          </w:tcPr>
          <w:p w14:paraId="147C6420" w14:textId="77777777" w:rsidR="008E01F5" w:rsidRPr="003444F0" w:rsidRDefault="008E01F5" w:rsidP="008E01F5">
            <w:pPr>
              <w:spacing w:line="276" w:lineRule="auto"/>
              <w:jc w:val="center"/>
              <w:rPr>
                <w:rFonts w:ascii="Times New Roman" w:eastAsia="Times New Roman" w:hAnsi="Times New Roman" w:cs="Times New Roman"/>
                <w:iCs/>
                <w:sz w:val="24"/>
                <w:szCs w:val="24"/>
                <w:lang w:eastAsia="ru-RU"/>
              </w:rPr>
            </w:pPr>
            <w:r w:rsidRPr="003444F0">
              <w:rPr>
                <w:rFonts w:ascii="Times New Roman" w:eastAsia="Times New Roman" w:hAnsi="Times New Roman" w:cs="Times New Roman"/>
                <w:iCs/>
                <w:sz w:val="24"/>
                <w:szCs w:val="24"/>
                <w:lang w:eastAsia="ru-RU"/>
              </w:rPr>
              <w:t>2</w:t>
            </w:r>
          </w:p>
        </w:tc>
        <w:tc>
          <w:tcPr>
            <w:tcW w:w="2409" w:type="dxa"/>
            <w:vMerge/>
          </w:tcPr>
          <w:p w14:paraId="0319E4F0"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3B2E98CC" w14:textId="77777777" w:rsidTr="00423683">
        <w:tc>
          <w:tcPr>
            <w:tcW w:w="2972" w:type="dxa"/>
            <w:vMerge/>
          </w:tcPr>
          <w:p w14:paraId="5DD1F044" w14:textId="77777777" w:rsidR="008E01F5" w:rsidRPr="003444F0" w:rsidRDefault="008E01F5" w:rsidP="008E01F5">
            <w:pPr>
              <w:spacing w:line="276" w:lineRule="auto"/>
              <w:rPr>
                <w:rFonts w:ascii="Times New Roman" w:hAnsi="Times New Roman" w:cs="Times New Roman"/>
                <w:b/>
                <w:bCs/>
                <w:color w:val="000000"/>
                <w:sz w:val="24"/>
                <w:szCs w:val="24"/>
              </w:rPr>
            </w:pPr>
          </w:p>
        </w:tc>
        <w:tc>
          <w:tcPr>
            <w:tcW w:w="7371" w:type="dxa"/>
          </w:tcPr>
          <w:p w14:paraId="59FB525E" w14:textId="77777777" w:rsidR="008E01F5" w:rsidRPr="003444F0" w:rsidRDefault="008E01F5" w:rsidP="008E01F5">
            <w:pPr>
              <w:spacing w:line="276" w:lineRule="auto"/>
              <w:rPr>
                <w:rFonts w:ascii="Times New Roman" w:eastAsia="Times New Roman" w:hAnsi="Times New Roman" w:cs="Times New Roman"/>
                <w:b/>
                <w:bCs/>
                <w:sz w:val="24"/>
                <w:szCs w:val="24"/>
                <w:lang w:eastAsia="ru-RU"/>
              </w:rPr>
            </w:pPr>
            <w:r w:rsidRPr="003444F0">
              <w:rPr>
                <w:rFonts w:ascii="Times New Roman" w:hAnsi="Times New Roman" w:cs="Times New Roman"/>
                <w:sz w:val="24"/>
                <w:szCs w:val="24"/>
              </w:rPr>
              <w:t>2.Решение линейных дифференциальных уравнений 1-го порядка</w:t>
            </w:r>
          </w:p>
        </w:tc>
        <w:tc>
          <w:tcPr>
            <w:tcW w:w="1985" w:type="dxa"/>
          </w:tcPr>
          <w:p w14:paraId="1993CF0C" w14:textId="77777777" w:rsidR="008E01F5" w:rsidRPr="003444F0" w:rsidRDefault="008E01F5" w:rsidP="008E01F5">
            <w:pPr>
              <w:spacing w:line="276" w:lineRule="auto"/>
              <w:jc w:val="center"/>
              <w:rPr>
                <w:rFonts w:ascii="Times New Roman" w:eastAsia="Times New Roman" w:hAnsi="Times New Roman" w:cs="Times New Roman"/>
                <w:iCs/>
                <w:sz w:val="24"/>
                <w:szCs w:val="24"/>
                <w:lang w:eastAsia="ru-RU"/>
              </w:rPr>
            </w:pPr>
            <w:r w:rsidRPr="003444F0">
              <w:rPr>
                <w:rFonts w:ascii="Times New Roman" w:eastAsia="Times New Roman" w:hAnsi="Times New Roman" w:cs="Times New Roman"/>
                <w:iCs/>
                <w:sz w:val="24"/>
                <w:szCs w:val="24"/>
                <w:lang w:eastAsia="ru-RU"/>
              </w:rPr>
              <w:t>2</w:t>
            </w:r>
          </w:p>
        </w:tc>
        <w:tc>
          <w:tcPr>
            <w:tcW w:w="2409" w:type="dxa"/>
            <w:vMerge/>
          </w:tcPr>
          <w:p w14:paraId="567AAC3E"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0895AD5C" w14:textId="77777777" w:rsidTr="00423683">
        <w:tc>
          <w:tcPr>
            <w:tcW w:w="10343" w:type="dxa"/>
            <w:gridSpan w:val="2"/>
          </w:tcPr>
          <w:p w14:paraId="05A88E86"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r w:rsidRPr="00455478">
              <w:rPr>
                <w:rFonts w:ascii="Times New Roman" w:eastAsia="Times New Roman" w:hAnsi="Times New Roman" w:cs="Times New Roman"/>
                <w:b/>
                <w:bCs/>
                <w:i/>
                <w:sz w:val="24"/>
                <w:szCs w:val="24"/>
                <w:lang w:eastAsia="ru-RU"/>
              </w:rPr>
              <w:t xml:space="preserve">Промежуточная аттестация </w:t>
            </w:r>
          </w:p>
        </w:tc>
        <w:tc>
          <w:tcPr>
            <w:tcW w:w="1985" w:type="dxa"/>
          </w:tcPr>
          <w:p w14:paraId="2E7057F0" w14:textId="77777777" w:rsidR="008E01F5" w:rsidRPr="00157A13" w:rsidRDefault="008E01F5" w:rsidP="008E01F5">
            <w:pPr>
              <w:spacing w:line="276" w:lineRule="auto"/>
              <w:jc w:val="center"/>
              <w:rPr>
                <w:rFonts w:ascii="Times New Roman" w:eastAsia="Times New Roman" w:hAnsi="Times New Roman" w:cs="Times New Roman"/>
                <w:b/>
                <w:bCs/>
                <w:iCs/>
                <w:sz w:val="24"/>
                <w:szCs w:val="24"/>
                <w:lang w:eastAsia="ru-RU"/>
              </w:rPr>
            </w:pPr>
            <w:r w:rsidRPr="00157A13">
              <w:rPr>
                <w:rFonts w:ascii="Times New Roman" w:eastAsia="Times New Roman" w:hAnsi="Times New Roman" w:cs="Times New Roman"/>
                <w:b/>
                <w:bCs/>
                <w:iCs/>
                <w:sz w:val="24"/>
                <w:szCs w:val="24"/>
                <w:lang w:eastAsia="ru-RU"/>
              </w:rPr>
              <w:t>6</w:t>
            </w:r>
          </w:p>
        </w:tc>
        <w:tc>
          <w:tcPr>
            <w:tcW w:w="2409" w:type="dxa"/>
          </w:tcPr>
          <w:p w14:paraId="26EA60F0" w14:textId="77777777" w:rsidR="008E01F5" w:rsidRPr="00455478" w:rsidRDefault="008E01F5" w:rsidP="008E01F5">
            <w:pPr>
              <w:spacing w:line="276" w:lineRule="auto"/>
              <w:rPr>
                <w:rFonts w:ascii="Times New Roman" w:eastAsia="Times New Roman" w:hAnsi="Times New Roman" w:cs="Times New Roman"/>
                <w:b/>
                <w:bCs/>
                <w:i/>
                <w:sz w:val="24"/>
                <w:szCs w:val="24"/>
                <w:lang w:eastAsia="ru-RU"/>
              </w:rPr>
            </w:pPr>
          </w:p>
        </w:tc>
      </w:tr>
      <w:tr w:rsidR="008E01F5" w:rsidRPr="00455478" w14:paraId="645A6D54" w14:textId="77777777" w:rsidTr="00423683">
        <w:tc>
          <w:tcPr>
            <w:tcW w:w="10343" w:type="dxa"/>
            <w:gridSpan w:val="2"/>
          </w:tcPr>
          <w:p w14:paraId="7128518D" w14:textId="77777777" w:rsidR="008E01F5" w:rsidRPr="00455478" w:rsidRDefault="008E01F5" w:rsidP="008E01F5">
            <w:pPr>
              <w:spacing w:line="276" w:lineRule="auto"/>
              <w:rPr>
                <w:rFonts w:ascii="Times New Roman" w:eastAsia="Times New Roman" w:hAnsi="Times New Roman" w:cs="Times New Roman"/>
                <w:b/>
                <w:bCs/>
                <w:sz w:val="24"/>
                <w:szCs w:val="24"/>
                <w:lang w:eastAsia="ru-RU"/>
              </w:rPr>
            </w:pPr>
            <w:r w:rsidRPr="00455478">
              <w:rPr>
                <w:rFonts w:ascii="Times New Roman" w:eastAsia="Times New Roman" w:hAnsi="Times New Roman" w:cs="Times New Roman"/>
                <w:b/>
                <w:bCs/>
                <w:sz w:val="24"/>
                <w:szCs w:val="24"/>
                <w:lang w:eastAsia="ru-RU"/>
              </w:rPr>
              <w:t xml:space="preserve">Всего </w:t>
            </w:r>
          </w:p>
        </w:tc>
        <w:tc>
          <w:tcPr>
            <w:tcW w:w="1985" w:type="dxa"/>
          </w:tcPr>
          <w:p w14:paraId="32CD71BB" w14:textId="77777777" w:rsidR="008E01F5" w:rsidRPr="00455478" w:rsidRDefault="008E01F5" w:rsidP="008E01F5">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155</w:t>
            </w:r>
          </w:p>
        </w:tc>
        <w:tc>
          <w:tcPr>
            <w:tcW w:w="2409" w:type="dxa"/>
          </w:tcPr>
          <w:p w14:paraId="0E90CECE" w14:textId="77777777" w:rsidR="008E01F5" w:rsidRPr="00455478" w:rsidRDefault="008E01F5" w:rsidP="008E01F5">
            <w:pPr>
              <w:spacing w:line="276" w:lineRule="auto"/>
              <w:rPr>
                <w:rFonts w:ascii="Times New Roman" w:eastAsia="Times New Roman" w:hAnsi="Times New Roman" w:cs="Times New Roman"/>
                <w:b/>
                <w:bCs/>
                <w:sz w:val="24"/>
                <w:szCs w:val="24"/>
                <w:lang w:eastAsia="ru-RU"/>
              </w:rPr>
            </w:pPr>
          </w:p>
        </w:tc>
      </w:tr>
    </w:tbl>
    <w:p w14:paraId="5BA32B37" w14:textId="21FB1DE1" w:rsidR="00782EFC" w:rsidRPr="00455478" w:rsidRDefault="00782EFC" w:rsidP="00782EFC">
      <w:pPr>
        <w:pStyle w:val="114"/>
        <w:jc w:val="both"/>
        <w:rPr>
          <w:rFonts w:ascii="Times New Roman" w:hAnsi="Times New Roman"/>
        </w:rPr>
      </w:pPr>
      <w:bookmarkStart w:id="25" w:name="_Toc152334670"/>
      <w:bookmarkEnd w:id="22"/>
      <w:bookmarkEnd w:id="23"/>
      <w:bookmarkEnd w:id="24"/>
    </w:p>
    <w:bookmarkEnd w:id="25"/>
    <w:p w14:paraId="18C5398A" w14:textId="77777777" w:rsidR="006D1C4C" w:rsidRDefault="006D1C4C" w:rsidP="00782EFC">
      <w:pPr>
        <w:rPr>
          <w:rFonts w:ascii="Times New Roman" w:hAnsi="Times New Roman" w:cs="Times New Roman"/>
          <w:sz w:val="24"/>
          <w:szCs w:val="24"/>
        </w:rPr>
      </w:pPr>
    </w:p>
    <w:p w14:paraId="2FC98841" w14:textId="014D97CD" w:rsidR="00E905CF" w:rsidRPr="00455478" w:rsidRDefault="00E905CF" w:rsidP="00782EFC">
      <w:pPr>
        <w:rPr>
          <w:rFonts w:ascii="Times New Roman" w:hAnsi="Times New Roman" w:cs="Times New Roman"/>
          <w:sz w:val="24"/>
          <w:szCs w:val="24"/>
        </w:rPr>
        <w:sectPr w:rsidR="00E905CF" w:rsidRPr="00455478" w:rsidSect="006D1C4C">
          <w:pgSz w:w="16838" w:h="11906" w:orient="landscape"/>
          <w:pgMar w:top="1701" w:right="1134" w:bottom="567" w:left="1134" w:header="709" w:footer="709" w:gutter="0"/>
          <w:cols w:space="708"/>
          <w:docGrid w:linePitch="360"/>
        </w:sectPr>
      </w:pPr>
    </w:p>
    <w:p w14:paraId="7CD4B185" w14:textId="1B448C5D" w:rsidR="00782EFC" w:rsidRPr="00455478" w:rsidRDefault="00782EFC" w:rsidP="00782EFC">
      <w:pPr>
        <w:rPr>
          <w:rFonts w:ascii="Times New Roman" w:hAnsi="Times New Roman" w:cs="Times New Roman"/>
          <w:sz w:val="24"/>
          <w:szCs w:val="24"/>
        </w:rPr>
      </w:pPr>
    </w:p>
    <w:p w14:paraId="74F0D779" w14:textId="560A9AEA" w:rsidR="00782EFC" w:rsidRPr="00DF068E" w:rsidRDefault="00782EFC" w:rsidP="00782EFC">
      <w:pPr>
        <w:pStyle w:val="1f"/>
        <w:rPr>
          <w:rFonts w:ascii="Times New Roman" w:hAnsi="Times New Roman"/>
          <w:lang w:val="ru-RU"/>
        </w:rPr>
      </w:pPr>
      <w:bookmarkStart w:id="26" w:name="_Toc152334671"/>
      <w:bookmarkStart w:id="27" w:name="_Toc156294574"/>
      <w:bookmarkStart w:id="28" w:name="_Toc156825296"/>
      <w:r w:rsidRPr="00E11160">
        <w:rPr>
          <w:rFonts w:ascii="Times New Roman" w:hAnsi="Times New Roman"/>
        </w:rPr>
        <w:t xml:space="preserve">3. </w:t>
      </w:r>
      <w:r w:rsidRPr="008D2724">
        <w:rPr>
          <w:rFonts w:ascii="Times New Roman" w:hAnsi="Times New Roman"/>
        </w:rPr>
        <w:t xml:space="preserve">Условия реализации </w:t>
      </w:r>
      <w:bookmarkEnd w:id="26"/>
      <w:r w:rsidR="00DF068E">
        <w:rPr>
          <w:rFonts w:ascii="Times New Roman" w:hAnsi="Times New Roman"/>
          <w:lang w:val="ru-RU"/>
        </w:rPr>
        <w:t>ДИСЦИПЛИНЫ</w:t>
      </w:r>
      <w:bookmarkEnd w:id="27"/>
      <w:bookmarkEnd w:id="28"/>
    </w:p>
    <w:p w14:paraId="5687404E" w14:textId="77777777" w:rsidR="00782EFC" w:rsidRPr="00E11160" w:rsidRDefault="00782EFC" w:rsidP="00782EFC">
      <w:pPr>
        <w:pStyle w:val="114"/>
        <w:rPr>
          <w:rFonts w:ascii="Times New Roman" w:hAnsi="Times New Roman"/>
        </w:rPr>
      </w:pPr>
      <w:bookmarkStart w:id="29" w:name="_Toc152334672"/>
      <w:bookmarkStart w:id="30" w:name="_Toc156294575"/>
      <w:bookmarkStart w:id="31" w:name="_Toc156825297"/>
      <w:r w:rsidRPr="00E11160">
        <w:rPr>
          <w:rFonts w:ascii="Times New Roman" w:hAnsi="Times New Roman"/>
        </w:rPr>
        <w:t>3.1. Материально-техническое обеспечение</w:t>
      </w:r>
      <w:bookmarkEnd w:id="29"/>
      <w:bookmarkEnd w:id="30"/>
      <w:bookmarkEnd w:id="31"/>
    </w:p>
    <w:p w14:paraId="7126BC4F" w14:textId="450AAC35" w:rsidR="00367F9E" w:rsidRDefault="00F01106" w:rsidP="00F01106">
      <w:pPr>
        <w:suppressAutoHyphens/>
        <w:ind w:firstLine="709"/>
        <w:jc w:val="both"/>
        <w:rPr>
          <w:rFonts w:ascii="Times New Roman" w:hAnsi="Times New Roman" w:cs="Times New Roman"/>
          <w:bCs/>
          <w:sz w:val="24"/>
          <w:szCs w:val="24"/>
        </w:rPr>
      </w:pPr>
      <w:bookmarkStart w:id="32" w:name="_Toc152334673"/>
      <w:bookmarkStart w:id="33" w:name="_Toc156294576"/>
      <w:bookmarkStart w:id="34" w:name="_Toc156825298"/>
      <w:r>
        <w:rPr>
          <w:rFonts w:ascii="Times New Roman" w:hAnsi="Times New Roman" w:cs="Times New Roman"/>
          <w:bCs/>
          <w:sz w:val="24"/>
          <w:szCs w:val="24"/>
        </w:rPr>
        <w:t xml:space="preserve">Кабинет </w:t>
      </w:r>
      <w:r>
        <w:rPr>
          <w:rFonts w:ascii="Times New Roman" w:hAnsi="Times New Roman"/>
          <w:i/>
          <w:sz w:val="24"/>
          <w:szCs w:val="24"/>
        </w:rPr>
        <w:t>«</w:t>
      </w:r>
      <w:r>
        <w:rPr>
          <w:rFonts w:ascii="Times New Roman" w:hAnsi="Times New Roman"/>
        </w:rPr>
        <w:t>Математических дисциплин</w:t>
      </w:r>
      <w:r>
        <w:rPr>
          <w:rFonts w:ascii="Times New Roman" w:hAnsi="Times New Roman"/>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457D4A2A" w14:textId="77777777" w:rsidR="008E01F5" w:rsidRDefault="008E01F5" w:rsidP="00F01106">
      <w:pPr>
        <w:suppressAutoHyphens/>
        <w:ind w:firstLine="709"/>
        <w:jc w:val="both"/>
        <w:rPr>
          <w:rFonts w:ascii="Times New Roman" w:hAnsi="Times New Roman"/>
        </w:rPr>
      </w:pPr>
    </w:p>
    <w:p w14:paraId="7FD9D41E" w14:textId="2E0AD8AA" w:rsidR="00782EFC" w:rsidRPr="00E11160" w:rsidRDefault="00782EFC" w:rsidP="008E01F5">
      <w:pPr>
        <w:pStyle w:val="114"/>
        <w:spacing w:after="0" w:line="240" w:lineRule="auto"/>
        <w:rPr>
          <w:rFonts w:ascii="Times New Roman" w:eastAsia="Times New Roman" w:hAnsi="Times New Roman"/>
        </w:rPr>
      </w:pPr>
      <w:r w:rsidRPr="00E11160">
        <w:rPr>
          <w:rFonts w:ascii="Times New Roman" w:hAnsi="Times New Roman"/>
        </w:rPr>
        <w:t>3.2. Учебно-методическое обеспечение</w:t>
      </w:r>
      <w:bookmarkEnd w:id="32"/>
      <w:bookmarkEnd w:id="33"/>
      <w:bookmarkEnd w:id="34"/>
    </w:p>
    <w:p w14:paraId="72CBBDF7" w14:textId="77777777" w:rsidR="006841BF" w:rsidRPr="00A70873" w:rsidRDefault="006841BF" w:rsidP="008E01F5">
      <w:pPr>
        <w:pStyle w:val="a4"/>
        <w:ind w:left="0" w:firstLine="709"/>
        <w:rPr>
          <w:rFonts w:ascii="Times New Roman" w:hAnsi="Times New Roman" w:cs="Times New Roman"/>
          <w:b/>
          <w:sz w:val="24"/>
          <w:szCs w:val="24"/>
        </w:rPr>
      </w:pPr>
      <w:bookmarkStart w:id="35" w:name="_Hlk156820957"/>
      <w:r w:rsidRPr="00A70873">
        <w:rPr>
          <w:rFonts w:ascii="Times New Roman" w:hAnsi="Times New Roman" w:cs="Times New Roman"/>
          <w:b/>
          <w:sz w:val="24"/>
          <w:szCs w:val="24"/>
        </w:rPr>
        <w:t>3.2.1. Основные печатные и/или электронные издания</w:t>
      </w:r>
    </w:p>
    <w:p w14:paraId="14EE2515" w14:textId="38CBA25C" w:rsidR="00A70873" w:rsidRPr="00A70873" w:rsidRDefault="00A70873" w:rsidP="00A70873">
      <w:pPr>
        <w:pStyle w:val="Default"/>
        <w:numPr>
          <w:ilvl w:val="0"/>
          <w:numId w:val="15"/>
        </w:numPr>
        <w:tabs>
          <w:tab w:val="left" w:pos="284"/>
        </w:tabs>
        <w:ind w:left="142" w:hanging="142"/>
        <w:jc w:val="both"/>
        <w:rPr>
          <w:rFonts w:eastAsiaTheme="minorEastAsia"/>
          <w:color w:val="auto"/>
          <w:lang w:eastAsia="ru-RU"/>
        </w:rPr>
      </w:pPr>
      <w:proofErr w:type="spellStart"/>
      <w:r w:rsidRPr="00A70873">
        <w:rPr>
          <w:rFonts w:eastAsiaTheme="minorEastAsia"/>
          <w:color w:val="auto"/>
          <w:lang w:eastAsia="ru-RU"/>
        </w:rPr>
        <w:t>Баврин</w:t>
      </w:r>
      <w:proofErr w:type="spellEnd"/>
      <w:r w:rsidRPr="00A70873">
        <w:rPr>
          <w:rFonts w:eastAsiaTheme="minorEastAsia"/>
          <w:color w:val="auto"/>
          <w:lang w:eastAsia="ru-RU"/>
        </w:rPr>
        <w:t xml:space="preserve">, И. И. Математика для технических колледжей и техникумов: учебник и практикум для СПО / И. И. </w:t>
      </w:r>
      <w:proofErr w:type="spellStart"/>
      <w:r w:rsidRPr="00A70873">
        <w:rPr>
          <w:rFonts w:eastAsiaTheme="minorEastAsia"/>
          <w:color w:val="auto"/>
          <w:lang w:eastAsia="ru-RU"/>
        </w:rPr>
        <w:t>Баврин</w:t>
      </w:r>
      <w:proofErr w:type="spellEnd"/>
      <w:r w:rsidRPr="00A70873">
        <w:rPr>
          <w:rFonts w:eastAsiaTheme="minorEastAsia"/>
          <w:color w:val="auto"/>
          <w:lang w:eastAsia="ru-RU"/>
        </w:rPr>
        <w:t xml:space="preserve">. — 2-е изд., </w:t>
      </w:r>
      <w:proofErr w:type="spellStart"/>
      <w:r w:rsidRPr="00A70873">
        <w:rPr>
          <w:rFonts w:eastAsiaTheme="minorEastAsia"/>
          <w:color w:val="auto"/>
          <w:lang w:eastAsia="ru-RU"/>
        </w:rPr>
        <w:t>испр</w:t>
      </w:r>
      <w:proofErr w:type="spellEnd"/>
      <w:proofErr w:type="gramStart"/>
      <w:r w:rsidRPr="00A70873">
        <w:rPr>
          <w:rFonts w:eastAsiaTheme="minorEastAsia"/>
          <w:color w:val="auto"/>
          <w:lang w:eastAsia="ru-RU"/>
        </w:rPr>
        <w:t>.</w:t>
      </w:r>
      <w:proofErr w:type="gramEnd"/>
      <w:r w:rsidRPr="00A70873">
        <w:rPr>
          <w:rFonts w:eastAsiaTheme="minorEastAsia"/>
          <w:color w:val="auto"/>
          <w:lang w:eastAsia="ru-RU"/>
        </w:rPr>
        <w:t xml:space="preserve"> и доп. — М.: Издательство </w:t>
      </w:r>
      <w:proofErr w:type="spellStart"/>
      <w:r w:rsidRPr="00A70873">
        <w:rPr>
          <w:rFonts w:eastAsiaTheme="minorEastAsia"/>
          <w:color w:val="auto"/>
          <w:lang w:eastAsia="ru-RU"/>
        </w:rPr>
        <w:t>Юрайт</w:t>
      </w:r>
      <w:proofErr w:type="spellEnd"/>
      <w:r w:rsidRPr="00A70873">
        <w:rPr>
          <w:rFonts w:eastAsiaTheme="minorEastAsia"/>
          <w:color w:val="auto"/>
          <w:lang w:eastAsia="ru-RU"/>
        </w:rPr>
        <w:t xml:space="preserve">, 2020. — 329 с. — (Профессиональное образование). </w:t>
      </w:r>
    </w:p>
    <w:p w14:paraId="232CD4E6" w14:textId="7D7CDFBC" w:rsidR="00A70873" w:rsidRPr="00A70873" w:rsidRDefault="00A70873" w:rsidP="00A70873">
      <w:pPr>
        <w:shd w:val="clear" w:color="auto" w:fill="FFFFFF"/>
        <w:jc w:val="both"/>
        <w:rPr>
          <w:rFonts w:ascii="Times New Roman" w:hAnsi="Times New Roman" w:cs="Times New Roman"/>
          <w:sz w:val="24"/>
          <w:szCs w:val="24"/>
        </w:rPr>
      </w:pPr>
      <w:r w:rsidRPr="00A70873">
        <w:rPr>
          <w:rFonts w:ascii="Times New Roman" w:hAnsi="Times New Roman" w:cs="Times New Roman"/>
          <w:sz w:val="24"/>
          <w:szCs w:val="24"/>
        </w:rPr>
        <w:t xml:space="preserve">2. </w:t>
      </w:r>
      <w:proofErr w:type="spellStart"/>
      <w:r w:rsidRPr="00A70873">
        <w:rPr>
          <w:rFonts w:ascii="Times New Roman" w:hAnsi="Times New Roman" w:cs="Times New Roman"/>
          <w:sz w:val="24"/>
          <w:szCs w:val="24"/>
        </w:rPr>
        <w:t>Пехлецкий</w:t>
      </w:r>
      <w:proofErr w:type="spellEnd"/>
      <w:r w:rsidRPr="00A70873">
        <w:rPr>
          <w:rFonts w:ascii="Times New Roman" w:hAnsi="Times New Roman" w:cs="Times New Roman"/>
          <w:sz w:val="24"/>
          <w:szCs w:val="24"/>
        </w:rPr>
        <w:t xml:space="preserve"> И.Д. Математика: </w:t>
      </w:r>
      <w:proofErr w:type="spellStart"/>
      <w:r w:rsidRPr="00A70873">
        <w:rPr>
          <w:rFonts w:ascii="Times New Roman" w:hAnsi="Times New Roman" w:cs="Times New Roman"/>
          <w:sz w:val="24"/>
          <w:szCs w:val="24"/>
        </w:rPr>
        <w:t>Учеб.для</w:t>
      </w:r>
      <w:proofErr w:type="spellEnd"/>
      <w:r w:rsidRPr="00A70873">
        <w:rPr>
          <w:rFonts w:ascii="Times New Roman" w:hAnsi="Times New Roman" w:cs="Times New Roman"/>
          <w:sz w:val="24"/>
          <w:szCs w:val="24"/>
        </w:rPr>
        <w:t xml:space="preserve"> студ. </w:t>
      </w:r>
      <w:proofErr w:type="spellStart"/>
      <w:r w:rsidRPr="00A70873">
        <w:rPr>
          <w:rFonts w:ascii="Times New Roman" w:hAnsi="Times New Roman" w:cs="Times New Roman"/>
          <w:sz w:val="24"/>
          <w:szCs w:val="24"/>
        </w:rPr>
        <w:t>образоват</w:t>
      </w:r>
      <w:proofErr w:type="spellEnd"/>
      <w:r w:rsidRPr="00A70873">
        <w:rPr>
          <w:rFonts w:ascii="Times New Roman" w:hAnsi="Times New Roman" w:cs="Times New Roman"/>
          <w:sz w:val="24"/>
          <w:szCs w:val="24"/>
        </w:rPr>
        <w:t xml:space="preserve">. учреждений сред. проф. образования / И. Д. </w:t>
      </w:r>
      <w:proofErr w:type="spellStart"/>
      <w:r w:rsidRPr="00A70873">
        <w:rPr>
          <w:rFonts w:ascii="Times New Roman" w:hAnsi="Times New Roman" w:cs="Times New Roman"/>
          <w:sz w:val="24"/>
          <w:szCs w:val="24"/>
        </w:rPr>
        <w:t>Пехлецкий</w:t>
      </w:r>
      <w:proofErr w:type="spellEnd"/>
      <w:r w:rsidRPr="00A70873">
        <w:rPr>
          <w:rFonts w:ascii="Times New Roman" w:hAnsi="Times New Roman" w:cs="Times New Roman"/>
          <w:sz w:val="24"/>
          <w:szCs w:val="24"/>
        </w:rPr>
        <w:t>. - М.: Издательский центр «Академия», 2019. – 304 с.</w:t>
      </w:r>
    </w:p>
    <w:p w14:paraId="09F03E18" w14:textId="77777777" w:rsidR="00A70873" w:rsidRPr="00A70873" w:rsidRDefault="00A70873" w:rsidP="00A70873">
      <w:pPr>
        <w:pStyle w:val="Default"/>
        <w:rPr>
          <w:b/>
          <w:bCs/>
        </w:rPr>
      </w:pPr>
    </w:p>
    <w:bookmarkEnd w:id="35"/>
    <w:p w14:paraId="148E54D7" w14:textId="1B32AC5F" w:rsidR="006841BF" w:rsidRPr="00A70873" w:rsidRDefault="006841BF" w:rsidP="006841BF">
      <w:pPr>
        <w:suppressAutoHyphens/>
        <w:spacing w:line="276" w:lineRule="auto"/>
        <w:ind w:firstLine="709"/>
        <w:contextualSpacing/>
        <w:rPr>
          <w:rFonts w:ascii="Times New Roman" w:hAnsi="Times New Roman" w:cs="Times New Roman"/>
          <w:b/>
          <w:bCs/>
          <w:sz w:val="24"/>
          <w:szCs w:val="24"/>
        </w:rPr>
      </w:pPr>
      <w:r w:rsidRPr="00A70873">
        <w:rPr>
          <w:rFonts w:ascii="Times New Roman" w:hAnsi="Times New Roman" w:cs="Times New Roman"/>
          <w:b/>
          <w:bCs/>
          <w:sz w:val="24"/>
          <w:szCs w:val="24"/>
        </w:rPr>
        <w:t xml:space="preserve">3.2.2. Дополнительные источники </w:t>
      </w:r>
    </w:p>
    <w:p w14:paraId="472173C9" w14:textId="460ECA73" w:rsidR="00A70873" w:rsidRPr="00A70873" w:rsidRDefault="006841BF" w:rsidP="00A70873">
      <w:pPr>
        <w:shd w:val="clear" w:color="auto" w:fill="FFFFFF"/>
        <w:ind w:left="110" w:hanging="110"/>
        <w:jc w:val="both"/>
        <w:rPr>
          <w:rFonts w:ascii="Times New Roman" w:hAnsi="Times New Roman" w:cs="Times New Roman"/>
          <w:sz w:val="24"/>
          <w:szCs w:val="24"/>
        </w:rPr>
      </w:pPr>
      <w:r w:rsidRPr="00A70873">
        <w:rPr>
          <w:rFonts w:ascii="Times New Roman" w:hAnsi="Times New Roman" w:cs="Times New Roman"/>
          <w:bCs/>
          <w:iCs/>
          <w:sz w:val="24"/>
          <w:szCs w:val="24"/>
        </w:rPr>
        <w:t>1.</w:t>
      </w:r>
      <w:r w:rsidR="00A70873" w:rsidRPr="00A70873">
        <w:rPr>
          <w:rFonts w:ascii="Times New Roman" w:hAnsi="Times New Roman" w:cs="Times New Roman"/>
          <w:sz w:val="24"/>
          <w:szCs w:val="24"/>
        </w:rPr>
        <w:t xml:space="preserve">Григорьев В.П. Сборник задач по высшей математике: </w:t>
      </w:r>
      <w:proofErr w:type="spellStart"/>
      <w:r w:rsidR="00A70873" w:rsidRPr="00A70873">
        <w:rPr>
          <w:rFonts w:ascii="Times New Roman" w:hAnsi="Times New Roman" w:cs="Times New Roman"/>
          <w:sz w:val="24"/>
          <w:szCs w:val="24"/>
        </w:rPr>
        <w:t>Учеб.пособие</w:t>
      </w:r>
      <w:proofErr w:type="spellEnd"/>
      <w:r w:rsidR="00A70873" w:rsidRPr="00A70873">
        <w:rPr>
          <w:rFonts w:ascii="Times New Roman" w:hAnsi="Times New Roman" w:cs="Times New Roman"/>
          <w:sz w:val="24"/>
          <w:szCs w:val="24"/>
        </w:rPr>
        <w:t xml:space="preserve"> для студентов </w:t>
      </w:r>
      <w:proofErr w:type="spellStart"/>
      <w:r w:rsidR="00A70873" w:rsidRPr="00A70873">
        <w:rPr>
          <w:rFonts w:ascii="Times New Roman" w:hAnsi="Times New Roman" w:cs="Times New Roman"/>
          <w:sz w:val="24"/>
          <w:szCs w:val="24"/>
        </w:rPr>
        <w:t>учрежд</w:t>
      </w:r>
      <w:proofErr w:type="spellEnd"/>
      <w:r w:rsidR="00A70873" w:rsidRPr="00A70873">
        <w:rPr>
          <w:rFonts w:ascii="Times New Roman" w:hAnsi="Times New Roman" w:cs="Times New Roman"/>
          <w:sz w:val="24"/>
          <w:szCs w:val="24"/>
        </w:rPr>
        <w:t xml:space="preserve">. СПО / </w:t>
      </w:r>
      <w:proofErr w:type="spellStart"/>
      <w:r w:rsidR="00A70873" w:rsidRPr="00A70873">
        <w:rPr>
          <w:rFonts w:ascii="Times New Roman" w:hAnsi="Times New Roman" w:cs="Times New Roman"/>
          <w:sz w:val="24"/>
          <w:szCs w:val="24"/>
        </w:rPr>
        <w:t>В.П.Григорьев</w:t>
      </w:r>
      <w:proofErr w:type="spellEnd"/>
      <w:r w:rsidR="00A70873" w:rsidRPr="00A70873">
        <w:rPr>
          <w:rFonts w:ascii="Times New Roman" w:hAnsi="Times New Roman" w:cs="Times New Roman"/>
          <w:sz w:val="24"/>
          <w:szCs w:val="24"/>
        </w:rPr>
        <w:t xml:space="preserve">, </w:t>
      </w:r>
      <w:proofErr w:type="spellStart"/>
      <w:r w:rsidR="00A70873" w:rsidRPr="00A70873">
        <w:rPr>
          <w:rFonts w:ascii="Times New Roman" w:hAnsi="Times New Roman" w:cs="Times New Roman"/>
          <w:sz w:val="24"/>
          <w:szCs w:val="24"/>
        </w:rPr>
        <w:t>Т.Н.Сабурова</w:t>
      </w:r>
      <w:proofErr w:type="spellEnd"/>
      <w:r w:rsidR="00A70873" w:rsidRPr="00A70873">
        <w:rPr>
          <w:rFonts w:ascii="Times New Roman" w:hAnsi="Times New Roman" w:cs="Times New Roman"/>
          <w:sz w:val="24"/>
          <w:szCs w:val="24"/>
        </w:rPr>
        <w:t xml:space="preserve">. – М.: Издательский центр «Академия», 2016. – 160 с. </w:t>
      </w:r>
    </w:p>
    <w:p w14:paraId="69BDA3F4" w14:textId="295687A1" w:rsidR="00F01106" w:rsidRDefault="00A70873" w:rsidP="00A70873">
      <w:pPr>
        <w:pStyle w:val="2403"/>
        <w:shd w:val="clear" w:color="auto" w:fill="FFFFFF"/>
        <w:spacing w:before="0" w:beforeAutospacing="0" w:after="0" w:afterAutospacing="0"/>
        <w:ind w:left="-284"/>
        <w:jc w:val="both"/>
        <w:rPr>
          <w:rStyle w:val="af0"/>
          <w:color w:val="0563C1"/>
        </w:rPr>
      </w:pPr>
      <w:bookmarkStart w:id="36" w:name="_Toc152334674"/>
      <w:bookmarkStart w:id="37" w:name="_Toc156294577"/>
      <w:bookmarkStart w:id="38" w:name="_Toc156825299"/>
      <w:r>
        <w:rPr>
          <w:color w:val="000000"/>
        </w:rPr>
        <w:t xml:space="preserve">          2</w:t>
      </w:r>
      <w:r w:rsidR="00F01106" w:rsidRPr="00A70873">
        <w:rPr>
          <w:color w:val="000000"/>
        </w:rPr>
        <w:t>.</w:t>
      </w:r>
      <w:hyperlink r:id="rId11" w:tooltip="https://urok.1c.ru/library/mathematics/virtualnye_laboratorii_po_matematike_7_11_kl/teoriya_veroyatnostey/interaktivnye_demonstratsii_issledovaniya/" w:history="1">
        <w:r w:rsidR="00F01106" w:rsidRPr="00A70873">
          <w:rPr>
            <w:rStyle w:val="af0"/>
            <w:color w:val="0563C1"/>
          </w:rPr>
          <w:t>https://urok.1c.ru/library/mathematics/virtualnye_laboratorii_po_matematike_7_11_kl/teoriya_veroyatnostey/interaktivnye_demonstratsii_issledovaniya/</w:t>
        </w:r>
      </w:hyperlink>
    </w:p>
    <w:p w14:paraId="779E0506" w14:textId="77777777" w:rsidR="008E01F5" w:rsidRPr="00A70873" w:rsidRDefault="008E01F5" w:rsidP="00A70873">
      <w:pPr>
        <w:pStyle w:val="2403"/>
        <w:shd w:val="clear" w:color="auto" w:fill="FFFFFF"/>
        <w:spacing w:before="0" w:beforeAutospacing="0" w:after="0" w:afterAutospacing="0"/>
        <w:ind w:left="-284"/>
        <w:jc w:val="both"/>
      </w:pPr>
    </w:p>
    <w:p w14:paraId="47B86259" w14:textId="6235A200" w:rsidR="006841BF" w:rsidRDefault="006841BF" w:rsidP="006841BF">
      <w:pPr>
        <w:pStyle w:val="1f"/>
        <w:rPr>
          <w:rFonts w:ascii="Times New Roman" w:hAnsi="Times New Roman"/>
          <w:lang w:val="ru-RU"/>
        </w:rPr>
      </w:pPr>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36"/>
      <w:r w:rsidR="00DF068E">
        <w:rPr>
          <w:rFonts w:ascii="Times New Roman" w:hAnsi="Times New Roman"/>
          <w:lang w:val="ru-RU"/>
        </w:rPr>
        <w:t>ДИСЦИПЛИНЫ</w:t>
      </w:r>
      <w:bookmarkEnd w:id="37"/>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543"/>
        <w:gridCol w:w="3114"/>
      </w:tblGrid>
      <w:tr w:rsidR="00A70873" w:rsidRPr="00985111" w14:paraId="17DC2E80" w14:textId="77777777" w:rsidTr="00A70873">
        <w:trPr>
          <w:trHeight w:val="519"/>
        </w:trPr>
        <w:tc>
          <w:tcPr>
            <w:tcW w:w="1543" w:type="pct"/>
            <w:tcBorders>
              <w:top w:val="single" w:sz="4" w:space="0" w:color="auto"/>
              <w:left w:val="single" w:sz="4" w:space="0" w:color="auto"/>
              <w:bottom w:val="single" w:sz="4" w:space="0" w:color="auto"/>
              <w:right w:val="single" w:sz="4" w:space="0" w:color="auto"/>
            </w:tcBorders>
            <w:vAlign w:val="center"/>
          </w:tcPr>
          <w:p w14:paraId="2418662A" w14:textId="77777777" w:rsidR="00A70873" w:rsidRPr="00854F21" w:rsidRDefault="00A70873" w:rsidP="00A70873">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tcPr>
          <w:p w14:paraId="57142981" w14:textId="77777777" w:rsidR="00A70873" w:rsidRPr="00A70873" w:rsidRDefault="00A70873" w:rsidP="00A70873">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tcPr>
          <w:p w14:paraId="3B89284F" w14:textId="77777777" w:rsidR="00A70873" w:rsidRPr="00854F21" w:rsidRDefault="00A70873" w:rsidP="00A70873">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A70873" w:rsidRPr="00985111" w14:paraId="4F9565E0" w14:textId="77777777" w:rsidTr="001125F0">
        <w:trPr>
          <w:trHeight w:val="328"/>
        </w:trPr>
        <w:tc>
          <w:tcPr>
            <w:tcW w:w="5000" w:type="pct"/>
            <w:gridSpan w:val="3"/>
          </w:tcPr>
          <w:p w14:paraId="74F0A922" w14:textId="77777777" w:rsidR="00A70873" w:rsidRPr="005F59C7" w:rsidRDefault="00A70873" w:rsidP="001125F0">
            <w:pPr>
              <w:pStyle w:val="Default"/>
              <w:rPr>
                <w:i/>
              </w:rPr>
            </w:pPr>
            <w:r>
              <w:rPr>
                <w:b/>
                <w:i/>
                <w:iCs/>
              </w:rPr>
              <w:t xml:space="preserve">Перечень знаний, осваиваемых в рамках дисциплины: </w:t>
            </w:r>
          </w:p>
        </w:tc>
      </w:tr>
      <w:tr w:rsidR="00A70873" w:rsidRPr="004F37B5" w14:paraId="35EB829D" w14:textId="77777777" w:rsidTr="001125F0">
        <w:trPr>
          <w:trHeight w:val="698"/>
        </w:trPr>
        <w:tc>
          <w:tcPr>
            <w:tcW w:w="1543" w:type="pct"/>
          </w:tcPr>
          <w:p w14:paraId="31722B33" w14:textId="77777777" w:rsidR="00A70873" w:rsidRPr="004F37B5" w:rsidRDefault="00A70873" w:rsidP="001125F0">
            <w:pPr>
              <w:suppressAutoHyphens/>
              <w:contextualSpacing/>
              <w:jc w:val="both"/>
              <w:rPr>
                <w:rFonts w:ascii="Times New Roman" w:hAnsi="Times New Roman" w:cs="Times New Roman"/>
                <w:bCs/>
                <w:i/>
                <w:sz w:val="24"/>
                <w:szCs w:val="24"/>
              </w:rPr>
            </w:pPr>
            <w:r>
              <w:rPr>
                <w:rFonts w:ascii="Times New Roman" w:hAnsi="Times New Roman"/>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840" w:type="pct"/>
            <w:vMerge w:val="restart"/>
          </w:tcPr>
          <w:p w14:paraId="03F021CB" w14:textId="77777777" w:rsidR="00A70873" w:rsidRPr="009C652C" w:rsidRDefault="00A70873" w:rsidP="001125F0">
            <w:pPr>
              <w:jc w:val="both"/>
              <w:rPr>
                <w:rFonts w:ascii="Times New Roman" w:hAnsi="Times New Roman" w:cs="Times New Roman"/>
                <w:color w:val="000000"/>
              </w:rPr>
            </w:pPr>
            <w:r w:rsidRPr="009C652C">
              <w:rPr>
                <w:rFonts w:ascii="Times New Roman" w:hAnsi="Times New Roman" w:cs="Times New Roman"/>
                <w:color w:val="000000"/>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2E4D0931" w14:textId="77777777" w:rsidR="00A70873" w:rsidRDefault="00A70873" w:rsidP="001125F0">
            <w:pPr>
              <w:pStyle w:val="Default"/>
              <w:spacing w:before="120"/>
              <w:jc w:val="both"/>
              <w:rPr>
                <w:sz w:val="22"/>
                <w:szCs w:val="22"/>
              </w:rPr>
            </w:pPr>
            <w:r>
              <w:rPr>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w:t>
            </w:r>
          </w:p>
          <w:p w14:paraId="5C66693A" w14:textId="77777777" w:rsidR="00A70873" w:rsidRDefault="00A70873" w:rsidP="001125F0">
            <w:pPr>
              <w:pStyle w:val="Default"/>
              <w:spacing w:before="120"/>
              <w:jc w:val="both"/>
              <w:rPr>
                <w:sz w:val="22"/>
                <w:szCs w:val="22"/>
              </w:rPr>
            </w:pPr>
            <w:r>
              <w:rPr>
                <w:sz w:val="22"/>
                <w:szCs w:val="22"/>
              </w:rPr>
              <w:t xml:space="preserve">«Удовлетворительно»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14:paraId="5FDFBA66" w14:textId="77777777" w:rsidR="00A70873" w:rsidRPr="009C652C" w:rsidRDefault="00A70873" w:rsidP="001125F0">
            <w:pPr>
              <w:jc w:val="both"/>
              <w:rPr>
                <w:rFonts w:ascii="Times New Roman" w:hAnsi="Times New Roman" w:cs="Times New Roman"/>
                <w:color w:val="000000"/>
              </w:rPr>
            </w:pPr>
            <w:r w:rsidRPr="009C652C">
              <w:rPr>
                <w:rFonts w:ascii="Times New Roman" w:hAnsi="Times New Roman" w:cs="Times New Roman"/>
                <w:color w:val="000000"/>
              </w:rPr>
              <w:lastRenderedPageBreak/>
              <w:t>«Неудовлетворительно» - теоретическое содержание курса не освоено, выполненные учебные задания содержат грубые ошибки.</w:t>
            </w:r>
          </w:p>
        </w:tc>
        <w:tc>
          <w:tcPr>
            <w:tcW w:w="1617" w:type="pct"/>
          </w:tcPr>
          <w:p w14:paraId="24FEBD36" w14:textId="77777777" w:rsidR="00A70873" w:rsidRPr="00B32E42" w:rsidRDefault="00A70873" w:rsidP="001125F0">
            <w:pPr>
              <w:shd w:val="clear" w:color="auto" w:fill="FFFFFF"/>
              <w:jc w:val="both"/>
              <w:rPr>
                <w:rFonts w:ascii="Times New Roman" w:hAnsi="Times New Roman" w:cs="Times New Roman"/>
                <w:sz w:val="24"/>
                <w:szCs w:val="24"/>
              </w:rPr>
            </w:pPr>
            <w:r w:rsidRPr="00B32E42">
              <w:rPr>
                <w:rFonts w:ascii="Times New Roman" w:hAnsi="Times New Roman" w:cs="Times New Roman"/>
                <w:sz w:val="24"/>
                <w:szCs w:val="24"/>
              </w:rPr>
              <w:lastRenderedPageBreak/>
              <w:t>устный опрос, тестирование, выполнение индивидуальных заданий различной сложности контрольные вопросы по теме;</w:t>
            </w:r>
          </w:p>
          <w:p w14:paraId="5BAD9882" w14:textId="77777777" w:rsidR="00A70873" w:rsidRPr="00B32E42" w:rsidRDefault="00A70873" w:rsidP="001125F0">
            <w:pPr>
              <w:shd w:val="clear" w:color="auto" w:fill="FFFFFF"/>
              <w:jc w:val="both"/>
              <w:rPr>
                <w:rFonts w:ascii="Times New Roman" w:hAnsi="Times New Roman" w:cs="Times New Roman"/>
                <w:sz w:val="24"/>
                <w:szCs w:val="24"/>
              </w:rPr>
            </w:pPr>
            <w:r w:rsidRPr="00B32E42">
              <w:rPr>
                <w:rFonts w:ascii="Times New Roman" w:hAnsi="Times New Roman" w:cs="Times New Roman"/>
                <w:sz w:val="24"/>
                <w:szCs w:val="24"/>
              </w:rPr>
              <w:t>оценка ответов в ходе эвристической беседы,</w:t>
            </w:r>
          </w:p>
          <w:p w14:paraId="2DC08F8A" w14:textId="77777777" w:rsidR="00A70873" w:rsidRPr="00B32E42" w:rsidRDefault="00A70873" w:rsidP="001125F0">
            <w:pPr>
              <w:shd w:val="clear" w:color="auto" w:fill="FFFFFF"/>
              <w:jc w:val="both"/>
              <w:rPr>
                <w:rFonts w:ascii="Times New Roman" w:hAnsi="Times New Roman" w:cs="Times New Roman"/>
                <w:sz w:val="24"/>
                <w:szCs w:val="24"/>
              </w:rPr>
            </w:pPr>
            <w:r w:rsidRPr="00B32E42">
              <w:rPr>
                <w:rFonts w:ascii="Times New Roman" w:hAnsi="Times New Roman" w:cs="Times New Roman"/>
                <w:sz w:val="24"/>
                <w:szCs w:val="24"/>
              </w:rPr>
              <w:t>подготовка презентаций;</w:t>
            </w:r>
          </w:p>
          <w:p w14:paraId="4F4F7294" w14:textId="77777777" w:rsidR="00A70873" w:rsidRPr="00B32E42" w:rsidRDefault="00A70873" w:rsidP="001125F0">
            <w:pPr>
              <w:suppressAutoHyphens/>
              <w:contextualSpacing/>
              <w:jc w:val="both"/>
              <w:rPr>
                <w:rFonts w:ascii="Times New Roman" w:hAnsi="Times New Roman" w:cs="Times New Roman"/>
                <w:sz w:val="24"/>
                <w:szCs w:val="24"/>
              </w:rPr>
            </w:pPr>
            <w:r w:rsidRPr="00B32E42">
              <w:rPr>
                <w:rFonts w:ascii="Times New Roman" w:hAnsi="Times New Roman" w:cs="Times New Roman"/>
                <w:sz w:val="24"/>
                <w:szCs w:val="24"/>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A70873" w:rsidRPr="004F37B5" w14:paraId="1DB5A9AB" w14:textId="77777777" w:rsidTr="001125F0">
        <w:trPr>
          <w:trHeight w:val="698"/>
        </w:trPr>
        <w:tc>
          <w:tcPr>
            <w:tcW w:w="1543" w:type="pct"/>
          </w:tcPr>
          <w:p w14:paraId="26FE9BA0" w14:textId="77777777" w:rsidR="00A70873" w:rsidRDefault="00A70873" w:rsidP="001125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Номенклатуру информационных источников, применяемых в профессиональной деятельности;</w:t>
            </w:r>
          </w:p>
          <w:p w14:paraId="10A513C2" w14:textId="77777777" w:rsidR="00A70873" w:rsidRDefault="00A70873" w:rsidP="001125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формат оформления результатов поиска информации</w:t>
            </w:r>
          </w:p>
          <w:p w14:paraId="27F3A9A8" w14:textId="77777777" w:rsidR="00A70873" w:rsidRPr="004F37B5" w:rsidRDefault="00A70873" w:rsidP="001125F0">
            <w:pPr>
              <w:suppressAutoHyphens/>
              <w:contextualSpacing/>
              <w:jc w:val="both"/>
              <w:rPr>
                <w:rFonts w:ascii="Times New Roman" w:hAnsi="Times New Roman" w:cs="Times New Roman"/>
                <w:sz w:val="24"/>
                <w:szCs w:val="24"/>
              </w:rPr>
            </w:pPr>
            <w:r>
              <w:rPr>
                <w:rFonts w:ascii="Times New Roman" w:hAnsi="Times New Roman" w:cs="Times New Roman"/>
                <w:bCs/>
                <w:sz w:val="24"/>
                <w:szCs w:val="24"/>
              </w:rPr>
              <w:lastRenderedPageBreak/>
              <w:t>Знать законы алгебры логики и уметь составлять таблицы истинности</w:t>
            </w:r>
          </w:p>
        </w:tc>
        <w:tc>
          <w:tcPr>
            <w:tcW w:w="1840" w:type="pct"/>
            <w:vMerge/>
          </w:tcPr>
          <w:p w14:paraId="49C06401" w14:textId="77777777" w:rsidR="00A70873" w:rsidRPr="004F37B5" w:rsidRDefault="00A70873" w:rsidP="001125F0">
            <w:pPr>
              <w:rPr>
                <w:rFonts w:ascii="Times New Roman" w:hAnsi="Times New Roman" w:cs="Times New Roman"/>
                <w:sz w:val="24"/>
                <w:szCs w:val="24"/>
              </w:rPr>
            </w:pPr>
          </w:p>
        </w:tc>
        <w:tc>
          <w:tcPr>
            <w:tcW w:w="1617" w:type="pct"/>
          </w:tcPr>
          <w:p w14:paraId="74C94943" w14:textId="77777777" w:rsidR="00A70873" w:rsidRPr="004F37B5" w:rsidRDefault="00A70873" w:rsidP="001125F0">
            <w:pPr>
              <w:shd w:val="clear" w:color="auto" w:fill="FFFFFF"/>
              <w:jc w:val="both"/>
              <w:rPr>
                <w:rFonts w:ascii="Times New Roman" w:hAnsi="Times New Roman" w:cs="Times New Roman"/>
                <w:sz w:val="24"/>
                <w:szCs w:val="24"/>
              </w:rPr>
            </w:pPr>
            <w:r w:rsidRPr="004F37B5">
              <w:rPr>
                <w:rFonts w:ascii="Times New Roman" w:hAnsi="Times New Roman" w:cs="Times New Roman"/>
                <w:sz w:val="24"/>
                <w:szCs w:val="24"/>
              </w:rPr>
              <w:t>оценка ответов в ходе эвристической беседы,</w:t>
            </w:r>
          </w:p>
          <w:p w14:paraId="690C7371" w14:textId="77777777" w:rsidR="00A70873" w:rsidRPr="004F37B5" w:rsidRDefault="00A70873" w:rsidP="001125F0">
            <w:pPr>
              <w:suppressAutoHyphens/>
              <w:contextualSpacing/>
              <w:jc w:val="both"/>
              <w:rPr>
                <w:rFonts w:ascii="Times New Roman" w:hAnsi="Times New Roman" w:cs="Times New Roman"/>
                <w:sz w:val="24"/>
                <w:szCs w:val="24"/>
              </w:rPr>
            </w:pPr>
            <w:r w:rsidRPr="004F37B5">
              <w:rPr>
                <w:rFonts w:ascii="Times New Roman" w:hAnsi="Times New Roman" w:cs="Times New Roman"/>
                <w:sz w:val="24"/>
                <w:szCs w:val="24"/>
              </w:rPr>
              <w:t>тестирование</w:t>
            </w:r>
          </w:p>
        </w:tc>
      </w:tr>
      <w:tr w:rsidR="00A70873" w:rsidRPr="004F37B5" w14:paraId="12931E8D" w14:textId="77777777" w:rsidTr="008E01F5">
        <w:trPr>
          <w:trHeight w:val="1023"/>
        </w:trPr>
        <w:tc>
          <w:tcPr>
            <w:tcW w:w="1543" w:type="pct"/>
          </w:tcPr>
          <w:p w14:paraId="5D3AC303" w14:textId="77777777" w:rsidR="00A70873" w:rsidRDefault="00A70873" w:rsidP="001125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психологические основы деятельности коллектива;</w:t>
            </w:r>
          </w:p>
          <w:p w14:paraId="32582547" w14:textId="77777777" w:rsidR="00A70873" w:rsidRDefault="00A70873" w:rsidP="001125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психологические особенности личности</w:t>
            </w:r>
          </w:p>
          <w:p w14:paraId="7A9AF0CD" w14:textId="77777777" w:rsidR="00A70873" w:rsidRPr="004F37B5" w:rsidRDefault="00A70873" w:rsidP="001125F0">
            <w:pPr>
              <w:suppressAutoHyphens/>
              <w:contextualSpacing/>
              <w:jc w:val="both"/>
              <w:rPr>
                <w:rFonts w:ascii="Times New Roman" w:hAnsi="Times New Roman" w:cs="Times New Roman"/>
                <w:sz w:val="24"/>
                <w:szCs w:val="24"/>
              </w:rPr>
            </w:pPr>
          </w:p>
        </w:tc>
        <w:tc>
          <w:tcPr>
            <w:tcW w:w="1840" w:type="pct"/>
            <w:vMerge/>
          </w:tcPr>
          <w:p w14:paraId="2514EAC6" w14:textId="77777777" w:rsidR="00A70873" w:rsidRPr="004F37B5" w:rsidRDefault="00A70873" w:rsidP="001125F0">
            <w:pPr>
              <w:rPr>
                <w:rFonts w:ascii="Times New Roman" w:hAnsi="Times New Roman" w:cs="Times New Roman"/>
                <w:sz w:val="24"/>
                <w:szCs w:val="24"/>
              </w:rPr>
            </w:pPr>
          </w:p>
        </w:tc>
        <w:tc>
          <w:tcPr>
            <w:tcW w:w="1617" w:type="pct"/>
          </w:tcPr>
          <w:p w14:paraId="2E7F82FA" w14:textId="77777777" w:rsidR="00A70873" w:rsidRPr="004F37B5" w:rsidRDefault="00A70873" w:rsidP="001125F0">
            <w:pPr>
              <w:shd w:val="clear" w:color="auto" w:fill="FFFFFF"/>
              <w:jc w:val="both"/>
              <w:rPr>
                <w:rFonts w:ascii="Times New Roman" w:hAnsi="Times New Roman" w:cs="Times New Roman"/>
                <w:sz w:val="24"/>
                <w:szCs w:val="24"/>
              </w:rPr>
            </w:pPr>
            <w:r w:rsidRPr="004F37B5">
              <w:rPr>
                <w:rFonts w:ascii="Times New Roman" w:hAnsi="Times New Roman" w:cs="Times New Roman"/>
                <w:sz w:val="24"/>
                <w:szCs w:val="24"/>
              </w:rPr>
              <w:t>оценка ответов в ходе эвристической беседы,</w:t>
            </w:r>
          </w:p>
          <w:p w14:paraId="6CD06A83" w14:textId="77777777" w:rsidR="00A70873" w:rsidRPr="004F37B5" w:rsidRDefault="00A70873" w:rsidP="001125F0">
            <w:pPr>
              <w:shd w:val="clear" w:color="auto" w:fill="FFFFFF"/>
              <w:jc w:val="both"/>
              <w:rPr>
                <w:rFonts w:ascii="Times New Roman" w:hAnsi="Times New Roman" w:cs="Times New Roman"/>
                <w:sz w:val="24"/>
                <w:szCs w:val="24"/>
              </w:rPr>
            </w:pPr>
            <w:r w:rsidRPr="004F37B5">
              <w:rPr>
                <w:rFonts w:ascii="Times New Roman" w:hAnsi="Times New Roman" w:cs="Times New Roman"/>
                <w:sz w:val="24"/>
                <w:szCs w:val="24"/>
              </w:rPr>
              <w:t>подготовка презентаций</w:t>
            </w:r>
          </w:p>
        </w:tc>
      </w:tr>
      <w:tr w:rsidR="00A70873" w:rsidRPr="004F37B5" w14:paraId="10FF71CA" w14:textId="77777777" w:rsidTr="008E01F5">
        <w:trPr>
          <w:trHeight w:val="303"/>
        </w:trPr>
        <w:tc>
          <w:tcPr>
            <w:tcW w:w="5000" w:type="pct"/>
            <w:gridSpan w:val="3"/>
          </w:tcPr>
          <w:p w14:paraId="3107BD8C" w14:textId="77777777" w:rsidR="00A70873" w:rsidRPr="004F37B5" w:rsidRDefault="00A70873" w:rsidP="001125F0">
            <w:pPr>
              <w:pStyle w:val="Default"/>
              <w:keepNext/>
              <w:keepLines/>
              <w:widowControl w:val="0"/>
            </w:pPr>
            <w:r>
              <w:rPr>
                <w:b/>
                <w:i/>
                <w:iCs/>
              </w:rPr>
              <w:t xml:space="preserve">Перечень умений, осваиваемых в рамках дисциплины: </w:t>
            </w:r>
          </w:p>
        </w:tc>
      </w:tr>
      <w:tr w:rsidR="00A70873" w:rsidRPr="0026410D" w14:paraId="6FF0DD6E" w14:textId="77777777" w:rsidTr="001125F0">
        <w:trPr>
          <w:trHeight w:val="698"/>
        </w:trPr>
        <w:tc>
          <w:tcPr>
            <w:tcW w:w="1543" w:type="pct"/>
          </w:tcPr>
          <w:p w14:paraId="32BD0243" w14:textId="77777777" w:rsidR="00A70873" w:rsidRPr="0026410D" w:rsidRDefault="00A70873" w:rsidP="0011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Pr>
                <w:rStyle w:val="docdata"/>
                <w:rFonts w:ascii="Times New Roman" w:hAnsi="Times New Roman" w:cs="Times New Roman"/>
                <w:color w:val="000000"/>
                <w:sz w:val="24"/>
                <w:szCs w:val="24"/>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cs="Times New Roman"/>
                <w:color w:val="000000"/>
                <w:sz w:val="24"/>
                <w:szCs w:val="24"/>
              </w:rPr>
              <w:t> определять этапы решения задачи, составлять план действия, реализовывать составленный план,</w:t>
            </w:r>
            <w:r>
              <w:rPr>
                <w:rFonts w:ascii="Times New Roman" w:hAnsi="Times New Roman"/>
                <w:sz w:val="24"/>
                <w:szCs w:val="24"/>
              </w:rPr>
              <w:t xml:space="preserve"> оценивать результат и последствия своих действий</w:t>
            </w:r>
          </w:p>
        </w:tc>
        <w:tc>
          <w:tcPr>
            <w:tcW w:w="1840" w:type="pct"/>
            <w:vMerge w:val="restart"/>
          </w:tcPr>
          <w:p w14:paraId="180CA0CE" w14:textId="77777777" w:rsidR="00A70873" w:rsidRPr="00B32E42" w:rsidRDefault="00A70873" w:rsidP="001125F0">
            <w:pPr>
              <w:jc w:val="both"/>
              <w:rPr>
                <w:rFonts w:ascii="Times New Roman" w:hAnsi="Times New Roman" w:cs="Times New Roman"/>
                <w:color w:val="000000"/>
                <w:sz w:val="24"/>
                <w:szCs w:val="24"/>
              </w:rPr>
            </w:pPr>
            <w:r w:rsidRPr="00B32E42">
              <w:rPr>
                <w:rFonts w:ascii="Times New Roman" w:hAnsi="Times New Roman" w:cs="Times New Roman"/>
                <w:color w:val="000000"/>
                <w:sz w:val="24"/>
                <w:szCs w:val="24"/>
              </w:rPr>
              <w:t xml:space="preserve">«Отлично» - умения сформированы, все предусмотренные программой учебные задания выполнены, качество их выполнения оценено высоко. </w:t>
            </w:r>
          </w:p>
          <w:p w14:paraId="3781B7DB" w14:textId="77777777" w:rsidR="00A70873" w:rsidRDefault="00A70873" w:rsidP="001125F0">
            <w:pPr>
              <w:pStyle w:val="Default"/>
              <w:jc w:val="both"/>
            </w:pPr>
            <w: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06772F2B" w14:textId="77777777" w:rsidR="00A70873" w:rsidRDefault="00A70873" w:rsidP="001125F0">
            <w:pPr>
              <w:pStyle w:val="Default"/>
              <w:jc w:val="both"/>
            </w:pPr>
            <w: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25593999" w14:textId="77777777" w:rsidR="00A70873" w:rsidRPr="0026410D" w:rsidRDefault="00A70873" w:rsidP="001125F0">
            <w:pPr>
              <w:pStyle w:val="Default"/>
              <w:jc w:val="both"/>
            </w:pPr>
            <w:r>
              <w:t>«Неудовлетворительно» - необходимые умения не сформированы, выполненные учебные задания содержат грубые ошибки.</w:t>
            </w:r>
          </w:p>
        </w:tc>
        <w:tc>
          <w:tcPr>
            <w:tcW w:w="1617" w:type="pct"/>
          </w:tcPr>
          <w:p w14:paraId="6B03662A" w14:textId="77777777" w:rsidR="00A70873" w:rsidRPr="00B32E42" w:rsidRDefault="00A70873" w:rsidP="001125F0">
            <w:pPr>
              <w:shd w:val="clear" w:color="auto" w:fill="FFFFFF"/>
              <w:jc w:val="both"/>
              <w:rPr>
                <w:rFonts w:ascii="Times New Roman" w:hAnsi="Times New Roman" w:cs="Times New Roman"/>
                <w:kern w:val="2"/>
                <w:sz w:val="24"/>
                <w:szCs w:val="24"/>
              </w:rPr>
            </w:pPr>
            <w:r w:rsidRPr="00B32E42">
              <w:rPr>
                <w:rFonts w:ascii="Times New Roman" w:hAnsi="Times New Roman" w:cs="Times New Roman"/>
                <w:kern w:val="2"/>
                <w:sz w:val="24"/>
                <w:szCs w:val="24"/>
              </w:rPr>
              <w:t>оценка ответов в ходе эвристической беседы,</w:t>
            </w:r>
          </w:p>
          <w:p w14:paraId="7C735350" w14:textId="77777777" w:rsidR="00A70873" w:rsidRPr="00B32E42" w:rsidRDefault="00A70873" w:rsidP="001125F0">
            <w:pPr>
              <w:tabs>
                <w:tab w:val="left" w:pos="0"/>
              </w:tabs>
              <w:suppressAutoHyphens/>
              <w:jc w:val="both"/>
              <w:rPr>
                <w:rFonts w:ascii="Times New Roman" w:hAnsi="Times New Roman" w:cs="Times New Roman"/>
                <w:kern w:val="2"/>
                <w:sz w:val="24"/>
                <w:szCs w:val="24"/>
              </w:rPr>
            </w:pPr>
            <w:r w:rsidRPr="00B32E42">
              <w:rPr>
                <w:rFonts w:ascii="Times New Roman" w:hAnsi="Times New Roman" w:cs="Times New Roman"/>
                <w:kern w:val="2"/>
                <w:sz w:val="24"/>
                <w:szCs w:val="24"/>
              </w:rPr>
              <w:t xml:space="preserve">подготовка презентаций домашние задания проблемного характера; </w:t>
            </w:r>
          </w:p>
          <w:p w14:paraId="6F502037" w14:textId="77777777" w:rsidR="00A70873" w:rsidRPr="00B32E42" w:rsidRDefault="00A70873" w:rsidP="001125F0">
            <w:pPr>
              <w:shd w:val="clear" w:color="auto" w:fill="FFFFFF"/>
              <w:jc w:val="both"/>
              <w:rPr>
                <w:rFonts w:ascii="Times New Roman" w:hAnsi="Times New Roman" w:cs="Times New Roman"/>
                <w:sz w:val="24"/>
                <w:szCs w:val="24"/>
              </w:rPr>
            </w:pPr>
            <w:r w:rsidRPr="00B32E42">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A70873" w:rsidRPr="0026410D" w14:paraId="22744154" w14:textId="77777777" w:rsidTr="001125F0">
        <w:trPr>
          <w:trHeight w:val="698"/>
        </w:trPr>
        <w:tc>
          <w:tcPr>
            <w:tcW w:w="1543" w:type="pct"/>
          </w:tcPr>
          <w:p w14:paraId="066BC41E" w14:textId="77777777" w:rsidR="00A70873" w:rsidRPr="00B32E42" w:rsidRDefault="00A70873" w:rsidP="001125F0">
            <w:pPr>
              <w:pStyle w:val="1407"/>
              <w:spacing w:before="0" w:beforeAutospacing="0" w:after="0" w:afterAutospacing="0"/>
              <w:jc w:val="both"/>
              <w:rPr>
                <w:bCs/>
                <w:lang w:eastAsia="en-US"/>
              </w:rPr>
            </w:pPr>
            <w:r w:rsidRPr="00B32E42">
              <w:rPr>
                <w:bCs/>
                <w:lang w:eastAsia="en-US"/>
              </w:rPr>
              <w:t>определять задачи для поиска информации, планировать процесс поиска, выбирать необходимые источники информации;</w:t>
            </w:r>
          </w:p>
          <w:p w14:paraId="6F4F6FD0" w14:textId="77777777" w:rsidR="00A70873" w:rsidRPr="00B32E42" w:rsidRDefault="00A70873" w:rsidP="001125F0">
            <w:pPr>
              <w:pStyle w:val="1534"/>
              <w:spacing w:before="0" w:beforeAutospacing="0" w:after="0" w:afterAutospacing="0"/>
              <w:jc w:val="both"/>
              <w:rPr>
                <w:bCs/>
                <w:lang w:eastAsia="en-US"/>
              </w:rPr>
            </w:pPr>
            <w:r w:rsidRPr="00B32E42">
              <w:rPr>
                <w:bCs/>
                <w:lang w:eastAsia="en-US"/>
              </w:rPr>
              <w:t>выделять наиболее значимое в перечне информации, структурировать получаемую информацию, оформлять результаты поиска;</w:t>
            </w:r>
          </w:p>
          <w:p w14:paraId="55817240" w14:textId="77777777" w:rsidR="00A70873" w:rsidRPr="00B32E42" w:rsidRDefault="00A70873" w:rsidP="001125F0">
            <w:pPr>
              <w:pStyle w:val="1407"/>
              <w:spacing w:before="0" w:beforeAutospacing="0" w:after="0" w:afterAutospacing="0"/>
              <w:jc w:val="both"/>
              <w:rPr>
                <w:bCs/>
                <w:lang w:eastAsia="en-US"/>
              </w:rPr>
            </w:pPr>
            <w:r w:rsidRPr="00B32E42">
              <w:rPr>
                <w:bCs/>
                <w:lang w:eastAsia="en-US"/>
              </w:rPr>
              <w:t>оценивать практическую значимость результатов поиска.</w:t>
            </w:r>
          </w:p>
          <w:p w14:paraId="6208EC78" w14:textId="77777777" w:rsidR="00A70873" w:rsidRDefault="00A70873" w:rsidP="001125F0">
            <w:pPr>
              <w:pStyle w:val="1407"/>
              <w:spacing w:before="0" w:beforeAutospacing="0" w:after="0" w:afterAutospacing="0"/>
              <w:jc w:val="both"/>
              <w:rPr>
                <w:bCs/>
                <w:lang w:eastAsia="en-US"/>
              </w:rPr>
            </w:pPr>
            <w:r>
              <w:rPr>
                <w:bCs/>
                <w:lang w:eastAsia="en-US"/>
              </w:rPr>
              <w:t>Умение выполнять операции над бесконечными множествами и применять аппарат теории множеств для решения задач.</w:t>
            </w:r>
          </w:p>
          <w:p w14:paraId="0B64B507" w14:textId="77777777" w:rsidR="00A70873" w:rsidRPr="00B32E42" w:rsidRDefault="00A70873" w:rsidP="001125F0">
            <w:pPr>
              <w:jc w:val="both"/>
              <w:rPr>
                <w:rFonts w:ascii="Times New Roman" w:eastAsia="Times New Roman" w:hAnsi="Times New Roman" w:cs="Times New Roman"/>
                <w:bCs/>
                <w:sz w:val="24"/>
                <w:szCs w:val="24"/>
              </w:rPr>
            </w:pPr>
            <w:r w:rsidRPr="00B32E42">
              <w:rPr>
                <w:rFonts w:ascii="Times New Roman" w:eastAsia="Times New Roman" w:hAnsi="Times New Roman" w:cs="Times New Roman"/>
                <w:bCs/>
                <w:sz w:val="24"/>
                <w:szCs w:val="24"/>
              </w:rPr>
              <w:t>Умение решать логические задачи с применением предикатов</w:t>
            </w:r>
          </w:p>
        </w:tc>
        <w:tc>
          <w:tcPr>
            <w:tcW w:w="1840" w:type="pct"/>
            <w:vMerge/>
          </w:tcPr>
          <w:p w14:paraId="31818391" w14:textId="77777777" w:rsidR="00A70873" w:rsidRPr="0026410D" w:rsidRDefault="00A70873" w:rsidP="001125F0">
            <w:pPr>
              <w:pStyle w:val="Default"/>
            </w:pPr>
          </w:p>
        </w:tc>
        <w:tc>
          <w:tcPr>
            <w:tcW w:w="1617" w:type="pct"/>
          </w:tcPr>
          <w:p w14:paraId="50A12A17" w14:textId="77777777" w:rsidR="00A70873" w:rsidRPr="00B32E42" w:rsidRDefault="00A70873" w:rsidP="001125F0">
            <w:pPr>
              <w:shd w:val="clear" w:color="auto" w:fill="FFFFFF"/>
              <w:jc w:val="both"/>
              <w:rPr>
                <w:rFonts w:ascii="Times New Roman" w:hAnsi="Times New Roman" w:cs="Times New Roman"/>
                <w:kern w:val="2"/>
                <w:sz w:val="24"/>
                <w:szCs w:val="24"/>
              </w:rPr>
            </w:pPr>
            <w:r w:rsidRPr="00B32E42">
              <w:rPr>
                <w:rFonts w:ascii="Times New Roman" w:hAnsi="Times New Roman" w:cs="Times New Roman"/>
                <w:kern w:val="2"/>
                <w:sz w:val="24"/>
                <w:szCs w:val="24"/>
              </w:rPr>
              <w:t>оценка ответов в ходе эвристической беседы,</w:t>
            </w:r>
          </w:p>
          <w:p w14:paraId="51D89B15" w14:textId="77777777" w:rsidR="00A70873" w:rsidRPr="00B32E42" w:rsidRDefault="00A70873" w:rsidP="001125F0">
            <w:pPr>
              <w:tabs>
                <w:tab w:val="left" w:pos="0"/>
              </w:tabs>
              <w:suppressAutoHyphens/>
              <w:jc w:val="both"/>
              <w:rPr>
                <w:rFonts w:ascii="Times New Roman" w:hAnsi="Times New Roman" w:cs="Times New Roman"/>
                <w:kern w:val="2"/>
                <w:sz w:val="24"/>
                <w:szCs w:val="24"/>
              </w:rPr>
            </w:pPr>
            <w:r w:rsidRPr="00B32E42">
              <w:rPr>
                <w:rFonts w:ascii="Times New Roman" w:hAnsi="Times New Roman" w:cs="Times New Roman"/>
                <w:kern w:val="2"/>
                <w:sz w:val="24"/>
                <w:szCs w:val="24"/>
              </w:rPr>
              <w:t xml:space="preserve">подготовка презентаций домашние задания проблемного характера; </w:t>
            </w:r>
          </w:p>
          <w:p w14:paraId="7DC24F97" w14:textId="77777777" w:rsidR="00A70873" w:rsidRPr="00B32E42" w:rsidRDefault="00A70873" w:rsidP="001125F0">
            <w:pPr>
              <w:shd w:val="clear" w:color="auto" w:fill="FFFFFF"/>
              <w:jc w:val="both"/>
              <w:rPr>
                <w:rFonts w:ascii="Times New Roman" w:hAnsi="Times New Roman" w:cs="Times New Roman"/>
                <w:sz w:val="24"/>
                <w:szCs w:val="24"/>
              </w:rPr>
            </w:pPr>
            <w:r w:rsidRPr="00B32E42">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A70873" w:rsidRPr="0026410D" w14:paraId="2FB19504" w14:textId="77777777" w:rsidTr="001125F0">
        <w:trPr>
          <w:trHeight w:val="698"/>
        </w:trPr>
        <w:tc>
          <w:tcPr>
            <w:tcW w:w="1543" w:type="pct"/>
          </w:tcPr>
          <w:p w14:paraId="60FAF587" w14:textId="77777777" w:rsidR="00A70873" w:rsidRDefault="00A70873" w:rsidP="001125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организовывать работу коллектива и команды;</w:t>
            </w:r>
          </w:p>
          <w:p w14:paraId="16AA16DC" w14:textId="77777777" w:rsidR="00A70873" w:rsidRDefault="00A70873" w:rsidP="001125F0">
            <w:pPr>
              <w:pStyle w:val="1407"/>
              <w:spacing w:before="0" w:beforeAutospacing="0" w:after="0" w:afterAutospacing="0"/>
              <w:jc w:val="both"/>
              <w:rPr>
                <w:color w:val="000000"/>
                <w:lang w:eastAsia="en-US"/>
              </w:rPr>
            </w:pPr>
            <w:r>
              <w:rPr>
                <w:color w:val="000000"/>
              </w:rPr>
              <w:t xml:space="preserve">взаимодействовать с коллегами, руководством, </w:t>
            </w:r>
            <w:r>
              <w:rPr>
                <w:color w:val="000000"/>
              </w:rPr>
              <w:lastRenderedPageBreak/>
              <w:t>клиентами в ходе профессиональной деятельности</w:t>
            </w:r>
          </w:p>
        </w:tc>
        <w:tc>
          <w:tcPr>
            <w:tcW w:w="1840" w:type="pct"/>
            <w:vMerge/>
          </w:tcPr>
          <w:p w14:paraId="163BAF18" w14:textId="77777777" w:rsidR="00A70873" w:rsidRPr="0026410D" w:rsidRDefault="00A70873" w:rsidP="001125F0">
            <w:pPr>
              <w:pStyle w:val="Default"/>
              <w:jc w:val="both"/>
            </w:pPr>
          </w:p>
        </w:tc>
        <w:tc>
          <w:tcPr>
            <w:tcW w:w="1617" w:type="pct"/>
          </w:tcPr>
          <w:p w14:paraId="0AB8F5E7" w14:textId="77777777" w:rsidR="00A70873" w:rsidRPr="00B32E42" w:rsidRDefault="00A70873" w:rsidP="001125F0">
            <w:pPr>
              <w:jc w:val="both"/>
              <w:rPr>
                <w:rFonts w:ascii="Times New Roman" w:eastAsia="Times New Roman" w:hAnsi="Times New Roman" w:cs="Times New Roman"/>
                <w:color w:val="000000"/>
                <w:lang w:eastAsia="ru-RU"/>
              </w:rPr>
            </w:pPr>
            <w:r w:rsidRPr="00B32E42">
              <w:rPr>
                <w:rFonts w:ascii="Times New Roman" w:eastAsia="Times New Roman" w:hAnsi="Times New Roman" w:cs="Times New Roman"/>
                <w:color w:val="000000"/>
                <w:lang w:eastAsia="ru-RU"/>
              </w:rPr>
              <w:t>оценка ответов в ходе эвристической беседы,</w:t>
            </w:r>
          </w:p>
          <w:p w14:paraId="74BE4BA6" w14:textId="77777777" w:rsidR="00A70873" w:rsidRPr="00B32E42" w:rsidRDefault="00A70873" w:rsidP="001125F0">
            <w:pPr>
              <w:tabs>
                <w:tab w:val="left" w:pos="0"/>
              </w:tabs>
              <w:suppressAutoHyphens/>
              <w:jc w:val="both"/>
              <w:rPr>
                <w:rFonts w:ascii="Times New Roman" w:eastAsia="Times New Roman" w:hAnsi="Times New Roman" w:cs="Times New Roman"/>
                <w:color w:val="000000"/>
                <w:lang w:eastAsia="ru-RU"/>
              </w:rPr>
            </w:pPr>
            <w:r w:rsidRPr="00B32E42">
              <w:rPr>
                <w:rFonts w:ascii="Times New Roman" w:eastAsia="Times New Roman" w:hAnsi="Times New Roman" w:cs="Times New Roman"/>
                <w:color w:val="000000"/>
                <w:lang w:eastAsia="ru-RU"/>
              </w:rPr>
              <w:lastRenderedPageBreak/>
              <w:t xml:space="preserve">подготовка презентаций домашние задания проблемного характера; </w:t>
            </w:r>
          </w:p>
          <w:p w14:paraId="43690A01" w14:textId="77777777" w:rsidR="00A70873" w:rsidRPr="00B32E42" w:rsidRDefault="00A70873" w:rsidP="001125F0">
            <w:pPr>
              <w:jc w:val="both"/>
              <w:rPr>
                <w:rFonts w:ascii="Times New Roman" w:eastAsia="Times New Roman" w:hAnsi="Times New Roman" w:cs="Times New Roman"/>
                <w:color w:val="000000"/>
                <w:lang w:eastAsia="ru-RU"/>
              </w:rPr>
            </w:pPr>
            <w:r w:rsidRPr="00B32E42">
              <w:rPr>
                <w:rFonts w:ascii="Times New Roman" w:eastAsia="Times New Roman" w:hAnsi="Times New Roman" w:cs="Times New Roman"/>
                <w:color w:val="000000"/>
                <w:lang w:eastAsia="ru-RU"/>
              </w:rPr>
              <w:t>практические задания по работе с информацией, документами, литературой; подготовка и защита индивидуальных и групповых заданий</w:t>
            </w:r>
          </w:p>
        </w:tc>
      </w:tr>
    </w:tbl>
    <w:p w14:paraId="1DD4D835" w14:textId="395BBF99" w:rsidR="00C63897" w:rsidRDefault="00C63897" w:rsidP="00FB50A0">
      <w:pPr>
        <w:rPr>
          <w:rFonts w:ascii="Times New Roman" w:hAnsi="Times New Roman" w:cs="Times New Roman"/>
          <w:b/>
          <w:bCs/>
          <w:sz w:val="18"/>
          <w:szCs w:val="18"/>
        </w:rPr>
      </w:pPr>
    </w:p>
    <w:p w14:paraId="0FD21B10" w14:textId="77777777" w:rsidR="000143A1" w:rsidRPr="00FB50A0" w:rsidRDefault="000143A1" w:rsidP="00FB50A0">
      <w:pPr>
        <w:rPr>
          <w:rFonts w:ascii="Times New Roman" w:hAnsi="Times New Roman" w:cs="Times New Roman"/>
          <w:b/>
          <w:bCs/>
          <w:sz w:val="18"/>
          <w:szCs w:val="18"/>
        </w:rPr>
      </w:pPr>
    </w:p>
    <w:p w14:paraId="15996C60" w14:textId="70195B7D" w:rsidR="000143A1" w:rsidRDefault="00C63897" w:rsidP="008E01F5">
      <w:pPr>
        <w:jc w:val="right"/>
      </w:pPr>
      <w:r>
        <w:rPr>
          <w:rFonts w:ascii="Times New Roman" w:hAnsi="Times New Roman" w:cs="Times New Roman"/>
          <w:b/>
          <w:bCs/>
          <w:sz w:val="24"/>
          <w:szCs w:val="24"/>
        </w:rPr>
        <w:br w:type="page"/>
      </w:r>
    </w:p>
    <w:p w14:paraId="39DF5161" w14:textId="77777777" w:rsidR="000143A1" w:rsidRPr="00BD6A9B" w:rsidRDefault="000143A1" w:rsidP="00BD6A9B">
      <w:pPr>
        <w:spacing w:line="360" w:lineRule="auto"/>
        <w:jc w:val="center"/>
        <w:rPr>
          <w:rFonts w:ascii="Times New Roman" w:hAnsi="Times New Roman" w:cs="Times New Roman"/>
          <w:b/>
          <w:bCs/>
          <w:sz w:val="24"/>
          <w:szCs w:val="24"/>
        </w:rPr>
      </w:pPr>
    </w:p>
    <w:p w14:paraId="4741BA0C" w14:textId="77777777" w:rsidR="000143A1" w:rsidRPr="00BD6A9B" w:rsidRDefault="000143A1" w:rsidP="00BD6A9B">
      <w:pPr>
        <w:spacing w:line="360" w:lineRule="auto"/>
        <w:jc w:val="center"/>
        <w:rPr>
          <w:rFonts w:ascii="Times New Roman" w:hAnsi="Times New Roman" w:cs="Times New Roman"/>
          <w:b/>
          <w:bCs/>
          <w:sz w:val="24"/>
          <w:szCs w:val="24"/>
        </w:rPr>
      </w:pPr>
    </w:p>
    <w:p w14:paraId="3F8B46F6" w14:textId="77777777" w:rsidR="000143A1" w:rsidRPr="00BD6A9B" w:rsidRDefault="000143A1" w:rsidP="00BD6A9B">
      <w:pPr>
        <w:spacing w:line="360" w:lineRule="auto"/>
        <w:jc w:val="center"/>
        <w:rPr>
          <w:rFonts w:ascii="Times New Roman" w:hAnsi="Times New Roman" w:cs="Times New Roman"/>
          <w:b/>
          <w:bCs/>
          <w:sz w:val="24"/>
          <w:szCs w:val="24"/>
        </w:rPr>
      </w:pPr>
    </w:p>
    <w:p w14:paraId="5D2E14B8" w14:textId="77777777" w:rsidR="000143A1" w:rsidRPr="00BD6A9B" w:rsidRDefault="000143A1" w:rsidP="00BD6A9B">
      <w:pPr>
        <w:spacing w:line="360" w:lineRule="auto"/>
        <w:jc w:val="center"/>
        <w:rPr>
          <w:rFonts w:ascii="Times New Roman" w:hAnsi="Times New Roman" w:cs="Times New Roman"/>
          <w:b/>
          <w:bCs/>
          <w:sz w:val="24"/>
          <w:szCs w:val="24"/>
        </w:rPr>
      </w:pPr>
    </w:p>
    <w:p w14:paraId="4BDDD061" w14:textId="77777777" w:rsidR="000143A1" w:rsidRPr="00BD6A9B" w:rsidRDefault="000143A1" w:rsidP="00BD6A9B">
      <w:pPr>
        <w:spacing w:line="360" w:lineRule="auto"/>
        <w:jc w:val="center"/>
        <w:rPr>
          <w:rFonts w:ascii="Times New Roman" w:hAnsi="Times New Roman" w:cs="Times New Roman"/>
          <w:b/>
          <w:bCs/>
          <w:sz w:val="24"/>
          <w:szCs w:val="24"/>
        </w:rPr>
      </w:pPr>
    </w:p>
    <w:p w14:paraId="178FE48B" w14:textId="77777777" w:rsidR="000143A1" w:rsidRPr="00BD6A9B" w:rsidRDefault="000143A1" w:rsidP="00BD6A9B">
      <w:pPr>
        <w:spacing w:line="360" w:lineRule="auto"/>
        <w:jc w:val="center"/>
        <w:rPr>
          <w:rFonts w:ascii="Times New Roman" w:hAnsi="Times New Roman" w:cs="Times New Roman"/>
          <w:b/>
          <w:bCs/>
          <w:sz w:val="24"/>
          <w:szCs w:val="24"/>
        </w:rPr>
      </w:pPr>
    </w:p>
    <w:p w14:paraId="063F7108" w14:textId="77777777" w:rsidR="000143A1" w:rsidRPr="00BD6A9B" w:rsidRDefault="000143A1" w:rsidP="00BD6A9B">
      <w:pPr>
        <w:spacing w:line="360" w:lineRule="auto"/>
        <w:jc w:val="center"/>
        <w:rPr>
          <w:rFonts w:ascii="Times New Roman" w:hAnsi="Times New Roman" w:cs="Times New Roman"/>
          <w:b/>
          <w:bCs/>
          <w:sz w:val="24"/>
          <w:szCs w:val="24"/>
        </w:rPr>
      </w:pPr>
    </w:p>
    <w:p w14:paraId="4ADFECCA" w14:textId="77777777" w:rsidR="000143A1" w:rsidRPr="00BD6A9B" w:rsidRDefault="000143A1" w:rsidP="00BD6A9B">
      <w:pPr>
        <w:spacing w:line="360" w:lineRule="auto"/>
        <w:jc w:val="center"/>
        <w:rPr>
          <w:rFonts w:ascii="Times New Roman" w:hAnsi="Times New Roman" w:cs="Times New Roman"/>
          <w:b/>
          <w:bCs/>
          <w:sz w:val="24"/>
          <w:szCs w:val="24"/>
        </w:rPr>
      </w:pPr>
    </w:p>
    <w:p w14:paraId="0B8BD3A8" w14:textId="77777777" w:rsidR="000143A1" w:rsidRPr="00BD6A9B" w:rsidRDefault="000143A1" w:rsidP="00BD6A9B">
      <w:pPr>
        <w:spacing w:line="360" w:lineRule="auto"/>
        <w:jc w:val="center"/>
        <w:rPr>
          <w:rFonts w:ascii="Times New Roman" w:hAnsi="Times New Roman" w:cs="Times New Roman"/>
          <w:b/>
          <w:bCs/>
          <w:sz w:val="24"/>
          <w:szCs w:val="24"/>
        </w:rPr>
      </w:pPr>
    </w:p>
    <w:p w14:paraId="0E439872" w14:textId="77777777" w:rsidR="000143A1" w:rsidRPr="00BD6A9B" w:rsidRDefault="000143A1" w:rsidP="00BD6A9B">
      <w:pPr>
        <w:spacing w:line="360" w:lineRule="auto"/>
        <w:jc w:val="center"/>
        <w:rPr>
          <w:rFonts w:ascii="Times New Roman" w:hAnsi="Times New Roman" w:cs="Times New Roman"/>
          <w:b/>
          <w:bCs/>
          <w:sz w:val="24"/>
          <w:szCs w:val="24"/>
        </w:rPr>
      </w:pPr>
    </w:p>
    <w:p w14:paraId="523BFAAC" w14:textId="77777777" w:rsidR="000143A1" w:rsidRPr="00BD6A9B" w:rsidRDefault="000143A1" w:rsidP="00BD6A9B">
      <w:pPr>
        <w:spacing w:line="360" w:lineRule="auto"/>
        <w:jc w:val="center"/>
        <w:rPr>
          <w:rFonts w:ascii="Times New Roman" w:hAnsi="Times New Roman" w:cs="Times New Roman"/>
          <w:b/>
          <w:bCs/>
          <w:sz w:val="24"/>
          <w:szCs w:val="24"/>
        </w:rPr>
      </w:pPr>
    </w:p>
    <w:p w14:paraId="620C673B" w14:textId="77777777" w:rsidR="000143A1" w:rsidRPr="00BD6A9B" w:rsidRDefault="000143A1" w:rsidP="00BD6A9B">
      <w:pPr>
        <w:spacing w:line="360" w:lineRule="auto"/>
        <w:jc w:val="center"/>
        <w:rPr>
          <w:rFonts w:ascii="Times New Roman" w:hAnsi="Times New Roman" w:cs="Times New Roman"/>
          <w:b/>
          <w:bCs/>
          <w:sz w:val="24"/>
          <w:szCs w:val="24"/>
        </w:rPr>
      </w:pPr>
    </w:p>
    <w:p w14:paraId="10E13EF8" w14:textId="77777777" w:rsidR="000143A1" w:rsidRPr="00BD6A9B" w:rsidRDefault="000143A1" w:rsidP="00BD6A9B">
      <w:pPr>
        <w:spacing w:line="360" w:lineRule="auto"/>
        <w:jc w:val="center"/>
        <w:rPr>
          <w:rFonts w:ascii="Times New Roman" w:hAnsi="Times New Roman" w:cs="Times New Roman"/>
          <w:b/>
          <w:bCs/>
          <w:sz w:val="24"/>
          <w:szCs w:val="24"/>
        </w:rPr>
      </w:pPr>
    </w:p>
    <w:p w14:paraId="2C395F3A" w14:textId="681BEE87" w:rsidR="000143A1" w:rsidRDefault="000143A1" w:rsidP="00BD6A9B">
      <w:pPr>
        <w:spacing w:line="360" w:lineRule="auto"/>
        <w:jc w:val="center"/>
        <w:rPr>
          <w:rFonts w:ascii="Times New Roman" w:hAnsi="Times New Roman" w:cs="Times New Roman"/>
          <w:b/>
          <w:bCs/>
          <w:sz w:val="24"/>
          <w:szCs w:val="24"/>
        </w:rPr>
      </w:pPr>
    </w:p>
    <w:p w14:paraId="129AA63C" w14:textId="51E80292" w:rsidR="00F01EA2" w:rsidRDefault="00F01EA2" w:rsidP="00BD6A9B">
      <w:pPr>
        <w:spacing w:line="360" w:lineRule="auto"/>
        <w:jc w:val="center"/>
        <w:rPr>
          <w:rFonts w:ascii="Times New Roman" w:hAnsi="Times New Roman" w:cs="Times New Roman"/>
          <w:b/>
          <w:bCs/>
          <w:sz w:val="24"/>
          <w:szCs w:val="24"/>
        </w:rPr>
      </w:pPr>
    </w:p>
    <w:p w14:paraId="4CB76C69" w14:textId="15D5E516" w:rsidR="00F01EA2" w:rsidRDefault="00F01EA2" w:rsidP="00BD6A9B">
      <w:pPr>
        <w:spacing w:line="360" w:lineRule="auto"/>
        <w:jc w:val="center"/>
        <w:rPr>
          <w:rFonts w:ascii="Times New Roman" w:hAnsi="Times New Roman" w:cs="Times New Roman"/>
          <w:b/>
          <w:bCs/>
          <w:sz w:val="24"/>
          <w:szCs w:val="24"/>
        </w:rPr>
      </w:pPr>
    </w:p>
    <w:p w14:paraId="49C230C4" w14:textId="1CEF2EC2" w:rsidR="00F01EA2" w:rsidRDefault="00F01EA2" w:rsidP="00BD6A9B">
      <w:pPr>
        <w:spacing w:line="360" w:lineRule="auto"/>
        <w:jc w:val="center"/>
        <w:rPr>
          <w:rFonts w:ascii="Times New Roman" w:hAnsi="Times New Roman" w:cs="Times New Roman"/>
          <w:b/>
          <w:bCs/>
          <w:sz w:val="24"/>
          <w:szCs w:val="24"/>
        </w:rPr>
      </w:pPr>
    </w:p>
    <w:p w14:paraId="1EE18625" w14:textId="7411E2F0" w:rsidR="00F01EA2" w:rsidRDefault="00F01EA2" w:rsidP="00BD6A9B">
      <w:pPr>
        <w:spacing w:line="360" w:lineRule="auto"/>
        <w:jc w:val="center"/>
        <w:rPr>
          <w:rFonts w:ascii="Times New Roman" w:hAnsi="Times New Roman" w:cs="Times New Roman"/>
          <w:b/>
          <w:bCs/>
          <w:sz w:val="24"/>
          <w:szCs w:val="24"/>
        </w:rPr>
      </w:pPr>
    </w:p>
    <w:p w14:paraId="6D3C1715" w14:textId="544CCBB9" w:rsidR="00F01EA2" w:rsidRDefault="00F01EA2" w:rsidP="00BD6A9B">
      <w:pPr>
        <w:spacing w:line="360" w:lineRule="auto"/>
        <w:jc w:val="center"/>
        <w:rPr>
          <w:rFonts w:ascii="Times New Roman" w:hAnsi="Times New Roman" w:cs="Times New Roman"/>
          <w:b/>
          <w:bCs/>
          <w:sz w:val="24"/>
          <w:szCs w:val="24"/>
        </w:rPr>
      </w:pPr>
    </w:p>
    <w:p w14:paraId="2130677A" w14:textId="1B5DCFD4" w:rsidR="00F01EA2" w:rsidRDefault="00F01EA2" w:rsidP="00BD6A9B">
      <w:pPr>
        <w:spacing w:line="360" w:lineRule="auto"/>
        <w:jc w:val="center"/>
        <w:rPr>
          <w:rFonts w:ascii="Times New Roman" w:hAnsi="Times New Roman" w:cs="Times New Roman"/>
          <w:b/>
          <w:bCs/>
          <w:sz w:val="24"/>
          <w:szCs w:val="24"/>
        </w:rPr>
      </w:pPr>
    </w:p>
    <w:p w14:paraId="78FABA06" w14:textId="77777777" w:rsidR="00F01EA2" w:rsidRPr="00BD6A9B" w:rsidRDefault="00F01EA2" w:rsidP="00BD6A9B">
      <w:pPr>
        <w:spacing w:line="360" w:lineRule="auto"/>
        <w:jc w:val="center"/>
        <w:rPr>
          <w:rFonts w:ascii="Times New Roman" w:hAnsi="Times New Roman" w:cs="Times New Roman"/>
          <w:b/>
          <w:bCs/>
          <w:sz w:val="24"/>
          <w:szCs w:val="24"/>
        </w:rPr>
      </w:pPr>
    </w:p>
    <w:p w14:paraId="3006F137" w14:textId="77777777" w:rsidR="000143A1" w:rsidRPr="00BD6A9B" w:rsidRDefault="000143A1" w:rsidP="00BD6A9B">
      <w:pPr>
        <w:spacing w:line="360" w:lineRule="auto"/>
        <w:jc w:val="center"/>
        <w:rPr>
          <w:rFonts w:ascii="Times New Roman" w:hAnsi="Times New Roman" w:cs="Times New Roman"/>
          <w:b/>
          <w:bCs/>
          <w:sz w:val="24"/>
          <w:szCs w:val="24"/>
        </w:rPr>
      </w:pPr>
      <w:bookmarkStart w:id="39" w:name="_Toc156295010"/>
      <w:r w:rsidRPr="00BD6A9B">
        <w:rPr>
          <w:rFonts w:ascii="Times New Roman" w:hAnsi="Times New Roman" w:cs="Times New Roman"/>
          <w:b/>
          <w:bCs/>
          <w:sz w:val="24"/>
          <w:szCs w:val="24"/>
        </w:rPr>
        <w:t>202__ г.</w:t>
      </w:r>
      <w:bookmarkEnd w:id="39"/>
    </w:p>
    <w:p w14:paraId="2F4A4FEE" w14:textId="387B0E90" w:rsidR="00BD6A9B" w:rsidRDefault="000143A1" w:rsidP="00BD6A9B">
      <w:pPr>
        <w:jc w:val="right"/>
        <w:rPr>
          <w:rFonts w:ascii="Times New Roman" w:hAnsi="Times New Roman" w:cs="Times New Roman"/>
          <w:b/>
          <w:bCs/>
          <w:sz w:val="24"/>
          <w:szCs w:val="24"/>
        </w:rPr>
      </w:pPr>
      <w:r>
        <w:br w:type="page"/>
      </w:r>
      <w:r w:rsidR="00BD6A9B">
        <w:rPr>
          <w:rFonts w:ascii="Times New Roman" w:hAnsi="Times New Roman" w:cs="Times New Roman"/>
          <w:b/>
          <w:bCs/>
          <w:sz w:val="24"/>
          <w:szCs w:val="24"/>
        </w:rPr>
        <w:lastRenderedPageBreak/>
        <w:t>Приложение 2.3</w:t>
      </w:r>
    </w:p>
    <w:p w14:paraId="50E920BF" w14:textId="697B32D6" w:rsidR="00BD6A9B" w:rsidRDefault="00BD6A9B" w:rsidP="00BD6A9B">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BA0293">
        <w:rPr>
          <w:rFonts w:ascii="Times New Roman" w:hAnsi="Times New Roman" w:cs="Times New Roman"/>
          <w:b/>
          <w:bCs/>
          <w:sz w:val="24"/>
          <w:szCs w:val="24"/>
        </w:rPr>
        <w:t>О</w:t>
      </w:r>
      <w:r>
        <w:rPr>
          <w:rFonts w:ascii="Times New Roman" w:hAnsi="Times New Roman" w:cs="Times New Roman"/>
          <w:b/>
          <w:bCs/>
          <w:sz w:val="24"/>
          <w:szCs w:val="24"/>
        </w:rPr>
        <w:t>ПОП-П по профессии/специальности</w:t>
      </w:r>
    </w:p>
    <w:p w14:paraId="1A9A1D93" w14:textId="77777777" w:rsidR="00BD6A9B" w:rsidRDefault="00BD6A9B" w:rsidP="00BD6A9B">
      <w:pPr>
        <w:jc w:val="right"/>
        <w:rPr>
          <w:rFonts w:ascii="Times New Roman" w:hAnsi="Times New Roman" w:cs="Times New Roman"/>
          <w:b/>
          <w:bCs/>
          <w:color w:val="0070C0"/>
          <w:sz w:val="24"/>
          <w:szCs w:val="24"/>
        </w:rPr>
      </w:pPr>
      <w:r w:rsidRPr="00502F97">
        <w:rPr>
          <w:rFonts w:ascii="Times New Roman" w:hAnsi="Times New Roman" w:cs="Times New Roman"/>
          <w:b/>
          <w:bCs/>
          <w:color w:val="0070C0"/>
          <w:sz w:val="24"/>
          <w:szCs w:val="24"/>
        </w:rPr>
        <w:t>Код Наименование</w:t>
      </w:r>
    </w:p>
    <w:p w14:paraId="256D503E" w14:textId="77777777" w:rsidR="00BD6A9B" w:rsidRDefault="00BD6A9B" w:rsidP="00BD6A9B">
      <w:pPr>
        <w:jc w:val="right"/>
        <w:rPr>
          <w:rFonts w:ascii="Times New Roman" w:hAnsi="Times New Roman" w:cs="Times New Roman"/>
          <w:b/>
          <w:bCs/>
          <w:color w:val="0070C0"/>
          <w:sz w:val="24"/>
          <w:szCs w:val="24"/>
        </w:rPr>
      </w:pPr>
    </w:p>
    <w:p w14:paraId="6DAC2B12" w14:textId="77777777" w:rsidR="00BD6A9B" w:rsidRDefault="00BD6A9B" w:rsidP="00BD6A9B">
      <w:pPr>
        <w:jc w:val="right"/>
        <w:rPr>
          <w:rFonts w:ascii="Times New Roman" w:hAnsi="Times New Roman" w:cs="Times New Roman"/>
          <w:b/>
          <w:bCs/>
          <w:color w:val="0070C0"/>
          <w:sz w:val="24"/>
          <w:szCs w:val="24"/>
        </w:rPr>
      </w:pPr>
    </w:p>
    <w:p w14:paraId="00FD357F" w14:textId="77777777" w:rsidR="00BD6A9B" w:rsidRDefault="00BD6A9B" w:rsidP="00BD6A9B">
      <w:pPr>
        <w:jc w:val="right"/>
        <w:rPr>
          <w:rFonts w:ascii="Times New Roman" w:hAnsi="Times New Roman" w:cs="Times New Roman"/>
          <w:b/>
          <w:bCs/>
          <w:color w:val="0070C0"/>
          <w:sz w:val="24"/>
          <w:szCs w:val="24"/>
        </w:rPr>
      </w:pPr>
    </w:p>
    <w:p w14:paraId="0CFA089B" w14:textId="77777777" w:rsidR="00BD6A9B" w:rsidRDefault="00BD6A9B" w:rsidP="00BD6A9B">
      <w:pPr>
        <w:jc w:val="right"/>
        <w:rPr>
          <w:rFonts w:ascii="Times New Roman" w:hAnsi="Times New Roman" w:cs="Times New Roman"/>
          <w:b/>
          <w:bCs/>
          <w:color w:val="0070C0"/>
          <w:sz w:val="24"/>
          <w:szCs w:val="24"/>
        </w:rPr>
      </w:pPr>
    </w:p>
    <w:p w14:paraId="6F28D003" w14:textId="77777777" w:rsidR="00BD6A9B" w:rsidRDefault="00BD6A9B" w:rsidP="00BD6A9B">
      <w:pPr>
        <w:jc w:val="right"/>
        <w:rPr>
          <w:rFonts w:ascii="Times New Roman" w:hAnsi="Times New Roman" w:cs="Times New Roman"/>
          <w:b/>
          <w:bCs/>
          <w:color w:val="0070C0"/>
          <w:sz w:val="24"/>
          <w:szCs w:val="24"/>
        </w:rPr>
      </w:pPr>
    </w:p>
    <w:p w14:paraId="0BC10728" w14:textId="77777777" w:rsidR="00BD6A9B" w:rsidRDefault="00BD6A9B" w:rsidP="00BD6A9B">
      <w:pPr>
        <w:jc w:val="right"/>
        <w:rPr>
          <w:rFonts w:ascii="Times New Roman" w:hAnsi="Times New Roman" w:cs="Times New Roman"/>
          <w:b/>
          <w:bCs/>
          <w:color w:val="0070C0"/>
          <w:sz w:val="24"/>
          <w:szCs w:val="24"/>
        </w:rPr>
      </w:pPr>
    </w:p>
    <w:p w14:paraId="073C2F60" w14:textId="77777777" w:rsidR="00BD6A9B" w:rsidRDefault="00BD6A9B" w:rsidP="00BD6A9B">
      <w:pPr>
        <w:jc w:val="right"/>
        <w:rPr>
          <w:rFonts w:ascii="Times New Roman" w:hAnsi="Times New Roman" w:cs="Times New Roman"/>
          <w:b/>
          <w:bCs/>
          <w:color w:val="0070C0"/>
          <w:sz w:val="24"/>
          <w:szCs w:val="24"/>
        </w:rPr>
      </w:pPr>
    </w:p>
    <w:p w14:paraId="2AF21EF0" w14:textId="77777777" w:rsidR="00BD6A9B" w:rsidRDefault="00BD6A9B" w:rsidP="00BD6A9B">
      <w:pPr>
        <w:jc w:val="right"/>
        <w:rPr>
          <w:rFonts w:ascii="Times New Roman" w:hAnsi="Times New Roman" w:cs="Times New Roman"/>
          <w:b/>
          <w:bCs/>
          <w:color w:val="0070C0"/>
          <w:sz w:val="24"/>
          <w:szCs w:val="24"/>
        </w:rPr>
      </w:pPr>
    </w:p>
    <w:p w14:paraId="2599A558" w14:textId="77777777" w:rsidR="00BD6A9B" w:rsidRDefault="00BD6A9B" w:rsidP="00BD6A9B">
      <w:pPr>
        <w:jc w:val="right"/>
        <w:rPr>
          <w:rFonts w:ascii="Times New Roman" w:hAnsi="Times New Roman" w:cs="Times New Roman"/>
          <w:b/>
          <w:bCs/>
          <w:color w:val="0070C0"/>
          <w:sz w:val="24"/>
          <w:szCs w:val="24"/>
        </w:rPr>
      </w:pPr>
    </w:p>
    <w:p w14:paraId="1268F7BD" w14:textId="77777777" w:rsidR="00BD6A9B" w:rsidRDefault="00BD6A9B" w:rsidP="00BD6A9B">
      <w:pPr>
        <w:jc w:val="right"/>
        <w:rPr>
          <w:rFonts w:ascii="Times New Roman" w:hAnsi="Times New Roman" w:cs="Times New Roman"/>
          <w:b/>
          <w:bCs/>
          <w:color w:val="0070C0"/>
          <w:sz w:val="24"/>
          <w:szCs w:val="24"/>
        </w:rPr>
      </w:pPr>
    </w:p>
    <w:p w14:paraId="5FF4CE2C" w14:textId="77777777" w:rsidR="00BD6A9B" w:rsidRPr="00502F97" w:rsidRDefault="00BD6A9B" w:rsidP="00BD6A9B">
      <w:pPr>
        <w:jc w:val="right"/>
        <w:rPr>
          <w:rFonts w:ascii="Times New Roman" w:hAnsi="Times New Roman" w:cs="Times New Roman"/>
          <w:b/>
          <w:bCs/>
          <w:color w:val="0070C0"/>
          <w:sz w:val="24"/>
          <w:szCs w:val="24"/>
        </w:rPr>
      </w:pPr>
    </w:p>
    <w:p w14:paraId="4D9656E2" w14:textId="1B561C4B" w:rsidR="00BD6A9B" w:rsidRPr="008F578C" w:rsidRDefault="00527ABA" w:rsidP="00BD6A9B">
      <w:pPr>
        <w:jc w:val="center"/>
        <w:rPr>
          <w:rFonts w:ascii="Times New Roman" w:hAnsi="Times New Roman" w:cs="Times New Roman"/>
          <w:b/>
          <w:bCs/>
          <w:sz w:val="24"/>
          <w:szCs w:val="24"/>
        </w:rPr>
      </w:pPr>
      <w:r>
        <w:rPr>
          <w:rFonts w:ascii="Times New Roman" w:hAnsi="Times New Roman" w:cs="Times New Roman"/>
          <w:b/>
          <w:bCs/>
          <w:sz w:val="24"/>
          <w:szCs w:val="24"/>
        </w:rPr>
        <w:t>Р</w:t>
      </w:r>
      <w:r w:rsidR="00BD6A9B" w:rsidRPr="008F578C">
        <w:rPr>
          <w:rFonts w:ascii="Times New Roman" w:hAnsi="Times New Roman" w:cs="Times New Roman"/>
          <w:b/>
          <w:bCs/>
          <w:sz w:val="24"/>
          <w:szCs w:val="24"/>
        </w:rPr>
        <w:t xml:space="preserve">абочая программа </w:t>
      </w:r>
      <w:r w:rsidR="00BD6A9B">
        <w:rPr>
          <w:rFonts w:ascii="Times New Roman" w:hAnsi="Times New Roman" w:cs="Times New Roman"/>
          <w:b/>
          <w:bCs/>
          <w:sz w:val="24"/>
          <w:szCs w:val="24"/>
        </w:rPr>
        <w:t>дисциплины</w:t>
      </w:r>
    </w:p>
    <w:p w14:paraId="1B900155" w14:textId="77777777" w:rsidR="00BD6A9B" w:rsidRDefault="00BD6A9B" w:rsidP="00BD6A9B">
      <w:pPr>
        <w:pStyle w:val="1"/>
      </w:pPr>
      <w:bookmarkStart w:id="40" w:name="_Toc156824971"/>
      <w:r w:rsidRPr="006E7FF4">
        <w:t>«</w:t>
      </w:r>
      <w:r>
        <w:t>Индекс и</w:t>
      </w:r>
      <w:r w:rsidRPr="006E7FF4">
        <w:t xml:space="preserve"> </w:t>
      </w:r>
      <w:r w:rsidRPr="008276F3">
        <w:rPr>
          <w:color w:val="0070C0"/>
        </w:rPr>
        <w:t xml:space="preserve">НАИМЕНОВАНИЕ </w:t>
      </w:r>
      <w:r>
        <w:rPr>
          <w:color w:val="0070C0"/>
        </w:rPr>
        <w:t>ДИСЦИПЛИНЫ</w:t>
      </w:r>
      <w:r w:rsidRPr="006E7FF4">
        <w:t>»</w:t>
      </w:r>
      <w:bookmarkEnd w:id="40"/>
    </w:p>
    <w:p w14:paraId="7E8FDC90" w14:textId="77777777" w:rsidR="00BD6A9B" w:rsidRPr="00BD6A9B" w:rsidRDefault="00BD6A9B" w:rsidP="00BD6A9B">
      <w:pPr>
        <w:spacing w:line="360" w:lineRule="auto"/>
        <w:jc w:val="center"/>
        <w:rPr>
          <w:rFonts w:ascii="Times New Roman" w:hAnsi="Times New Roman" w:cs="Times New Roman"/>
          <w:b/>
          <w:bCs/>
          <w:sz w:val="24"/>
          <w:szCs w:val="24"/>
        </w:rPr>
      </w:pPr>
    </w:p>
    <w:p w14:paraId="700D737A" w14:textId="77777777" w:rsidR="00BD6A9B" w:rsidRPr="00BD6A9B" w:rsidRDefault="00BD6A9B" w:rsidP="00BD6A9B">
      <w:pPr>
        <w:spacing w:line="360" w:lineRule="auto"/>
        <w:jc w:val="center"/>
        <w:rPr>
          <w:rFonts w:ascii="Times New Roman" w:hAnsi="Times New Roman" w:cs="Times New Roman"/>
          <w:b/>
          <w:bCs/>
          <w:sz w:val="24"/>
          <w:szCs w:val="24"/>
        </w:rPr>
      </w:pPr>
    </w:p>
    <w:p w14:paraId="4F13F034" w14:textId="77777777" w:rsidR="00BD6A9B" w:rsidRPr="00BD6A9B" w:rsidRDefault="00BD6A9B" w:rsidP="00BD6A9B">
      <w:pPr>
        <w:spacing w:line="360" w:lineRule="auto"/>
        <w:jc w:val="center"/>
        <w:rPr>
          <w:rFonts w:ascii="Times New Roman" w:hAnsi="Times New Roman" w:cs="Times New Roman"/>
          <w:b/>
          <w:bCs/>
          <w:sz w:val="24"/>
          <w:szCs w:val="24"/>
        </w:rPr>
      </w:pPr>
    </w:p>
    <w:p w14:paraId="4AF2CF7C" w14:textId="77777777" w:rsidR="00BD6A9B" w:rsidRPr="00BD6A9B" w:rsidRDefault="00BD6A9B" w:rsidP="00BD6A9B">
      <w:pPr>
        <w:spacing w:line="360" w:lineRule="auto"/>
        <w:jc w:val="center"/>
        <w:rPr>
          <w:rFonts w:ascii="Times New Roman" w:hAnsi="Times New Roman" w:cs="Times New Roman"/>
          <w:b/>
          <w:bCs/>
          <w:sz w:val="24"/>
          <w:szCs w:val="24"/>
        </w:rPr>
      </w:pPr>
    </w:p>
    <w:p w14:paraId="600EA4A8" w14:textId="77777777" w:rsidR="00BD6A9B" w:rsidRPr="00BD6A9B" w:rsidRDefault="00BD6A9B" w:rsidP="00BD6A9B">
      <w:pPr>
        <w:spacing w:line="360" w:lineRule="auto"/>
        <w:jc w:val="center"/>
        <w:rPr>
          <w:rFonts w:ascii="Times New Roman" w:hAnsi="Times New Roman" w:cs="Times New Roman"/>
          <w:b/>
          <w:bCs/>
          <w:sz w:val="24"/>
          <w:szCs w:val="24"/>
        </w:rPr>
      </w:pPr>
    </w:p>
    <w:p w14:paraId="2CCFAE5A" w14:textId="77777777" w:rsidR="00BD6A9B" w:rsidRPr="00BD6A9B" w:rsidRDefault="00BD6A9B" w:rsidP="00BD6A9B">
      <w:pPr>
        <w:spacing w:line="360" w:lineRule="auto"/>
        <w:jc w:val="center"/>
        <w:rPr>
          <w:rFonts w:ascii="Times New Roman" w:hAnsi="Times New Roman" w:cs="Times New Roman"/>
          <w:b/>
          <w:bCs/>
          <w:sz w:val="24"/>
          <w:szCs w:val="24"/>
        </w:rPr>
      </w:pPr>
    </w:p>
    <w:p w14:paraId="36608D0F" w14:textId="77777777" w:rsidR="00BD6A9B" w:rsidRPr="00BD6A9B" w:rsidRDefault="00BD6A9B" w:rsidP="00BD6A9B">
      <w:pPr>
        <w:spacing w:line="360" w:lineRule="auto"/>
        <w:jc w:val="center"/>
        <w:rPr>
          <w:rFonts w:ascii="Times New Roman" w:hAnsi="Times New Roman" w:cs="Times New Roman"/>
          <w:b/>
          <w:bCs/>
          <w:sz w:val="24"/>
          <w:szCs w:val="24"/>
        </w:rPr>
      </w:pPr>
    </w:p>
    <w:p w14:paraId="3110548A" w14:textId="77777777" w:rsidR="00BD6A9B" w:rsidRPr="00BD6A9B" w:rsidRDefault="00BD6A9B" w:rsidP="00BD6A9B">
      <w:pPr>
        <w:spacing w:line="360" w:lineRule="auto"/>
        <w:jc w:val="center"/>
        <w:rPr>
          <w:rFonts w:ascii="Times New Roman" w:hAnsi="Times New Roman" w:cs="Times New Roman"/>
          <w:b/>
          <w:bCs/>
          <w:sz w:val="24"/>
          <w:szCs w:val="24"/>
        </w:rPr>
      </w:pPr>
    </w:p>
    <w:p w14:paraId="5A87EEAC" w14:textId="77777777" w:rsidR="00BD6A9B" w:rsidRPr="00BD6A9B" w:rsidRDefault="00BD6A9B" w:rsidP="00BD6A9B">
      <w:pPr>
        <w:spacing w:line="360" w:lineRule="auto"/>
        <w:jc w:val="center"/>
        <w:rPr>
          <w:rFonts w:ascii="Times New Roman" w:hAnsi="Times New Roman" w:cs="Times New Roman"/>
          <w:b/>
          <w:bCs/>
          <w:sz w:val="24"/>
          <w:szCs w:val="24"/>
        </w:rPr>
      </w:pPr>
    </w:p>
    <w:p w14:paraId="2BDC33B2" w14:textId="77777777" w:rsidR="00BD6A9B" w:rsidRPr="00BD6A9B" w:rsidRDefault="00BD6A9B" w:rsidP="00BD6A9B">
      <w:pPr>
        <w:spacing w:line="360" w:lineRule="auto"/>
        <w:jc w:val="center"/>
        <w:rPr>
          <w:rFonts w:ascii="Times New Roman" w:hAnsi="Times New Roman" w:cs="Times New Roman"/>
          <w:b/>
          <w:bCs/>
          <w:sz w:val="24"/>
          <w:szCs w:val="24"/>
        </w:rPr>
      </w:pPr>
    </w:p>
    <w:p w14:paraId="39B80D21" w14:textId="77777777" w:rsidR="00BD6A9B" w:rsidRPr="00BD6A9B" w:rsidRDefault="00BD6A9B" w:rsidP="00BD6A9B">
      <w:pPr>
        <w:spacing w:line="360" w:lineRule="auto"/>
        <w:jc w:val="center"/>
        <w:rPr>
          <w:rFonts w:ascii="Times New Roman" w:hAnsi="Times New Roman" w:cs="Times New Roman"/>
          <w:b/>
          <w:bCs/>
          <w:sz w:val="24"/>
          <w:szCs w:val="24"/>
        </w:rPr>
      </w:pPr>
    </w:p>
    <w:p w14:paraId="64DC802E" w14:textId="77777777" w:rsidR="00BD6A9B" w:rsidRPr="00BD6A9B" w:rsidRDefault="00BD6A9B" w:rsidP="00BD6A9B">
      <w:pPr>
        <w:spacing w:line="360" w:lineRule="auto"/>
        <w:jc w:val="center"/>
        <w:rPr>
          <w:rFonts w:ascii="Times New Roman" w:hAnsi="Times New Roman" w:cs="Times New Roman"/>
          <w:b/>
          <w:bCs/>
          <w:sz w:val="24"/>
          <w:szCs w:val="24"/>
        </w:rPr>
      </w:pPr>
    </w:p>
    <w:p w14:paraId="7A2E52B4" w14:textId="77777777" w:rsidR="00BD6A9B" w:rsidRPr="00BD6A9B" w:rsidRDefault="00BD6A9B" w:rsidP="00BD6A9B">
      <w:pPr>
        <w:spacing w:line="360" w:lineRule="auto"/>
        <w:jc w:val="center"/>
        <w:rPr>
          <w:rFonts w:ascii="Times New Roman" w:hAnsi="Times New Roman" w:cs="Times New Roman"/>
          <w:b/>
          <w:bCs/>
          <w:sz w:val="24"/>
          <w:szCs w:val="24"/>
        </w:rPr>
      </w:pPr>
    </w:p>
    <w:p w14:paraId="5E27B61B" w14:textId="49BBCC66" w:rsidR="00BD6A9B" w:rsidRDefault="00BD6A9B" w:rsidP="00BD6A9B">
      <w:pPr>
        <w:spacing w:line="360" w:lineRule="auto"/>
        <w:jc w:val="center"/>
        <w:rPr>
          <w:rFonts w:ascii="Times New Roman" w:hAnsi="Times New Roman" w:cs="Times New Roman"/>
          <w:b/>
          <w:bCs/>
          <w:sz w:val="24"/>
          <w:szCs w:val="24"/>
        </w:rPr>
      </w:pPr>
    </w:p>
    <w:p w14:paraId="449D3826" w14:textId="704D2BD2" w:rsidR="00F01EA2" w:rsidRDefault="00F01EA2" w:rsidP="00BD6A9B">
      <w:pPr>
        <w:spacing w:line="360" w:lineRule="auto"/>
        <w:jc w:val="center"/>
        <w:rPr>
          <w:rFonts w:ascii="Times New Roman" w:hAnsi="Times New Roman" w:cs="Times New Roman"/>
          <w:b/>
          <w:bCs/>
          <w:sz w:val="24"/>
          <w:szCs w:val="24"/>
        </w:rPr>
      </w:pPr>
    </w:p>
    <w:p w14:paraId="5B971398" w14:textId="4DD7953F" w:rsidR="00F01EA2" w:rsidRDefault="00F01EA2" w:rsidP="00BD6A9B">
      <w:pPr>
        <w:spacing w:line="360" w:lineRule="auto"/>
        <w:jc w:val="center"/>
        <w:rPr>
          <w:rFonts w:ascii="Times New Roman" w:hAnsi="Times New Roman" w:cs="Times New Roman"/>
          <w:b/>
          <w:bCs/>
          <w:sz w:val="24"/>
          <w:szCs w:val="24"/>
        </w:rPr>
      </w:pPr>
    </w:p>
    <w:p w14:paraId="6285625C" w14:textId="321B4069" w:rsidR="00F01EA2" w:rsidRDefault="00F01EA2" w:rsidP="00BD6A9B">
      <w:pPr>
        <w:spacing w:line="360" w:lineRule="auto"/>
        <w:jc w:val="center"/>
        <w:rPr>
          <w:rFonts w:ascii="Times New Roman" w:hAnsi="Times New Roman" w:cs="Times New Roman"/>
          <w:b/>
          <w:bCs/>
          <w:sz w:val="24"/>
          <w:szCs w:val="24"/>
        </w:rPr>
      </w:pPr>
    </w:p>
    <w:p w14:paraId="5A82BF94" w14:textId="64FC7CE3" w:rsidR="00F01EA2" w:rsidRDefault="00F01EA2" w:rsidP="00BD6A9B">
      <w:pPr>
        <w:spacing w:line="360" w:lineRule="auto"/>
        <w:jc w:val="center"/>
        <w:rPr>
          <w:rFonts w:ascii="Times New Roman" w:hAnsi="Times New Roman" w:cs="Times New Roman"/>
          <w:b/>
          <w:bCs/>
          <w:sz w:val="24"/>
          <w:szCs w:val="24"/>
        </w:rPr>
      </w:pPr>
    </w:p>
    <w:p w14:paraId="454FEE6D" w14:textId="267A9CE6" w:rsidR="00F01EA2" w:rsidRDefault="00F01EA2" w:rsidP="00BD6A9B">
      <w:pPr>
        <w:spacing w:line="360" w:lineRule="auto"/>
        <w:jc w:val="center"/>
        <w:rPr>
          <w:rFonts w:ascii="Times New Roman" w:hAnsi="Times New Roman" w:cs="Times New Roman"/>
          <w:b/>
          <w:bCs/>
          <w:sz w:val="24"/>
          <w:szCs w:val="24"/>
        </w:rPr>
      </w:pPr>
    </w:p>
    <w:p w14:paraId="48E1DA1A" w14:textId="1B78FA47" w:rsidR="00F01EA2" w:rsidRDefault="00F01EA2" w:rsidP="00BD6A9B">
      <w:pPr>
        <w:spacing w:line="360" w:lineRule="auto"/>
        <w:jc w:val="center"/>
        <w:rPr>
          <w:rFonts w:ascii="Times New Roman" w:hAnsi="Times New Roman" w:cs="Times New Roman"/>
          <w:b/>
          <w:bCs/>
          <w:sz w:val="24"/>
          <w:szCs w:val="24"/>
        </w:rPr>
      </w:pPr>
    </w:p>
    <w:p w14:paraId="0B263FAD" w14:textId="55658712" w:rsidR="00F01EA2" w:rsidRDefault="00F01EA2" w:rsidP="00BD6A9B">
      <w:pPr>
        <w:spacing w:line="360" w:lineRule="auto"/>
        <w:jc w:val="center"/>
        <w:rPr>
          <w:rFonts w:ascii="Times New Roman" w:hAnsi="Times New Roman" w:cs="Times New Roman"/>
          <w:b/>
          <w:bCs/>
          <w:sz w:val="24"/>
          <w:szCs w:val="24"/>
        </w:rPr>
      </w:pPr>
    </w:p>
    <w:p w14:paraId="32FB925C" w14:textId="77777777" w:rsidR="00F01EA2" w:rsidRPr="00BD6A9B" w:rsidRDefault="00F01EA2" w:rsidP="00BD6A9B">
      <w:pPr>
        <w:spacing w:line="360" w:lineRule="auto"/>
        <w:jc w:val="center"/>
        <w:rPr>
          <w:rFonts w:ascii="Times New Roman" w:hAnsi="Times New Roman" w:cs="Times New Roman"/>
          <w:b/>
          <w:bCs/>
          <w:sz w:val="24"/>
          <w:szCs w:val="24"/>
        </w:rPr>
      </w:pPr>
    </w:p>
    <w:p w14:paraId="156086DA" w14:textId="3482073F" w:rsidR="000143A1" w:rsidRDefault="00BD6A9B" w:rsidP="00BD6A9B">
      <w:pPr>
        <w:jc w:val="center"/>
        <w:rPr>
          <w:rFonts w:ascii="Times New Roman Полужирный" w:eastAsia="Segoe UI" w:hAnsi="Times New Roman Полужирный" w:cs="Times New Roman"/>
          <w:b/>
          <w:bCs/>
          <w:caps/>
          <w:kern w:val="32"/>
          <w:sz w:val="24"/>
          <w:szCs w:val="24"/>
          <w:lang w:val="x-none" w:eastAsia="x-none"/>
        </w:rPr>
      </w:pPr>
      <w:r w:rsidRPr="00BD6A9B">
        <w:rPr>
          <w:rFonts w:ascii="Times New Roman" w:hAnsi="Times New Roman" w:cs="Times New Roman"/>
          <w:b/>
          <w:bCs/>
          <w:sz w:val="24"/>
          <w:szCs w:val="24"/>
        </w:rPr>
        <w:t>202__ г.</w:t>
      </w: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725E" w14:textId="77777777" w:rsidR="0076556C" w:rsidRDefault="0076556C" w:rsidP="00A858FE">
      <w:r>
        <w:separator/>
      </w:r>
    </w:p>
  </w:endnote>
  <w:endnote w:type="continuationSeparator" w:id="0">
    <w:p w14:paraId="3BD638FD" w14:textId="77777777" w:rsidR="0076556C" w:rsidRDefault="0076556C"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287" w:usb1="09060000" w:usb2="0000001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1B5C2" w14:textId="77777777" w:rsidR="0076556C" w:rsidRDefault="0076556C" w:rsidP="00A858FE">
      <w:r>
        <w:separator/>
      </w:r>
    </w:p>
  </w:footnote>
  <w:footnote w:type="continuationSeparator" w:id="0">
    <w:p w14:paraId="75335C1E" w14:textId="77777777" w:rsidR="0076556C" w:rsidRDefault="0076556C"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B28B" w14:textId="77777777" w:rsidR="00C63897" w:rsidRDefault="00C63897">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C63897" w:rsidRDefault="00C6389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68313"/>
      <w:docPartObj>
        <w:docPartGallery w:val="Page Numbers (Top of Page)"/>
        <w:docPartUnique/>
      </w:docPartObj>
    </w:sdtPr>
    <w:sdtEndPr/>
    <w:sdtContent>
      <w:p w14:paraId="70F9A64F" w14:textId="7F7F2F9D" w:rsidR="00E52B01" w:rsidRDefault="00E52B01">
        <w:pPr>
          <w:pStyle w:val="ac"/>
          <w:jc w:val="center"/>
        </w:pPr>
        <w:r>
          <w:fldChar w:fldCharType="begin"/>
        </w:r>
        <w:r>
          <w:instrText>PAGE   \* MERGEFORMAT</w:instrText>
        </w:r>
        <w:r>
          <w:fldChar w:fldCharType="separate"/>
        </w:r>
        <w:r w:rsidR="0036387B">
          <w:rPr>
            <w:noProof/>
          </w:rPr>
          <w:t>14</w:t>
        </w:r>
        <w:r>
          <w:fldChar w:fldCharType="end"/>
        </w:r>
      </w:p>
    </w:sdtContent>
  </w:sdt>
  <w:p w14:paraId="6596F87D" w14:textId="77777777" w:rsidR="00E52B01" w:rsidRDefault="00E52B0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8B61" w14:textId="77777777" w:rsidR="00EB5BB1" w:rsidRDefault="00EB5BB1">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EB5BB1" w:rsidRDefault="00EB5BB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0">
    <w:nsid w:val="15C85B55"/>
    <w:multiLevelType w:val="hybridMultilevel"/>
    <w:tmpl w:val="EF067D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7"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1"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6"/>
  </w:num>
  <w:num w:numId="3">
    <w:abstractNumId w:val="11"/>
  </w:num>
  <w:num w:numId="4">
    <w:abstractNumId w:val="7"/>
  </w:num>
  <w:num w:numId="5">
    <w:abstractNumId w:val="4"/>
  </w:num>
  <w:num w:numId="6">
    <w:abstractNumId w:val="1"/>
  </w:num>
  <w:num w:numId="7">
    <w:abstractNumId w:val="10"/>
  </w:num>
  <w:num w:numId="8">
    <w:abstractNumId w:val="3"/>
  </w:num>
  <w:num w:numId="9">
    <w:abstractNumId w:val="8"/>
  </w:num>
  <w:num w:numId="10">
    <w:abstractNumId w:val="2"/>
  </w:num>
  <w:num w:numId="11">
    <w:abstractNumId w:val="9"/>
  </w:num>
  <w:num w:numId="12">
    <w:abstractNumId w:val="14"/>
  </w:num>
  <w:num w:numId="13">
    <w:abstractNumId w:val="13"/>
  </w:num>
  <w:num w:numId="14">
    <w:abstractNumId w:val="0"/>
  </w:num>
  <w:num w:numId="1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07FCB"/>
    <w:rsid w:val="000112BC"/>
    <w:rsid w:val="00011EE3"/>
    <w:rsid w:val="00012459"/>
    <w:rsid w:val="000143A1"/>
    <w:rsid w:val="000156CF"/>
    <w:rsid w:val="000179F8"/>
    <w:rsid w:val="00021F15"/>
    <w:rsid w:val="000274BC"/>
    <w:rsid w:val="000310CB"/>
    <w:rsid w:val="00042069"/>
    <w:rsid w:val="00044384"/>
    <w:rsid w:val="00064407"/>
    <w:rsid w:val="0007128F"/>
    <w:rsid w:val="0008232A"/>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1795"/>
    <w:rsid w:val="0013186F"/>
    <w:rsid w:val="00132457"/>
    <w:rsid w:val="00132B46"/>
    <w:rsid w:val="00134858"/>
    <w:rsid w:val="00135B1A"/>
    <w:rsid w:val="00135CE3"/>
    <w:rsid w:val="00137F0D"/>
    <w:rsid w:val="00144EE1"/>
    <w:rsid w:val="00145228"/>
    <w:rsid w:val="00152D91"/>
    <w:rsid w:val="00155391"/>
    <w:rsid w:val="00155BB4"/>
    <w:rsid w:val="00157A13"/>
    <w:rsid w:val="001604E7"/>
    <w:rsid w:val="0016297B"/>
    <w:rsid w:val="00163473"/>
    <w:rsid w:val="00164F90"/>
    <w:rsid w:val="00165700"/>
    <w:rsid w:val="001718B9"/>
    <w:rsid w:val="00171FB9"/>
    <w:rsid w:val="00173CD4"/>
    <w:rsid w:val="00173DEB"/>
    <w:rsid w:val="00174B4F"/>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413C"/>
    <w:rsid w:val="00207F28"/>
    <w:rsid w:val="00210EE1"/>
    <w:rsid w:val="00214055"/>
    <w:rsid w:val="00215785"/>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642"/>
    <w:rsid w:val="00270B26"/>
    <w:rsid w:val="00280ABA"/>
    <w:rsid w:val="0028210F"/>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A9A"/>
    <w:rsid w:val="002E64F6"/>
    <w:rsid w:val="002E6F96"/>
    <w:rsid w:val="002E752C"/>
    <w:rsid w:val="002F00FC"/>
    <w:rsid w:val="002F03DF"/>
    <w:rsid w:val="002F1408"/>
    <w:rsid w:val="002F28AA"/>
    <w:rsid w:val="002F2C3E"/>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44F0"/>
    <w:rsid w:val="00345F3C"/>
    <w:rsid w:val="00347551"/>
    <w:rsid w:val="003520FD"/>
    <w:rsid w:val="00356292"/>
    <w:rsid w:val="00361669"/>
    <w:rsid w:val="003624FF"/>
    <w:rsid w:val="003637E2"/>
    <w:rsid w:val="0036387B"/>
    <w:rsid w:val="003649A3"/>
    <w:rsid w:val="003664B6"/>
    <w:rsid w:val="00367F9E"/>
    <w:rsid w:val="00372DD2"/>
    <w:rsid w:val="0037624A"/>
    <w:rsid w:val="00376544"/>
    <w:rsid w:val="00376830"/>
    <w:rsid w:val="00381F0B"/>
    <w:rsid w:val="003861BB"/>
    <w:rsid w:val="00392EEE"/>
    <w:rsid w:val="00395A9E"/>
    <w:rsid w:val="003A0480"/>
    <w:rsid w:val="003A4C71"/>
    <w:rsid w:val="003A61FF"/>
    <w:rsid w:val="003B060B"/>
    <w:rsid w:val="003B4577"/>
    <w:rsid w:val="003B46DB"/>
    <w:rsid w:val="003B62BD"/>
    <w:rsid w:val="003B6459"/>
    <w:rsid w:val="003B7149"/>
    <w:rsid w:val="003B7C0D"/>
    <w:rsid w:val="003C1324"/>
    <w:rsid w:val="003C50D0"/>
    <w:rsid w:val="003E3944"/>
    <w:rsid w:val="003E53A2"/>
    <w:rsid w:val="003E679E"/>
    <w:rsid w:val="003E7D10"/>
    <w:rsid w:val="003F2DBF"/>
    <w:rsid w:val="003F46FC"/>
    <w:rsid w:val="003F6821"/>
    <w:rsid w:val="003F7CE2"/>
    <w:rsid w:val="003F7D5F"/>
    <w:rsid w:val="00400709"/>
    <w:rsid w:val="0040288D"/>
    <w:rsid w:val="00412DCD"/>
    <w:rsid w:val="00413206"/>
    <w:rsid w:val="004156BF"/>
    <w:rsid w:val="00420636"/>
    <w:rsid w:val="004211E4"/>
    <w:rsid w:val="00421B42"/>
    <w:rsid w:val="00421DCE"/>
    <w:rsid w:val="004229AC"/>
    <w:rsid w:val="00423683"/>
    <w:rsid w:val="004237BF"/>
    <w:rsid w:val="004324E0"/>
    <w:rsid w:val="00433CDF"/>
    <w:rsid w:val="00434DA2"/>
    <w:rsid w:val="00437EDC"/>
    <w:rsid w:val="00443FB5"/>
    <w:rsid w:val="0044451D"/>
    <w:rsid w:val="00447BC4"/>
    <w:rsid w:val="00453ED1"/>
    <w:rsid w:val="00455478"/>
    <w:rsid w:val="00456D18"/>
    <w:rsid w:val="0045771E"/>
    <w:rsid w:val="00457DBB"/>
    <w:rsid w:val="004603A3"/>
    <w:rsid w:val="004626BE"/>
    <w:rsid w:val="00463236"/>
    <w:rsid w:val="004722A0"/>
    <w:rsid w:val="004806A0"/>
    <w:rsid w:val="004809D9"/>
    <w:rsid w:val="00494B4A"/>
    <w:rsid w:val="004A03E5"/>
    <w:rsid w:val="004A1B5A"/>
    <w:rsid w:val="004A715C"/>
    <w:rsid w:val="004A7CA8"/>
    <w:rsid w:val="004B0E9E"/>
    <w:rsid w:val="004B2C5C"/>
    <w:rsid w:val="004B2C7D"/>
    <w:rsid w:val="004B4175"/>
    <w:rsid w:val="004C2EC8"/>
    <w:rsid w:val="004C3CA8"/>
    <w:rsid w:val="004C4FB2"/>
    <w:rsid w:val="004C66DC"/>
    <w:rsid w:val="004D0C83"/>
    <w:rsid w:val="004D41E5"/>
    <w:rsid w:val="004D6CDF"/>
    <w:rsid w:val="004E036F"/>
    <w:rsid w:val="004E1592"/>
    <w:rsid w:val="004F030E"/>
    <w:rsid w:val="004F19D7"/>
    <w:rsid w:val="004F4197"/>
    <w:rsid w:val="004F5C5E"/>
    <w:rsid w:val="004F60DA"/>
    <w:rsid w:val="004F7F80"/>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753C"/>
    <w:rsid w:val="00560951"/>
    <w:rsid w:val="00562CE2"/>
    <w:rsid w:val="005643D7"/>
    <w:rsid w:val="0056478F"/>
    <w:rsid w:val="005648CA"/>
    <w:rsid w:val="005714CE"/>
    <w:rsid w:val="00574913"/>
    <w:rsid w:val="0058000F"/>
    <w:rsid w:val="00583426"/>
    <w:rsid w:val="005852C3"/>
    <w:rsid w:val="00585658"/>
    <w:rsid w:val="005857F1"/>
    <w:rsid w:val="00586D04"/>
    <w:rsid w:val="00587FF5"/>
    <w:rsid w:val="005905EF"/>
    <w:rsid w:val="00594D59"/>
    <w:rsid w:val="005A07FC"/>
    <w:rsid w:val="005A2B38"/>
    <w:rsid w:val="005B2AC8"/>
    <w:rsid w:val="005C0EB0"/>
    <w:rsid w:val="005C3984"/>
    <w:rsid w:val="005C636E"/>
    <w:rsid w:val="005C6504"/>
    <w:rsid w:val="005C6A3A"/>
    <w:rsid w:val="005C7265"/>
    <w:rsid w:val="005D0B9C"/>
    <w:rsid w:val="005D3827"/>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30A6"/>
    <w:rsid w:val="00683141"/>
    <w:rsid w:val="006841BF"/>
    <w:rsid w:val="00693608"/>
    <w:rsid w:val="00693846"/>
    <w:rsid w:val="00697D60"/>
    <w:rsid w:val="006A4AF7"/>
    <w:rsid w:val="006A5CE2"/>
    <w:rsid w:val="006A6F6C"/>
    <w:rsid w:val="006A77F8"/>
    <w:rsid w:val="006B0254"/>
    <w:rsid w:val="006B0501"/>
    <w:rsid w:val="006B1F6D"/>
    <w:rsid w:val="006B29DD"/>
    <w:rsid w:val="006C0C35"/>
    <w:rsid w:val="006C1743"/>
    <w:rsid w:val="006C5629"/>
    <w:rsid w:val="006C7022"/>
    <w:rsid w:val="006D036B"/>
    <w:rsid w:val="006D1C4C"/>
    <w:rsid w:val="006D3A82"/>
    <w:rsid w:val="006D4C3D"/>
    <w:rsid w:val="006E29B8"/>
    <w:rsid w:val="006E319A"/>
    <w:rsid w:val="006E5130"/>
    <w:rsid w:val="006E7FF4"/>
    <w:rsid w:val="006F0E0C"/>
    <w:rsid w:val="006F239E"/>
    <w:rsid w:val="006F7C5D"/>
    <w:rsid w:val="00701D4A"/>
    <w:rsid w:val="0070519D"/>
    <w:rsid w:val="0070724D"/>
    <w:rsid w:val="0071057A"/>
    <w:rsid w:val="007112DA"/>
    <w:rsid w:val="00711ECC"/>
    <w:rsid w:val="007129CE"/>
    <w:rsid w:val="00713285"/>
    <w:rsid w:val="0072121D"/>
    <w:rsid w:val="007217B1"/>
    <w:rsid w:val="00722A7D"/>
    <w:rsid w:val="00725289"/>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872"/>
    <w:rsid w:val="00761C8A"/>
    <w:rsid w:val="00762720"/>
    <w:rsid w:val="0076514F"/>
    <w:rsid w:val="0076556C"/>
    <w:rsid w:val="007661E7"/>
    <w:rsid w:val="0077014D"/>
    <w:rsid w:val="00770390"/>
    <w:rsid w:val="00774C93"/>
    <w:rsid w:val="00774CB0"/>
    <w:rsid w:val="00781491"/>
    <w:rsid w:val="007822D4"/>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36D"/>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46535"/>
    <w:rsid w:val="00851896"/>
    <w:rsid w:val="00857232"/>
    <w:rsid w:val="008613FA"/>
    <w:rsid w:val="0086178E"/>
    <w:rsid w:val="00866E9A"/>
    <w:rsid w:val="0086709B"/>
    <w:rsid w:val="0086757C"/>
    <w:rsid w:val="00870AA2"/>
    <w:rsid w:val="008714EF"/>
    <w:rsid w:val="008729B7"/>
    <w:rsid w:val="008739EF"/>
    <w:rsid w:val="00883D79"/>
    <w:rsid w:val="008843B2"/>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E01F5"/>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0C23"/>
    <w:rsid w:val="0091257D"/>
    <w:rsid w:val="009166B7"/>
    <w:rsid w:val="00917222"/>
    <w:rsid w:val="0092062D"/>
    <w:rsid w:val="0092148E"/>
    <w:rsid w:val="00922D7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85111"/>
    <w:rsid w:val="00985130"/>
    <w:rsid w:val="00986BC5"/>
    <w:rsid w:val="00986EEC"/>
    <w:rsid w:val="00987700"/>
    <w:rsid w:val="00987E61"/>
    <w:rsid w:val="00990BCD"/>
    <w:rsid w:val="009A0AAA"/>
    <w:rsid w:val="009A1DFB"/>
    <w:rsid w:val="009A4D9F"/>
    <w:rsid w:val="009B6A77"/>
    <w:rsid w:val="009B7136"/>
    <w:rsid w:val="009C121E"/>
    <w:rsid w:val="009C2C4C"/>
    <w:rsid w:val="009C5AF6"/>
    <w:rsid w:val="009D709B"/>
    <w:rsid w:val="009E44E8"/>
    <w:rsid w:val="009E57EA"/>
    <w:rsid w:val="009F681B"/>
    <w:rsid w:val="009F6FDA"/>
    <w:rsid w:val="00A0276D"/>
    <w:rsid w:val="00A0288D"/>
    <w:rsid w:val="00A04F42"/>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1B76"/>
    <w:rsid w:val="00A43059"/>
    <w:rsid w:val="00A54E6F"/>
    <w:rsid w:val="00A55A51"/>
    <w:rsid w:val="00A56688"/>
    <w:rsid w:val="00A62627"/>
    <w:rsid w:val="00A63431"/>
    <w:rsid w:val="00A6653D"/>
    <w:rsid w:val="00A6697E"/>
    <w:rsid w:val="00A679AA"/>
    <w:rsid w:val="00A70873"/>
    <w:rsid w:val="00A71768"/>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032"/>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2E65"/>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539"/>
    <w:rsid w:val="00C22785"/>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0DAA"/>
    <w:rsid w:val="00C81E65"/>
    <w:rsid w:val="00C83797"/>
    <w:rsid w:val="00C87179"/>
    <w:rsid w:val="00C878C8"/>
    <w:rsid w:val="00C95532"/>
    <w:rsid w:val="00CA2C06"/>
    <w:rsid w:val="00CA4094"/>
    <w:rsid w:val="00CA551B"/>
    <w:rsid w:val="00CA7760"/>
    <w:rsid w:val="00CB021C"/>
    <w:rsid w:val="00CB2490"/>
    <w:rsid w:val="00CB4004"/>
    <w:rsid w:val="00CB56F2"/>
    <w:rsid w:val="00CB5F72"/>
    <w:rsid w:val="00CB6F71"/>
    <w:rsid w:val="00CB70AF"/>
    <w:rsid w:val="00CB71D8"/>
    <w:rsid w:val="00CC02F7"/>
    <w:rsid w:val="00CC0E54"/>
    <w:rsid w:val="00CC315F"/>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323A"/>
    <w:rsid w:val="00D84816"/>
    <w:rsid w:val="00D86513"/>
    <w:rsid w:val="00D86789"/>
    <w:rsid w:val="00D902F4"/>
    <w:rsid w:val="00D91ADA"/>
    <w:rsid w:val="00D93919"/>
    <w:rsid w:val="00D94E86"/>
    <w:rsid w:val="00D962B0"/>
    <w:rsid w:val="00DA0089"/>
    <w:rsid w:val="00DA2D6C"/>
    <w:rsid w:val="00DA7D58"/>
    <w:rsid w:val="00DB1557"/>
    <w:rsid w:val="00DB6E33"/>
    <w:rsid w:val="00DB7055"/>
    <w:rsid w:val="00DC04A7"/>
    <w:rsid w:val="00DC1794"/>
    <w:rsid w:val="00DC33AA"/>
    <w:rsid w:val="00DC428B"/>
    <w:rsid w:val="00DC5295"/>
    <w:rsid w:val="00DC6D32"/>
    <w:rsid w:val="00DD00E4"/>
    <w:rsid w:val="00DD047D"/>
    <w:rsid w:val="00DD0B43"/>
    <w:rsid w:val="00DD0E74"/>
    <w:rsid w:val="00DD400D"/>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84F0C"/>
    <w:rsid w:val="00E905CF"/>
    <w:rsid w:val="00E91799"/>
    <w:rsid w:val="00E969F8"/>
    <w:rsid w:val="00EA5B86"/>
    <w:rsid w:val="00EA6E1D"/>
    <w:rsid w:val="00EB0134"/>
    <w:rsid w:val="00EB4BFC"/>
    <w:rsid w:val="00EB4DFB"/>
    <w:rsid w:val="00EB5BB1"/>
    <w:rsid w:val="00EB7056"/>
    <w:rsid w:val="00EC09F6"/>
    <w:rsid w:val="00EC1C3E"/>
    <w:rsid w:val="00EC538B"/>
    <w:rsid w:val="00EC55B4"/>
    <w:rsid w:val="00EC5E35"/>
    <w:rsid w:val="00EC7722"/>
    <w:rsid w:val="00EC7B98"/>
    <w:rsid w:val="00ED0B47"/>
    <w:rsid w:val="00ED2880"/>
    <w:rsid w:val="00ED6170"/>
    <w:rsid w:val="00EE0DFF"/>
    <w:rsid w:val="00EE625F"/>
    <w:rsid w:val="00EF00AF"/>
    <w:rsid w:val="00EF09B2"/>
    <w:rsid w:val="00EF167F"/>
    <w:rsid w:val="00EF5E14"/>
    <w:rsid w:val="00F00D1F"/>
    <w:rsid w:val="00F01106"/>
    <w:rsid w:val="00F013BA"/>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730"/>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1B9F"/>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423683"/>
    <w:pPr>
      <w:tabs>
        <w:tab w:val="right" w:leader="dot" w:pos="9639"/>
      </w:tabs>
      <w:spacing w:before="120"/>
      <w:ind w:left="240"/>
    </w:pPr>
    <w:rPr>
      <w:rFonts w:ascii="Times New Roman" w:eastAsia="Times New Roman" w:hAnsi="Times New Roman" w:cs="Times New Roman"/>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styleId="affffff5">
    <w:name w:val="Unresolved Mention"/>
    <w:basedOn w:val="a0"/>
    <w:uiPriority w:val="99"/>
    <w:semiHidden/>
    <w:unhideWhenUsed/>
    <w:rsid w:val="00955D56"/>
    <w:rPr>
      <w:color w:val="605E5C"/>
      <w:shd w:val="clear" w:color="auto" w:fill="E1DFDD"/>
    </w:rPr>
  </w:style>
  <w:style w:type="paragraph" w:customStyle="1" w:styleId="1407">
    <w:name w:val="1407"/>
    <w:aliases w:val="bqiaagaaeyqcaaagiaiaaapmbaaabfqeaaaaaaaaaaaaaaaaaaaaaaaaaaaaaaaaaaaaaaaaaaaaaaaaaaaaaaaaaaaaaaaaaaaaaaaaaaaaaaaaaaaaaaaaaaaaaaaaaaaaaaaaaaaaaaaaaaaaaaaaaaaaaaaaaaaaaaaaaaaaaaaaaaaaaaaaaaaaaaaaaaaaaaaaaaaaaaaaaaaaaaaaaaaaaaaaaaaaaaaa"/>
    <w:basedOn w:val="a"/>
    <w:rsid w:val="004C4FB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534">
    <w:name w:val="1534"/>
    <w:aliases w:val="bqiaagaaeyqcaaagiaiaaanlbqaabxmfaaaaaaaaaaaaaaaaaaaaaaaaaaaaaaaaaaaaaaaaaaaaaaaaaaaaaaaaaaaaaaaaaaaaaaaaaaaaaaaaaaaaaaaaaaaaaaaaaaaaaaaaaaaaaaaaaaaaaaaaaaaaaaaaaaaaaaaaaaaaaaaaaaaaaaaaaaaaaaaaaaaaaaaaaaaaaaaaaaaaaaaaaaaaaaaaaaaaaaaa"/>
    <w:basedOn w:val="a"/>
    <w:rsid w:val="004C4FB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910">
    <w:name w:val="1910"/>
    <w:aliases w:val="bqiaagaaeyqcaaagiaiaaamqbqaabtgfaaaaaaaaaaaaaaaaaaaaaaaaaaaaaaaaaaaaaaaaaaaaaaaaaaaaaaaaaaaaaaaaaaaaaaaaaaaaaaaaaaaaaaaaaaaaaaaaaaaaaaaaaaaaaaaaaaaaaaaaaaaaaaaaaaaaaaaaaaaaaaaaaaaaaaaaaaaaaaaaaaaaaaaaaaaaaaaaaaaaaaaaaaaaaaaaaaaaaaaa"/>
    <w:basedOn w:val="a"/>
    <w:rsid w:val="0040288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403">
    <w:name w:val="2403"/>
    <w:aliases w:val="bqiaagaaeyqcaaagiaiaaanxcaaabx8iaaaaaaaaaaaaaaaaaaaaaaaaaaaaaaaaaaaaaaaaaaaaaaaaaaaaaaaaaaaaaaaaaaaaaaaaaaaaaaaaaaaaaaaaaaaaaaaaaaaaaaaaaaaaaaaaaaaaaaaaaaaaaaaaaaaaaaaaaaaaaaaaaaaaaaaaaaaaaaaaaaaaaaaaaaaaaaaaaaaaaaaaaaaaaaaaaaaaaaaa"/>
    <w:basedOn w:val="a"/>
    <w:rsid w:val="00F01106"/>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37">
      <w:bodyDiv w:val="1"/>
      <w:marLeft w:val="0"/>
      <w:marRight w:val="0"/>
      <w:marTop w:val="0"/>
      <w:marBottom w:val="0"/>
      <w:divBdr>
        <w:top w:val="none" w:sz="0" w:space="0" w:color="auto"/>
        <w:left w:val="none" w:sz="0" w:space="0" w:color="auto"/>
        <w:bottom w:val="none" w:sz="0" w:space="0" w:color="auto"/>
        <w:right w:val="none" w:sz="0" w:space="0" w:color="auto"/>
      </w:divBdr>
    </w:div>
    <w:div w:id="37511596">
      <w:bodyDiv w:val="1"/>
      <w:marLeft w:val="0"/>
      <w:marRight w:val="0"/>
      <w:marTop w:val="0"/>
      <w:marBottom w:val="0"/>
      <w:divBdr>
        <w:top w:val="none" w:sz="0" w:space="0" w:color="auto"/>
        <w:left w:val="none" w:sz="0" w:space="0" w:color="auto"/>
        <w:bottom w:val="none" w:sz="0" w:space="0" w:color="auto"/>
        <w:right w:val="none" w:sz="0" w:space="0" w:color="auto"/>
      </w:divBdr>
    </w:div>
    <w:div w:id="169031912">
      <w:bodyDiv w:val="1"/>
      <w:marLeft w:val="0"/>
      <w:marRight w:val="0"/>
      <w:marTop w:val="0"/>
      <w:marBottom w:val="0"/>
      <w:divBdr>
        <w:top w:val="none" w:sz="0" w:space="0" w:color="auto"/>
        <w:left w:val="none" w:sz="0" w:space="0" w:color="auto"/>
        <w:bottom w:val="none" w:sz="0" w:space="0" w:color="auto"/>
        <w:right w:val="none" w:sz="0" w:space="0" w:color="auto"/>
      </w:divBdr>
    </w:div>
    <w:div w:id="172577272">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49375206">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20433139">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29503701">
      <w:bodyDiv w:val="1"/>
      <w:marLeft w:val="0"/>
      <w:marRight w:val="0"/>
      <w:marTop w:val="0"/>
      <w:marBottom w:val="0"/>
      <w:divBdr>
        <w:top w:val="none" w:sz="0" w:space="0" w:color="auto"/>
        <w:left w:val="none" w:sz="0" w:space="0" w:color="auto"/>
        <w:bottom w:val="none" w:sz="0" w:space="0" w:color="auto"/>
        <w:right w:val="none" w:sz="0" w:space="0" w:color="auto"/>
      </w:divBdr>
    </w:div>
    <w:div w:id="974793705">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59669562">
      <w:bodyDiv w:val="1"/>
      <w:marLeft w:val="0"/>
      <w:marRight w:val="0"/>
      <w:marTop w:val="0"/>
      <w:marBottom w:val="0"/>
      <w:divBdr>
        <w:top w:val="none" w:sz="0" w:space="0" w:color="auto"/>
        <w:left w:val="none" w:sz="0" w:space="0" w:color="auto"/>
        <w:bottom w:val="none" w:sz="0" w:space="0" w:color="auto"/>
        <w:right w:val="none" w:sz="0" w:space="0" w:color="auto"/>
      </w:divBdr>
    </w:div>
    <w:div w:id="1114714915">
      <w:bodyDiv w:val="1"/>
      <w:marLeft w:val="0"/>
      <w:marRight w:val="0"/>
      <w:marTop w:val="0"/>
      <w:marBottom w:val="0"/>
      <w:divBdr>
        <w:top w:val="none" w:sz="0" w:space="0" w:color="auto"/>
        <w:left w:val="none" w:sz="0" w:space="0" w:color="auto"/>
        <w:bottom w:val="none" w:sz="0" w:space="0" w:color="auto"/>
        <w:right w:val="none" w:sz="0" w:space="0" w:color="auto"/>
      </w:divBdr>
    </w:div>
    <w:div w:id="1118916541">
      <w:bodyDiv w:val="1"/>
      <w:marLeft w:val="0"/>
      <w:marRight w:val="0"/>
      <w:marTop w:val="0"/>
      <w:marBottom w:val="0"/>
      <w:divBdr>
        <w:top w:val="none" w:sz="0" w:space="0" w:color="auto"/>
        <w:left w:val="none" w:sz="0" w:space="0" w:color="auto"/>
        <w:bottom w:val="none" w:sz="0" w:space="0" w:color="auto"/>
        <w:right w:val="none" w:sz="0" w:space="0" w:color="auto"/>
      </w:divBdr>
    </w:div>
    <w:div w:id="1248348510">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467957">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03658854">
      <w:bodyDiv w:val="1"/>
      <w:marLeft w:val="0"/>
      <w:marRight w:val="0"/>
      <w:marTop w:val="0"/>
      <w:marBottom w:val="0"/>
      <w:divBdr>
        <w:top w:val="none" w:sz="0" w:space="0" w:color="auto"/>
        <w:left w:val="none" w:sz="0" w:space="0" w:color="auto"/>
        <w:bottom w:val="none" w:sz="0" w:space="0" w:color="auto"/>
        <w:right w:val="none" w:sz="0" w:space="0" w:color="auto"/>
      </w:divBdr>
    </w:div>
    <w:div w:id="1434395988">
      <w:bodyDiv w:val="1"/>
      <w:marLeft w:val="0"/>
      <w:marRight w:val="0"/>
      <w:marTop w:val="0"/>
      <w:marBottom w:val="0"/>
      <w:divBdr>
        <w:top w:val="none" w:sz="0" w:space="0" w:color="auto"/>
        <w:left w:val="none" w:sz="0" w:space="0" w:color="auto"/>
        <w:bottom w:val="none" w:sz="0" w:space="0" w:color="auto"/>
        <w:right w:val="none" w:sz="0" w:space="0" w:color="auto"/>
      </w:divBdr>
    </w:div>
    <w:div w:id="1547328591">
      <w:bodyDiv w:val="1"/>
      <w:marLeft w:val="0"/>
      <w:marRight w:val="0"/>
      <w:marTop w:val="0"/>
      <w:marBottom w:val="0"/>
      <w:divBdr>
        <w:top w:val="none" w:sz="0" w:space="0" w:color="auto"/>
        <w:left w:val="none" w:sz="0" w:space="0" w:color="auto"/>
        <w:bottom w:val="none" w:sz="0" w:space="0" w:color="auto"/>
        <w:right w:val="none" w:sz="0" w:space="0" w:color="auto"/>
      </w:divBdr>
    </w:div>
    <w:div w:id="1591619044">
      <w:bodyDiv w:val="1"/>
      <w:marLeft w:val="0"/>
      <w:marRight w:val="0"/>
      <w:marTop w:val="0"/>
      <w:marBottom w:val="0"/>
      <w:divBdr>
        <w:top w:val="none" w:sz="0" w:space="0" w:color="auto"/>
        <w:left w:val="none" w:sz="0" w:space="0" w:color="auto"/>
        <w:bottom w:val="none" w:sz="0" w:space="0" w:color="auto"/>
        <w:right w:val="none" w:sz="0" w:space="0" w:color="auto"/>
      </w:divBdr>
    </w:div>
    <w:div w:id="1645159216">
      <w:bodyDiv w:val="1"/>
      <w:marLeft w:val="0"/>
      <w:marRight w:val="0"/>
      <w:marTop w:val="0"/>
      <w:marBottom w:val="0"/>
      <w:divBdr>
        <w:top w:val="none" w:sz="0" w:space="0" w:color="auto"/>
        <w:left w:val="none" w:sz="0" w:space="0" w:color="auto"/>
        <w:bottom w:val="none" w:sz="0" w:space="0" w:color="auto"/>
        <w:right w:val="none" w:sz="0" w:space="0" w:color="auto"/>
      </w:divBdr>
    </w:div>
    <w:div w:id="1749182368">
      <w:bodyDiv w:val="1"/>
      <w:marLeft w:val="0"/>
      <w:marRight w:val="0"/>
      <w:marTop w:val="0"/>
      <w:marBottom w:val="0"/>
      <w:divBdr>
        <w:top w:val="none" w:sz="0" w:space="0" w:color="auto"/>
        <w:left w:val="none" w:sz="0" w:space="0" w:color="auto"/>
        <w:bottom w:val="none" w:sz="0" w:space="0" w:color="auto"/>
        <w:right w:val="none" w:sz="0" w:space="0" w:color="auto"/>
      </w:divBdr>
    </w:div>
    <w:div w:id="1791975702">
      <w:bodyDiv w:val="1"/>
      <w:marLeft w:val="0"/>
      <w:marRight w:val="0"/>
      <w:marTop w:val="0"/>
      <w:marBottom w:val="0"/>
      <w:divBdr>
        <w:top w:val="none" w:sz="0" w:space="0" w:color="auto"/>
        <w:left w:val="none" w:sz="0" w:space="0" w:color="auto"/>
        <w:bottom w:val="none" w:sz="0" w:space="0" w:color="auto"/>
        <w:right w:val="none" w:sz="0" w:space="0" w:color="auto"/>
      </w:divBdr>
    </w:div>
    <w:div w:id="1811970460">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7861487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36547102">
      <w:bodyDiv w:val="1"/>
      <w:marLeft w:val="0"/>
      <w:marRight w:val="0"/>
      <w:marTop w:val="0"/>
      <w:marBottom w:val="0"/>
      <w:divBdr>
        <w:top w:val="none" w:sz="0" w:space="0" w:color="auto"/>
        <w:left w:val="none" w:sz="0" w:space="0" w:color="auto"/>
        <w:bottom w:val="none" w:sz="0" w:space="0" w:color="auto"/>
        <w:right w:val="none" w:sz="0" w:space="0" w:color="auto"/>
      </w:divBdr>
    </w:div>
    <w:div w:id="1993632534">
      <w:bodyDiv w:val="1"/>
      <w:marLeft w:val="0"/>
      <w:marRight w:val="0"/>
      <w:marTop w:val="0"/>
      <w:marBottom w:val="0"/>
      <w:divBdr>
        <w:top w:val="none" w:sz="0" w:space="0" w:color="auto"/>
        <w:left w:val="none" w:sz="0" w:space="0" w:color="auto"/>
        <w:bottom w:val="none" w:sz="0" w:space="0" w:color="auto"/>
        <w:right w:val="none" w:sz="0" w:space="0" w:color="auto"/>
      </w:divBdr>
    </w:div>
    <w:div w:id="20497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ok.1c.ru/library/mathematics/virtualnye_laboratorii_po_matematike_7_11_kl/teoriya_veroyatnostey/interaktivnye_demonstratsii_issledovaniya/"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2707</Words>
  <Characters>15436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Admin</cp:lastModifiedBy>
  <cp:revision>4</cp:revision>
  <cp:lastPrinted>2023-04-28T08:44:00Z</cp:lastPrinted>
  <dcterms:created xsi:type="dcterms:W3CDTF">2024-05-16T07:39:00Z</dcterms:created>
  <dcterms:modified xsi:type="dcterms:W3CDTF">2024-05-16T07:55:00Z</dcterms:modified>
</cp:coreProperties>
</file>