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D43DB" w14:textId="77777777" w:rsidR="00EB0552" w:rsidRDefault="00EB0552" w:rsidP="00EB0552">
      <w:pPr>
        <w:jc w:val="center"/>
        <w:rPr>
          <w:sz w:val="28"/>
        </w:rPr>
      </w:pPr>
      <w:r>
        <w:rPr>
          <w:sz w:val="28"/>
        </w:rPr>
        <w:t xml:space="preserve">ГОСУДАРСТВЕННОЕ ПРОФЕССИОНАЛЬНОЕ ОБРАЗОВАТЕЛЬНОЕ УЧРЕЖДЕНИЕ ТУЛЬСКОЙ ОБЛАСТИ </w:t>
      </w:r>
    </w:p>
    <w:p w14:paraId="7B00EC11" w14:textId="77777777" w:rsidR="00EB0552" w:rsidRDefault="00EB0552" w:rsidP="00EB0552">
      <w:pPr>
        <w:jc w:val="center"/>
        <w:rPr>
          <w:sz w:val="28"/>
        </w:rPr>
      </w:pPr>
      <w:r>
        <w:rPr>
          <w:sz w:val="28"/>
        </w:rPr>
        <w:t>«ТУЛЬСКИЙ ЭКОНОМИЧЕСКИЙ КОЛЛЕДЖ»</w:t>
      </w:r>
    </w:p>
    <w:p w14:paraId="6D6D3B43" w14:textId="77777777" w:rsidR="00EB0552" w:rsidRDefault="00EB0552" w:rsidP="00EB05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  <w:sz w:val="28"/>
        </w:rPr>
      </w:pPr>
    </w:p>
    <w:p w14:paraId="1287798C" w14:textId="77777777" w:rsidR="00EB0552" w:rsidRDefault="00EB0552" w:rsidP="00EB0552">
      <w:pPr>
        <w:contextualSpacing/>
        <w:jc w:val="right"/>
        <w:rPr>
          <w:rStyle w:val="a6"/>
          <w:b w:val="0"/>
          <w:sz w:val="28"/>
        </w:rPr>
      </w:pPr>
    </w:p>
    <w:p w14:paraId="71E36E24" w14:textId="77777777" w:rsidR="00EB0552" w:rsidRDefault="00EB0552" w:rsidP="00EB0552">
      <w:pPr>
        <w:jc w:val="right"/>
        <w:rPr>
          <w:rStyle w:val="a6"/>
          <w:sz w:val="28"/>
        </w:rPr>
      </w:pPr>
      <w:r>
        <w:rPr>
          <w:rStyle w:val="a6"/>
          <w:sz w:val="28"/>
        </w:rPr>
        <w:t>УТВЕРЖДАЮ</w:t>
      </w:r>
    </w:p>
    <w:p w14:paraId="03BC30A5" w14:textId="77777777" w:rsidR="00EB0552" w:rsidRDefault="00EB0552" w:rsidP="00EB0552">
      <w:pPr>
        <w:jc w:val="right"/>
        <w:rPr>
          <w:rStyle w:val="a6"/>
          <w:sz w:val="28"/>
        </w:rPr>
      </w:pPr>
      <w:r>
        <w:rPr>
          <w:rStyle w:val="a6"/>
          <w:sz w:val="28"/>
        </w:rPr>
        <w:t>Директор ГПОУ ТО «ТЭК»</w:t>
      </w:r>
    </w:p>
    <w:p w14:paraId="299E9D5B" w14:textId="77777777" w:rsidR="00EB0552" w:rsidRDefault="00EB0552" w:rsidP="00EB0552">
      <w:pPr>
        <w:jc w:val="right"/>
        <w:rPr>
          <w:rStyle w:val="a6"/>
          <w:b w:val="0"/>
          <w:sz w:val="28"/>
        </w:rPr>
      </w:pPr>
      <w:r>
        <w:rPr>
          <w:rStyle w:val="a6"/>
          <w:sz w:val="28"/>
        </w:rPr>
        <w:t>___________ А.В. Макарова</w:t>
      </w:r>
    </w:p>
    <w:p w14:paraId="00ADE4B4" w14:textId="77777777" w:rsidR="00EB0552" w:rsidRDefault="00EB0552" w:rsidP="00EB0552">
      <w:pPr>
        <w:jc w:val="right"/>
        <w:rPr>
          <w:rStyle w:val="a6"/>
          <w:sz w:val="28"/>
        </w:rPr>
      </w:pPr>
      <w:r>
        <w:rPr>
          <w:rStyle w:val="a6"/>
          <w:sz w:val="28"/>
        </w:rPr>
        <w:t>Приказ №________________</w:t>
      </w:r>
    </w:p>
    <w:p w14:paraId="4CB139D7" w14:textId="77777777" w:rsidR="00EB0552" w:rsidRDefault="00EB0552" w:rsidP="00EB0552">
      <w:pPr>
        <w:ind w:left="754"/>
        <w:jc w:val="right"/>
      </w:pPr>
      <w:r>
        <w:rPr>
          <w:rStyle w:val="a6"/>
          <w:sz w:val="28"/>
        </w:rPr>
        <w:t>20 мая 2024 года</w:t>
      </w:r>
    </w:p>
    <w:p w14:paraId="4604BA22" w14:textId="77777777" w:rsidR="00EB0552" w:rsidRDefault="00EB0552" w:rsidP="00EB0552">
      <w:pPr>
        <w:tabs>
          <w:tab w:val="left" w:leader="underscore" w:pos="5933"/>
        </w:tabs>
        <w:ind w:left="1920" w:right="1925"/>
        <w:jc w:val="center"/>
        <w:rPr>
          <w:b/>
          <w:sz w:val="28"/>
        </w:rPr>
      </w:pPr>
    </w:p>
    <w:p w14:paraId="17AD53A4" w14:textId="1BF264BA" w:rsidR="00344488" w:rsidRDefault="00344488" w:rsidP="00CF4550">
      <w:pPr>
        <w:shd w:val="clear" w:color="auto" w:fill="FFFFFF"/>
        <w:spacing w:before="3000" w:line="360" w:lineRule="auto"/>
        <w:ind w:right="-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aps/>
          <w:spacing w:val="-2"/>
          <w:sz w:val="28"/>
          <w:szCs w:val="28"/>
        </w:rPr>
        <w:t xml:space="preserve">Программа </w:t>
      </w:r>
      <w:r w:rsidR="00F848B5">
        <w:rPr>
          <w:b/>
          <w:bCs/>
          <w:caps/>
          <w:spacing w:val="-2"/>
          <w:sz w:val="28"/>
          <w:szCs w:val="28"/>
        </w:rPr>
        <w:t>производственной</w:t>
      </w:r>
      <w:r>
        <w:rPr>
          <w:b/>
          <w:bCs/>
          <w:caps/>
          <w:spacing w:val="-2"/>
          <w:sz w:val="28"/>
          <w:szCs w:val="28"/>
        </w:rPr>
        <w:t xml:space="preserve"> практики</w:t>
      </w:r>
      <w:r>
        <w:rPr>
          <w:b/>
          <w:bCs/>
          <w:caps/>
          <w:spacing w:val="-2"/>
          <w:sz w:val="28"/>
          <w:szCs w:val="28"/>
        </w:rPr>
        <w:br/>
      </w:r>
      <w:r w:rsidR="00CF4550" w:rsidRPr="00CF4550">
        <w:rPr>
          <w:b/>
          <w:bCs/>
          <w:color w:val="000000"/>
          <w:sz w:val="28"/>
          <w:szCs w:val="28"/>
        </w:rPr>
        <w:t>ПМ.1</w:t>
      </w:r>
      <w:r w:rsidR="00F07E71">
        <w:rPr>
          <w:b/>
          <w:bCs/>
          <w:color w:val="000000"/>
          <w:sz w:val="28"/>
          <w:szCs w:val="28"/>
        </w:rPr>
        <w:t>4</w:t>
      </w:r>
      <w:r w:rsidR="00CF4550" w:rsidRPr="00CF4550">
        <w:rPr>
          <w:b/>
          <w:bCs/>
          <w:color w:val="000000"/>
          <w:sz w:val="28"/>
          <w:szCs w:val="28"/>
        </w:rPr>
        <w:t xml:space="preserve"> ВЫПОЛНЕНИЕ РАБОТ ПО ОДНОЙ ИЛИ НЕСКОЛЬКИМ ПРОФЕССИЯМ РАБОЧИХ, ДОЛЖНОСТЯМ СЛУЖАЩИХ</w:t>
      </w:r>
      <w:r w:rsidR="00CF4550">
        <w:rPr>
          <w:b/>
          <w:bCs/>
          <w:color w:val="000000"/>
          <w:sz w:val="28"/>
          <w:szCs w:val="28"/>
        </w:rPr>
        <w:t xml:space="preserve"> </w:t>
      </w:r>
      <w:r w:rsidR="00CF4550">
        <w:rPr>
          <w:b/>
          <w:bCs/>
          <w:color w:val="000000"/>
          <w:sz w:val="28"/>
          <w:szCs w:val="28"/>
        </w:rPr>
        <w:br/>
      </w:r>
    </w:p>
    <w:p w14:paraId="6F6E8368" w14:textId="77777777" w:rsidR="00344488" w:rsidRDefault="00344488" w:rsidP="00344488">
      <w:pPr>
        <w:jc w:val="center"/>
        <w:rPr>
          <w:b/>
          <w:szCs w:val="24"/>
        </w:rPr>
      </w:pPr>
    </w:p>
    <w:p w14:paraId="421FDFB1" w14:textId="77777777" w:rsidR="004156F9" w:rsidRPr="00CF4550" w:rsidRDefault="004156F9" w:rsidP="00CF4550">
      <w:pPr>
        <w:spacing w:line="360" w:lineRule="auto"/>
        <w:jc w:val="center"/>
        <w:rPr>
          <w:b/>
          <w:iCs/>
          <w:szCs w:val="24"/>
        </w:rPr>
      </w:pPr>
      <w:r w:rsidRPr="00CF4550">
        <w:rPr>
          <w:b/>
          <w:iCs/>
          <w:szCs w:val="24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5BD5555A" w14:textId="77777777" w:rsidR="004156F9" w:rsidRPr="00CF4550" w:rsidRDefault="004156F9" w:rsidP="00CF4550">
      <w:pPr>
        <w:tabs>
          <w:tab w:val="left" w:leader="underscore" w:pos="5933"/>
        </w:tabs>
        <w:spacing w:line="360" w:lineRule="auto"/>
        <w:ind w:right="-1"/>
        <w:jc w:val="center"/>
        <w:rPr>
          <w:b/>
          <w:iCs/>
          <w:szCs w:val="24"/>
        </w:rPr>
      </w:pPr>
      <w:r w:rsidRPr="00CF4550">
        <w:rPr>
          <w:b/>
          <w:iCs/>
          <w:szCs w:val="24"/>
        </w:rPr>
        <w:t>09.02.07 ИНФОРМАЦИОННЫЕ СИСТЕМЫ И ПРОГРАММИРОВАНИЕ</w:t>
      </w:r>
    </w:p>
    <w:p w14:paraId="2238458C" w14:textId="77777777" w:rsidR="004156F9" w:rsidRPr="00CF4550" w:rsidRDefault="004156F9" w:rsidP="00CF4550">
      <w:pPr>
        <w:tabs>
          <w:tab w:val="left" w:leader="underscore" w:pos="5933"/>
        </w:tabs>
        <w:spacing w:line="360" w:lineRule="auto"/>
        <w:ind w:right="-1"/>
        <w:jc w:val="center"/>
        <w:rPr>
          <w:b/>
          <w:iCs/>
          <w:szCs w:val="24"/>
        </w:rPr>
      </w:pPr>
    </w:p>
    <w:p w14:paraId="63D0DC41" w14:textId="7DDA1A6A" w:rsidR="004156F9" w:rsidRPr="00CF4550" w:rsidRDefault="004156F9" w:rsidP="00CF4550">
      <w:pPr>
        <w:tabs>
          <w:tab w:val="left" w:leader="underscore" w:pos="5933"/>
        </w:tabs>
        <w:spacing w:line="360" w:lineRule="auto"/>
        <w:ind w:right="-1"/>
        <w:jc w:val="center"/>
        <w:rPr>
          <w:b/>
          <w:iCs/>
          <w:szCs w:val="24"/>
        </w:rPr>
      </w:pPr>
      <w:r w:rsidRPr="00CF4550">
        <w:rPr>
          <w:b/>
          <w:iCs/>
          <w:szCs w:val="24"/>
        </w:rPr>
        <w:t xml:space="preserve">Квалификация </w:t>
      </w:r>
      <w:r w:rsidR="00486D54">
        <w:rPr>
          <w:b/>
          <w:bCs/>
          <w:spacing w:val="-2"/>
        </w:rPr>
        <w:t>РАЗРАБОТЧИК ВЕБ И МУЛЬТИМЕДИЙНЫХ ПРИЛОЖЕНИЙ</w:t>
      </w:r>
    </w:p>
    <w:p w14:paraId="5E9EA5FE" w14:textId="5E16BAB4" w:rsidR="004156F9" w:rsidRDefault="004156F9" w:rsidP="00CF4550">
      <w:pPr>
        <w:tabs>
          <w:tab w:val="left" w:leader="underscore" w:pos="5933"/>
        </w:tabs>
        <w:spacing w:line="360" w:lineRule="auto"/>
        <w:ind w:right="-1"/>
        <w:jc w:val="center"/>
        <w:rPr>
          <w:b/>
          <w:spacing w:val="-2"/>
          <w:sz w:val="32"/>
          <w:szCs w:val="24"/>
        </w:rPr>
      </w:pPr>
    </w:p>
    <w:p w14:paraId="7DB41BE5" w14:textId="77777777" w:rsidR="00344488" w:rsidRDefault="00344488" w:rsidP="00344488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  <w:szCs w:val="24"/>
        </w:rPr>
      </w:pPr>
    </w:p>
    <w:p w14:paraId="1FAA222A" w14:textId="77777777" w:rsidR="00CF7770" w:rsidRDefault="00CF7770" w:rsidP="00344488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  <w:szCs w:val="24"/>
        </w:rPr>
      </w:pPr>
    </w:p>
    <w:p w14:paraId="18B6F2DE" w14:textId="77777777" w:rsidR="00CF7770" w:rsidRDefault="00CF7770" w:rsidP="00344488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  <w:szCs w:val="24"/>
        </w:rPr>
      </w:pPr>
    </w:p>
    <w:p w14:paraId="563E5C23" w14:textId="77777777" w:rsidR="00CF7770" w:rsidRDefault="00CF7770" w:rsidP="00344488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  <w:szCs w:val="24"/>
        </w:rPr>
      </w:pPr>
    </w:p>
    <w:p w14:paraId="5D5858AB" w14:textId="77777777" w:rsidR="00CF4550" w:rsidRDefault="00CF4550" w:rsidP="00CF4550">
      <w:pPr>
        <w:shd w:val="clear" w:color="auto" w:fill="FFFFFF"/>
        <w:tabs>
          <w:tab w:val="left" w:leader="underscore" w:pos="5933"/>
        </w:tabs>
        <w:ind w:right="-1"/>
        <w:jc w:val="center"/>
        <w:rPr>
          <w:sz w:val="28"/>
          <w:szCs w:val="28"/>
        </w:rPr>
      </w:pPr>
    </w:p>
    <w:p w14:paraId="59349F03" w14:textId="77777777" w:rsidR="00CF4550" w:rsidRDefault="00CF4550" w:rsidP="00CF4550">
      <w:pPr>
        <w:shd w:val="clear" w:color="auto" w:fill="FFFFFF"/>
        <w:tabs>
          <w:tab w:val="left" w:leader="underscore" w:pos="5933"/>
        </w:tabs>
        <w:ind w:right="-1"/>
        <w:jc w:val="center"/>
        <w:rPr>
          <w:sz w:val="28"/>
          <w:szCs w:val="28"/>
        </w:rPr>
      </w:pPr>
    </w:p>
    <w:p w14:paraId="6FA470BD" w14:textId="77777777" w:rsidR="00CF4550" w:rsidRDefault="00CF4550" w:rsidP="00CF4550">
      <w:pPr>
        <w:shd w:val="clear" w:color="auto" w:fill="FFFFFF"/>
        <w:tabs>
          <w:tab w:val="left" w:leader="underscore" w:pos="5933"/>
        </w:tabs>
        <w:ind w:right="-1"/>
        <w:jc w:val="center"/>
        <w:rPr>
          <w:sz w:val="28"/>
          <w:szCs w:val="28"/>
        </w:rPr>
      </w:pPr>
    </w:p>
    <w:p w14:paraId="38B01AE6" w14:textId="77777777" w:rsidR="00CF4550" w:rsidRDefault="00CF4550" w:rsidP="00CF4550">
      <w:pPr>
        <w:shd w:val="clear" w:color="auto" w:fill="FFFFFF"/>
        <w:tabs>
          <w:tab w:val="left" w:leader="underscore" w:pos="5933"/>
        </w:tabs>
        <w:ind w:right="-1"/>
        <w:jc w:val="center"/>
        <w:rPr>
          <w:sz w:val="28"/>
          <w:szCs w:val="28"/>
        </w:rPr>
      </w:pPr>
    </w:p>
    <w:p w14:paraId="6D21E75A" w14:textId="77777777" w:rsidR="00CF4550" w:rsidRDefault="00CF4550" w:rsidP="00CF4550">
      <w:pPr>
        <w:shd w:val="clear" w:color="auto" w:fill="FFFFFF"/>
        <w:tabs>
          <w:tab w:val="left" w:leader="underscore" w:pos="5933"/>
        </w:tabs>
        <w:ind w:right="-1"/>
        <w:jc w:val="center"/>
        <w:rPr>
          <w:sz w:val="28"/>
          <w:szCs w:val="28"/>
        </w:rPr>
      </w:pPr>
    </w:p>
    <w:p w14:paraId="17AC0D7A" w14:textId="5704C5B7" w:rsidR="00344488" w:rsidRDefault="00344488" w:rsidP="00CF4550">
      <w:pPr>
        <w:shd w:val="clear" w:color="auto" w:fill="FFFFFF"/>
        <w:tabs>
          <w:tab w:val="left" w:leader="underscore" w:pos="5933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CF4550">
        <w:rPr>
          <w:sz w:val="28"/>
          <w:szCs w:val="28"/>
        </w:rPr>
        <w:t>4</w:t>
      </w:r>
    </w:p>
    <w:p w14:paraId="1C3D416C" w14:textId="0433A986" w:rsidR="00344488" w:rsidRDefault="00344488" w:rsidP="00CF7770">
      <w:pPr>
        <w:ind w:firstLine="142"/>
        <w:jc w:val="center"/>
        <w:rPr>
          <w:b/>
        </w:rPr>
      </w:pPr>
      <w:r>
        <w:rPr>
          <w:b/>
        </w:rPr>
        <w:lastRenderedPageBreak/>
        <w:t>ОБЩАЯ ХАРАКТЕРИСТИКА РАБОЧЕЙ ПРОГРАММЫ</w:t>
      </w:r>
      <w:r>
        <w:t xml:space="preserve"> </w:t>
      </w:r>
      <w:r w:rsidR="00F848B5">
        <w:rPr>
          <w:b/>
        </w:rPr>
        <w:t>ПРОИЗВОДСТВЕННОЙ</w:t>
      </w:r>
      <w:r>
        <w:rPr>
          <w:b/>
        </w:rPr>
        <w:t xml:space="preserve"> ПРАКТИКИ</w:t>
      </w:r>
    </w:p>
    <w:p w14:paraId="194B96FF" w14:textId="3CC581D3" w:rsidR="00344488" w:rsidRDefault="00CF4550" w:rsidP="00344488">
      <w:pPr>
        <w:jc w:val="center"/>
        <w:rPr>
          <w:b/>
        </w:rPr>
      </w:pPr>
      <w:r w:rsidRPr="00CF4550">
        <w:rPr>
          <w:b/>
        </w:rPr>
        <w:t>ПМ.</w:t>
      </w:r>
      <w:r w:rsidR="00F07E71">
        <w:rPr>
          <w:b/>
        </w:rPr>
        <w:t>14</w:t>
      </w:r>
      <w:r w:rsidRPr="00CF4550">
        <w:rPr>
          <w:b/>
        </w:rPr>
        <w:t xml:space="preserve"> ВЫПОЛНЕНИЕ РАБОТ ПО ОДНОЙ ИЛИ НЕСКОЛЬКИМ ПРОФЕССИЯМ РАБОЧИХ, ДОЛЖНОСТЯМ СЛУЖАЩИХ</w:t>
      </w:r>
    </w:p>
    <w:p w14:paraId="7D011F25" w14:textId="77777777" w:rsidR="00CF4550" w:rsidRDefault="00CF4550" w:rsidP="00344488">
      <w:pPr>
        <w:jc w:val="center"/>
        <w:rPr>
          <w:b/>
        </w:rPr>
      </w:pPr>
    </w:p>
    <w:p w14:paraId="27072416" w14:textId="4AA1C89F" w:rsidR="00344488" w:rsidRDefault="00344488" w:rsidP="00CF7770">
      <w:pPr>
        <w:shd w:val="clear" w:color="auto" w:fill="FFFFFF"/>
        <w:tabs>
          <w:tab w:val="left" w:pos="540"/>
          <w:tab w:val="left" w:leader="underscore" w:pos="8558"/>
        </w:tabs>
        <w:ind w:left="709" w:hanging="709"/>
        <w:rPr>
          <w:b/>
          <w:bCs/>
          <w:spacing w:val="-2"/>
          <w:szCs w:val="24"/>
        </w:rPr>
      </w:pPr>
      <w:r>
        <w:rPr>
          <w:b/>
          <w:bCs/>
          <w:spacing w:val="-2"/>
          <w:szCs w:val="24"/>
        </w:rPr>
        <w:t xml:space="preserve">1. Цель и планируемые результаты освоения </w:t>
      </w:r>
      <w:r w:rsidR="00F848B5">
        <w:rPr>
          <w:b/>
          <w:bCs/>
          <w:spacing w:val="-2"/>
          <w:szCs w:val="24"/>
        </w:rPr>
        <w:t>производственной</w:t>
      </w:r>
      <w:r>
        <w:rPr>
          <w:b/>
          <w:bCs/>
          <w:spacing w:val="-2"/>
          <w:szCs w:val="24"/>
        </w:rPr>
        <w:t xml:space="preserve"> практики  </w:t>
      </w:r>
    </w:p>
    <w:p w14:paraId="3B9A6317" w14:textId="77777777" w:rsidR="00CF4550" w:rsidRDefault="00CF4550" w:rsidP="00344488">
      <w:pPr>
        <w:shd w:val="clear" w:color="auto" w:fill="FFFFFF"/>
        <w:tabs>
          <w:tab w:val="left" w:pos="540"/>
          <w:tab w:val="left" w:leader="underscore" w:pos="8558"/>
        </w:tabs>
        <w:ind w:left="709"/>
        <w:rPr>
          <w:b/>
          <w:bCs/>
          <w:spacing w:val="-2"/>
          <w:szCs w:val="24"/>
        </w:rPr>
      </w:pPr>
    </w:p>
    <w:p w14:paraId="58002899" w14:textId="3A364493" w:rsidR="00344488" w:rsidRDefault="00344488" w:rsidP="00344488">
      <w:pPr>
        <w:shd w:val="clear" w:color="auto" w:fill="FFFFFF"/>
        <w:tabs>
          <w:tab w:val="left" w:pos="917"/>
          <w:tab w:val="left" w:leader="underscore" w:pos="9356"/>
        </w:tabs>
        <w:ind w:right="-1"/>
      </w:pPr>
      <w:r>
        <w:rPr>
          <w:spacing w:val="-2"/>
        </w:rPr>
        <w:t xml:space="preserve">Целями </w:t>
      </w:r>
      <w:r w:rsidR="00FB4F65">
        <w:rPr>
          <w:spacing w:val="-2"/>
        </w:rPr>
        <w:t>производственной</w:t>
      </w:r>
      <w:r>
        <w:rPr>
          <w:spacing w:val="-2"/>
        </w:rPr>
        <w:t xml:space="preserve"> практики </w:t>
      </w:r>
      <w:r>
        <w:t>являются</w:t>
      </w:r>
      <w:r>
        <w:rPr>
          <w:bCs/>
          <w:spacing w:val="-2"/>
        </w:rPr>
        <w:t xml:space="preserve"> закрепление, расширение,</w:t>
      </w:r>
      <w:r>
        <w:rPr>
          <w:iCs/>
          <w:spacing w:val="-1"/>
        </w:rPr>
        <w:t xml:space="preserve"> углубление и систематизация теоретической подготовки обучающегося, приобретение </w:t>
      </w:r>
      <w:r>
        <w:rPr>
          <w:iCs/>
        </w:rPr>
        <w:t>им практических навыков и компетенций, полученных при освоении специальных дисциплин на основе изучения деятельности конкретной организации, а также на приобретение практического опыта самостоятельной профессиональной деятельности</w:t>
      </w:r>
      <w:r>
        <w:rPr>
          <w:bCs/>
        </w:rPr>
        <w:t>.</w:t>
      </w:r>
    </w:p>
    <w:p w14:paraId="69E70203" w14:textId="77777777" w:rsidR="00344488" w:rsidRDefault="00344488" w:rsidP="00344488">
      <w:pPr>
        <w:rPr>
          <w:rFonts w:eastAsia="Calibri" w:cs="Times New Roman"/>
          <w:szCs w:val="24"/>
        </w:rPr>
      </w:pPr>
    </w:p>
    <w:p w14:paraId="1B30E625" w14:textId="024F93E0" w:rsidR="00344488" w:rsidRDefault="00344488" w:rsidP="00344488">
      <w:pPr>
        <w:rPr>
          <w:rFonts w:eastAsia="Calibri" w:cs="Times New Roman"/>
          <w:szCs w:val="24"/>
        </w:rPr>
      </w:pPr>
      <w:r w:rsidRPr="00344488">
        <w:rPr>
          <w:rFonts w:eastAsia="Calibri" w:cs="Times New Roman"/>
          <w:szCs w:val="24"/>
        </w:rPr>
        <w:t>1.1.1. Перечень общих компетенций</w:t>
      </w:r>
    </w:p>
    <w:p w14:paraId="41E8B64E" w14:textId="17A699D5" w:rsidR="00CF4550" w:rsidRDefault="00CF4550" w:rsidP="00344488">
      <w:pPr>
        <w:rPr>
          <w:rFonts w:eastAsia="Calibri" w:cs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8342"/>
      </w:tblGrid>
      <w:tr w:rsidR="00CF4550" w:rsidRPr="00CF4550" w14:paraId="4221024B" w14:textId="77777777" w:rsidTr="00AF624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612A" w14:textId="77777777" w:rsidR="00CF4550" w:rsidRPr="00CF4550" w:rsidRDefault="00CF4550" w:rsidP="00EB0552">
            <w:pPr>
              <w:ind w:firstLine="0"/>
              <w:jc w:val="center"/>
              <w:rPr>
                <w:rFonts w:cs="Times New Roman"/>
                <w:i/>
                <w:szCs w:val="24"/>
              </w:rPr>
            </w:pPr>
            <w:r w:rsidRPr="00CF4550">
              <w:rPr>
                <w:rFonts w:cs="Times New Roman"/>
                <w:iCs/>
                <w:szCs w:val="24"/>
              </w:rPr>
              <w:t>Код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5477" w14:textId="77777777" w:rsidR="00CF4550" w:rsidRPr="00CF4550" w:rsidRDefault="00CF4550" w:rsidP="00EB0552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F4550">
              <w:rPr>
                <w:rFonts w:cs="Times New Roman"/>
                <w:szCs w:val="24"/>
              </w:rPr>
              <w:t>Наименование общих компетенций</w:t>
            </w:r>
          </w:p>
        </w:tc>
      </w:tr>
      <w:tr w:rsidR="00CF4550" w:rsidRPr="00CF4550" w14:paraId="1D7F56F4" w14:textId="77777777" w:rsidTr="00AF624B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BF68" w14:textId="77777777" w:rsidR="00CF4550" w:rsidRPr="00CF4550" w:rsidRDefault="00CF4550" w:rsidP="00EB0552">
            <w:pPr>
              <w:ind w:firstLine="0"/>
              <w:rPr>
                <w:rFonts w:cs="Times New Roman"/>
                <w:b/>
                <w:szCs w:val="24"/>
              </w:rPr>
            </w:pPr>
            <w:r w:rsidRPr="00CF4550">
              <w:rPr>
                <w:rFonts w:cs="Times New Roman"/>
                <w:b/>
                <w:szCs w:val="24"/>
              </w:rPr>
              <w:t>ОК 01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A92F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  <w:r w:rsidRPr="00CF4550">
              <w:rPr>
                <w:rFonts w:cs="Times New Roman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F4550" w:rsidRPr="00CF4550" w14:paraId="7D250073" w14:textId="77777777" w:rsidTr="00AF624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912D" w14:textId="77777777" w:rsidR="00CF4550" w:rsidRPr="00CF4550" w:rsidRDefault="00CF4550" w:rsidP="00EB0552">
            <w:pPr>
              <w:ind w:firstLine="0"/>
              <w:rPr>
                <w:rFonts w:cs="Times New Roman"/>
                <w:b/>
                <w:szCs w:val="24"/>
              </w:rPr>
            </w:pPr>
            <w:r w:rsidRPr="00CF4550">
              <w:rPr>
                <w:rFonts w:cs="Times New Roman"/>
                <w:b/>
                <w:szCs w:val="24"/>
              </w:rPr>
              <w:t>ОК 02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5094" w14:textId="77777777" w:rsidR="00CF4550" w:rsidRPr="00CF4550" w:rsidRDefault="00CF4550" w:rsidP="00EB0552">
            <w:pPr>
              <w:ind w:firstLine="0"/>
              <w:rPr>
                <w:rFonts w:cs="Times New Roman"/>
                <w:bCs/>
                <w:iCs/>
                <w:szCs w:val="24"/>
              </w:rPr>
            </w:pPr>
            <w:r w:rsidRPr="00CF4550">
              <w:rPr>
                <w:rFonts w:cs="Times New Roman"/>
                <w:bCs/>
                <w:iCs/>
                <w:szCs w:val="24"/>
              </w:rPr>
              <w:t xml:space="preserve">Использовать современные средства поиска, анализа и интерпретации </w:t>
            </w:r>
            <w:proofErr w:type="gramStart"/>
            <w:r w:rsidRPr="00CF4550">
              <w:rPr>
                <w:rFonts w:cs="Times New Roman"/>
                <w:bCs/>
                <w:iCs/>
                <w:szCs w:val="24"/>
              </w:rPr>
              <w:t>информации</w:t>
            </w:r>
            <w:proofErr w:type="gramEnd"/>
            <w:r w:rsidRPr="00CF4550">
              <w:rPr>
                <w:rFonts w:cs="Times New Roman"/>
                <w:bCs/>
                <w:iCs/>
                <w:szCs w:val="24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</w:tr>
      <w:tr w:rsidR="00CF4550" w:rsidRPr="00CF4550" w14:paraId="7FFEDAD7" w14:textId="77777777" w:rsidTr="00AF624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2EF2" w14:textId="77777777" w:rsidR="00CF4550" w:rsidRPr="00CF4550" w:rsidRDefault="00CF4550" w:rsidP="00EB0552">
            <w:pPr>
              <w:ind w:firstLine="0"/>
              <w:rPr>
                <w:rFonts w:cs="Times New Roman"/>
                <w:b/>
                <w:szCs w:val="24"/>
              </w:rPr>
            </w:pPr>
            <w:r w:rsidRPr="00CF4550">
              <w:rPr>
                <w:rFonts w:cs="Times New Roman"/>
                <w:b/>
                <w:szCs w:val="24"/>
              </w:rPr>
              <w:t>ОК 03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B470" w14:textId="594B20CD" w:rsidR="00CF4550" w:rsidRPr="00CF4550" w:rsidRDefault="00A8157D" w:rsidP="00EB0552">
            <w:pPr>
              <w:ind w:firstLine="0"/>
              <w:rPr>
                <w:rFonts w:cs="Times New Roman"/>
                <w:bCs/>
                <w:iCs/>
                <w:szCs w:val="24"/>
              </w:rPr>
            </w:pPr>
            <w:r>
              <w:rPr>
                <w:bCs/>
                <w:iCs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F4550" w:rsidRPr="00CF4550" w14:paraId="492EA665" w14:textId="77777777" w:rsidTr="00AF624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661D" w14:textId="77777777" w:rsidR="00CF4550" w:rsidRPr="00CF4550" w:rsidRDefault="00CF4550" w:rsidP="00EB0552">
            <w:pPr>
              <w:ind w:firstLine="0"/>
              <w:rPr>
                <w:rFonts w:cs="Times New Roman"/>
                <w:b/>
                <w:szCs w:val="24"/>
              </w:rPr>
            </w:pPr>
            <w:r w:rsidRPr="00CF4550">
              <w:rPr>
                <w:rFonts w:cs="Times New Roman"/>
                <w:b/>
                <w:szCs w:val="24"/>
              </w:rPr>
              <w:t>ОК 04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489D" w14:textId="77777777" w:rsidR="00CF4550" w:rsidRPr="00CF4550" w:rsidRDefault="00CF4550" w:rsidP="00EB0552">
            <w:pPr>
              <w:ind w:firstLine="0"/>
              <w:rPr>
                <w:rFonts w:cs="Times New Roman"/>
                <w:bCs/>
                <w:iCs/>
                <w:szCs w:val="24"/>
              </w:rPr>
            </w:pPr>
            <w:r w:rsidRPr="00CF4550">
              <w:rPr>
                <w:rFonts w:cs="Times New Roman"/>
                <w:bCs/>
                <w:iCs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CF4550" w:rsidRPr="00CF4550" w14:paraId="715EC1C1" w14:textId="77777777" w:rsidTr="00AF624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582B" w14:textId="77777777" w:rsidR="00CF4550" w:rsidRPr="00CF4550" w:rsidRDefault="00CF4550" w:rsidP="00EB0552">
            <w:pPr>
              <w:ind w:firstLine="0"/>
              <w:rPr>
                <w:rFonts w:cs="Times New Roman"/>
                <w:b/>
                <w:szCs w:val="24"/>
              </w:rPr>
            </w:pPr>
            <w:r w:rsidRPr="00CF4550">
              <w:rPr>
                <w:rFonts w:cs="Times New Roman"/>
                <w:b/>
                <w:szCs w:val="24"/>
              </w:rPr>
              <w:t>ОК 05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3D8A" w14:textId="77777777" w:rsidR="00CF4550" w:rsidRPr="00CF4550" w:rsidRDefault="00CF4550" w:rsidP="00EB0552">
            <w:pPr>
              <w:ind w:firstLine="0"/>
              <w:rPr>
                <w:rFonts w:cs="Times New Roman"/>
                <w:bCs/>
                <w:iCs/>
                <w:szCs w:val="24"/>
              </w:rPr>
            </w:pPr>
            <w:r w:rsidRPr="00CF4550">
              <w:rPr>
                <w:rFonts w:cs="Times New Roman"/>
                <w:bCs/>
                <w:iCs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F4550" w:rsidRPr="00CF4550" w14:paraId="7350259F" w14:textId="77777777" w:rsidTr="00AF624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F529" w14:textId="77777777" w:rsidR="00CF4550" w:rsidRPr="00CF4550" w:rsidRDefault="00CF4550" w:rsidP="00EB0552">
            <w:pPr>
              <w:ind w:firstLine="0"/>
              <w:rPr>
                <w:rFonts w:cs="Times New Roman"/>
                <w:b/>
                <w:szCs w:val="24"/>
              </w:rPr>
            </w:pPr>
            <w:r w:rsidRPr="00CF4550">
              <w:rPr>
                <w:rFonts w:cs="Times New Roman"/>
                <w:b/>
                <w:szCs w:val="24"/>
              </w:rPr>
              <w:t>ОК 09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FD0A" w14:textId="77777777" w:rsidR="00CF4550" w:rsidRPr="00CF4550" w:rsidRDefault="00CF4550" w:rsidP="00EB0552">
            <w:pPr>
              <w:ind w:firstLine="0"/>
              <w:rPr>
                <w:rFonts w:cs="Times New Roman"/>
                <w:bCs/>
                <w:iCs/>
                <w:szCs w:val="24"/>
              </w:rPr>
            </w:pPr>
            <w:r w:rsidRPr="00CF4550">
              <w:rPr>
                <w:rFonts w:cs="Times New Roman"/>
                <w:bCs/>
                <w:iCs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5263C348" w14:textId="77777777" w:rsidR="00344488" w:rsidRPr="00344488" w:rsidRDefault="00344488" w:rsidP="00CF4550">
      <w:pPr>
        <w:ind w:firstLine="0"/>
        <w:rPr>
          <w:rFonts w:eastAsia="Times New Roman" w:cs="Times New Roman"/>
          <w:szCs w:val="24"/>
          <w:lang w:eastAsia="ru-RU"/>
        </w:rPr>
      </w:pPr>
    </w:p>
    <w:p w14:paraId="584778BF" w14:textId="175C2BD9" w:rsidR="00344488" w:rsidRPr="00CF4550" w:rsidRDefault="00344488" w:rsidP="00CF4550">
      <w:pPr>
        <w:rPr>
          <w:rFonts w:eastAsia="Calibri" w:cs="Times New Roman"/>
          <w:bCs/>
          <w:iCs/>
          <w:szCs w:val="24"/>
        </w:rPr>
      </w:pPr>
      <w:r w:rsidRPr="00CF4550">
        <w:rPr>
          <w:rFonts w:eastAsia="Calibri" w:cs="Times New Roman"/>
          <w:bCs/>
          <w:iCs/>
          <w:szCs w:val="24"/>
        </w:rPr>
        <w:t xml:space="preserve">1.1.2. Перечень профессиональных компетенций </w:t>
      </w:r>
    </w:p>
    <w:p w14:paraId="460AD283" w14:textId="283ACBA6" w:rsidR="00CF4550" w:rsidRPr="00CF4550" w:rsidRDefault="00CF4550" w:rsidP="00CF4550">
      <w:pPr>
        <w:rPr>
          <w:rFonts w:eastAsia="Calibri" w:cs="Times New Roman"/>
          <w:bCs/>
          <w:i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8367"/>
      </w:tblGrid>
      <w:tr w:rsidR="00CF4550" w:rsidRPr="00CF4550" w14:paraId="4B772B39" w14:textId="77777777" w:rsidTr="00AF624B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A594" w14:textId="77777777" w:rsidR="00CF4550" w:rsidRPr="00CF4550" w:rsidRDefault="00CF4550" w:rsidP="00EB0552">
            <w:pPr>
              <w:ind w:firstLine="0"/>
              <w:jc w:val="center"/>
              <w:rPr>
                <w:rFonts w:cs="Times New Roman"/>
                <w:i/>
                <w:szCs w:val="24"/>
              </w:rPr>
            </w:pPr>
            <w:r w:rsidRPr="00CF4550">
              <w:rPr>
                <w:rFonts w:cs="Times New Roman"/>
                <w:iCs/>
                <w:szCs w:val="24"/>
              </w:rPr>
              <w:t>Код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F469" w14:textId="77777777" w:rsidR="00CF4550" w:rsidRPr="00CF4550" w:rsidRDefault="00CF4550" w:rsidP="00EB0552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F4550">
              <w:rPr>
                <w:rFonts w:cs="Times New Roman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CF4550" w:rsidRPr="00CF4550" w14:paraId="05C88595" w14:textId="77777777" w:rsidTr="00AF624B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03B2" w14:textId="03F8788A" w:rsidR="00CF4550" w:rsidRPr="00DC52E3" w:rsidRDefault="00CF4550" w:rsidP="00EB0552">
            <w:pPr>
              <w:ind w:firstLine="0"/>
              <w:rPr>
                <w:rFonts w:cs="Times New Roman"/>
                <w:b/>
                <w:iCs/>
                <w:szCs w:val="24"/>
              </w:rPr>
            </w:pPr>
            <w:r w:rsidRPr="00DC52E3">
              <w:rPr>
                <w:rFonts w:cs="Times New Roman"/>
                <w:b/>
                <w:iCs/>
                <w:szCs w:val="24"/>
              </w:rPr>
              <w:t xml:space="preserve">ПК </w:t>
            </w:r>
            <w:r w:rsidR="00F07E71">
              <w:rPr>
                <w:rFonts w:cs="Times New Roman"/>
                <w:b/>
                <w:iCs/>
                <w:szCs w:val="24"/>
              </w:rPr>
              <w:t>14</w:t>
            </w:r>
            <w:r w:rsidRPr="00DC52E3">
              <w:rPr>
                <w:rFonts w:cs="Times New Roman"/>
                <w:b/>
                <w:iCs/>
                <w:szCs w:val="24"/>
              </w:rPr>
              <w:t>.1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A345" w14:textId="77777777" w:rsidR="00CF4550" w:rsidRPr="00CF4550" w:rsidRDefault="00CF4550" w:rsidP="00EB0552">
            <w:pPr>
              <w:keepNext/>
              <w:ind w:firstLine="0"/>
              <w:outlineLvl w:val="1"/>
              <w:rPr>
                <w:rFonts w:cs="Times New Roman"/>
                <w:bCs/>
                <w:szCs w:val="24"/>
              </w:rPr>
            </w:pPr>
            <w:r w:rsidRPr="00CF4550">
              <w:rPr>
                <w:rFonts w:cs="Times New Roman"/>
                <w:bCs/>
                <w:szCs w:val="24"/>
              </w:rPr>
              <w:t>Осуществлять ввод, хранение, обработку, передачу и публикацию цифровой информации</w:t>
            </w:r>
          </w:p>
        </w:tc>
      </w:tr>
      <w:tr w:rsidR="00CF4550" w:rsidRPr="00CF4550" w14:paraId="10CEFD78" w14:textId="77777777" w:rsidTr="00AF624B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4DD0" w14:textId="7FA69ADE" w:rsidR="00CF4550" w:rsidRPr="00DC52E3" w:rsidRDefault="00CF4550" w:rsidP="00EB0552">
            <w:pPr>
              <w:ind w:firstLine="0"/>
              <w:rPr>
                <w:rFonts w:cs="Times New Roman"/>
                <w:b/>
                <w:iCs/>
                <w:szCs w:val="24"/>
              </w:rPr>
            </w:pPr>
            <w:r w:rsidRPr="00DC52E3">
              <w:rPr>
                <w:rFonts w:cs="Times New Roman"/>
                <w:b/>
                <w:iCs/>
                <w:szCs w:val="24"/>
              </w:rPr>
              <w:t xml:space="preserve">ПК </w:t>
            </w:r>
            <w:r w:rsidR="00F07E71">
              <w:rPr>
                <w:rFonts w:cs="Times New Roman"/>
                <w:b/>
                <w:iCs/>
                <w:szCs w:val="24"/>
              </w:rPr>
              <w:t>14</w:t>
            </w:r>
            <w:r w:rsidRPr="00DC52E3">
              <w:rPr>
                <w:rFonts w:cs="Times New Roman"/>
                <w:b/>
                <w:iCs/>
                <w:szCs w:val="24"/>
              </w:rPr>
              <w:t>.2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169A" w14:textId="77777777" w:rsidR="00CF4550" w:rsidRPr="00CF4550" w:rsidRDefault="00CF4550" w:rsidP="00EB0552">
            <w:pPr>
              <w:keepNext/>
              <w:ind w:firstLine="0"/>
              <w:outlineLvl w:val="1"/>
              <w:rPr>
                <w:rFonts w:cs="Times New Roman"/>
                <w:bCs/>
                <w:szCs w:val="24"/>
              </w:rPr>
            </w:pPr>
            <w:r w:rsidRPr="00CF4550">
              <w:rPr>
                <w:rFonts w:cs="Times New Roman"/>
                <w:bCs/>
                <w:szCs w:val="24"/>
              </w:rPr>
              <w:t>Конвертировать файлы с цифровой информацией в различные форматы</w:t>
            </w:r>
          </w:p>
        </w:tc>
      </w:tr>
      <w:tr w:rsidR="00CF4550" w:rsidRPr="00CF4550" w14:paraId="0DB8386C" w14:textId="77777777" w:rsidTr="00AF624B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B13E" w14:textId="79CB8CF9" w:rsidR="00CF4550" w:rsidRPr="00DC52E3" w:rsidRDefault="00CF4550" w:rsidP="00EB0552">
            <w:pPr>
              <w:ind w:firstLine="0"/>
              <w:rPr>
                <w:rFonts w:cs="Times New Roman"/>
                <w:b/>
                <w:iCs/>
                <w:szCs w:val="24"/>
              </w:rPr>
            </w:pPr>
            <w:r w:rsidRPr="00DC52E3">
              <w:rPr>
                <w:rFonts w:cs="Times New Roman"/>
                <w:b/>
                <w:iCs/>
                <w:szCs w:val="24"/>
              </w:rPr>
              <w:t xml:space="preserve">ПК </w:t>
            </w:r>
            <w:r w:rsidR="00F07E71">
              <w:rPr>
                <w:rFonts w:cs="Times New Roman"/>
                <w:b/>
                <w:iCs/>
                <w:szCs w:val="24"/>
              </w:rPr>
              <w:t>14</w:t>
            </w:r>
            <w:r w:rsidRPr="00DC52E3">
              <w:rPr>
                <w:rFonts w:cs="Times New Roman"/>
                <w:b/>
                <w:iCs/>
                <w:szCs w:val="24"/>
              </w:rPr>
              <w:t>.3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90C2" w14:textId="77777777" w:rsidR="00CF4550" w:rsidRPr="00CF4550" w:rsidRDefault="00CF4550" w:rsidP="00EB0552">
            <w:pPr>
              <w:keepNext/>
              <w:ind w:firstLine="0"/>
              <w:outlineLvl w:val="1"/>
              <w:rPr>
                <w:rFonts w:cs="Times New Roman"/>
                <w:bCs/>
                <w:szCs w:val="24"/>
              </w:rPr>
            </w:pPr>
            <w:r w:rsidRPr="00CF4550">
              <w:rPr>
                <w:rFonts w:cs="Times New Roman"/>
                <w:bCs/>
                <w:szCs w:val="24"/>
              </w:rPr>
              <w:t>Обрабатывать аудио и визуальный контент средствами звуковых, графических и видео-редакторов</w:t>
            </w:r>
          </w:p>
        </w:tc>
      </w:tr>
      <w:tr w:rsidR="00CF4550" w:rsidRPr="00CF4550" w14:paraId="612866B6" w14:textId="77777777" w:rsidTr="00AF624B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47D2" w14:textId="4CFEDDCC" w:rsidR="00CF4550" w:rsidRPr="00DC52E3" w:rsidRDefault="00CF4550" w:rsidP="00EB0552">
            <w:pPr>
              <w:ind w:firstLine="0"/>
              <w:rPr>
                <w:rFonts w:cs="Times New Roman"/>
                <w:b/>
                <w:iCs/>
                <w:szCs w:val="24"/>
              </w:rPr>
            </w:pPr>
            <w:r w:rsidRPr="00DC52E3">
              <w:rPr>
                <w:rFonts w:cs="Times New Roman"/>
                <w:b/>
                <w:iCs/>
                <w:szCs w:val="24"/>
              </w:rPr>
              <w:t xml:space="preserve">ПК </w:t>
            </w:r>
            <w:r w:rsidR="00F07E71">
              <w:rPr>
                <w:rFonts w:cs="Times New Roman"/>
                <w:b/>
                <w:iCs/>
                <w:szCs w:val="24"/>
              </w:rPr>
              <w:t>14</w:t>
            </w:r>
            <w:r w:rsidRPr="00DC52E3">
              <w:rPr>
                <w:rFonts w:cs="Times New Roman"/>
                <w:b/>
                <w:iCs/>
                <w:szCs w:val="24"/>
              </w:rPr>
              <w:t>.4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3328" w14:textId="77777777" w:rsidR="00CF4550" w:rsidRPr="00CF4550" w:rsidRDefault="00CF4550" w:rsidP="00EB0552">
            <w:pPr>
              <w:keepNext/>
              <w:ind w:firstLine="0"/>
              <w:outlineLvl w:val="1"/>
              <w:rPr>
                <w:rFonts w:cs="Times New Roman"/>
                <w:bCs/>
                <w:szCs w:val="24"/>
              </w:rPr>
            </w:pPr>
            <w:r w:rsidRPr="00CF4550">
              <w:rPr>
                <w:rFonts w:cs="Times New Roman"/>
                <w:bCs/>
                <w:szCs w:val="24"/>
              </w:rPr>
              <w:t>Обрабатывать экономическую и статистическую информацию в электронных таблицах</w:t>
            </w:r>
          </w:p>
        </w:tc>
      </w:tr>
      <w:tr w:rsidR="00CF4550" w:rsidRPr="00CF4550" w14:paraId="18FD0454" w14:textId="77777777" w:rsidTr="00AF624B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4482" w14:textId="6CA4B9DE" w:rsidR="00CF4550" w:rsidRPr="00DC52E3" w:rsidRDefault="00CF4550" w:rsidP="00EB0552">
            <w:pPr>
              <w:ind w:firstLine="0"/>
              <w:rPr>
                <w:rFonts w:cs="Times New Roman"/>
                <w:b/>
                <w:iCs/>
                <w:szCs w:val="24"/>
              </w:rPr>
            </w:pPr>
            <w:r w:rsidRPr="00DC52E3">
              <w:rPr>
                <w:rFonts w:cs="Times New Roman"/>
                <w:b/>
                <w:iCs/>
                <w:szCs w:val="24"/>
              </w:rPr>
              <w:t xml:space="preserve">ПК </w:t>
            </w:r>
            <w:r w:rsidR="00F07E71">
              <w:rPr>
                <w:rFonts w:cs="Times New Roman"/>
                <w:b/>
                <w:iCs/>
                <w:szCs w:val="24"/>
              </w:rPr>
              <w:t>14</w:t>
            </w:r>
            <w:r w:rsidRPr="00DC52E3">
              <w:rPr>
                <w:rFonts w:cs="Times New Roman"/>
                <w:b/>
                <w:iCs/>
                <w:szCs w:val="24"/>
              </w:rPr>
              <w:t>.5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1AC0" w14:textId="77777777" w:rsidR="00CF4550" w:rsidRPr="00CF4550" w:rsidRDefault="00CF4550" w:rsidP="00EB0552">
            <w:pPr>
              <w:keepNext/>
              <w:ind w:firstLine="0"/>
              <w:outlineLvl w:val="1"/>
              <w:rPr>
                <w:rFonts w:cs="Times New Roman"/>
                <w:bCs/>
                <w:szCs w:val="24"/>
              </w:rPr>
            </w:pPr>
            <w:r w:rsidRPr="00CF4550">
              <w:rPr>
                <w:rFonts w:cs="Times New Roman"/>
                <w:bCs/>
                <w:szCs w:val="24"/>
              </w:rPr>
              <w:t>Производить установку и настройку технических средств вычислительной системы</w:t>
            </w:r>
          </w:p>
        </w:tc>
      </w:tr>
      <w:tr w:rsidR="00CF4550" w:rsidRPr="00CF4550" w14:paraId="548E17A9" w14:textId="77777777" w:rsidTr="00AF624B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D66B" w14:textId="49A555E0" w:rsidR="00CF4550" w:rsidRPr="00DC52E3" w:rsidRDefault="00CF4550" w:rsidP="00EB0552">
            <w:pPr>
              <w:ind w:firstLine="0"/>
              <w:rPr>
                <w:rFonts w:cs="Times New Roman"/>
                <w:b/>
                <w:iCs/>
                <w:szCs w:val="24"/>
              </w:rPr>
            </w:pPr>
            <w:r w:rsidRPr="00DC52E3">
              <w:rPr>
                <w:rFonts w:cs="Times New Roman"/>
                <w:b/>
                <w:iCs/>
                <w:szCs w:val="24"/>
              </w:rPr>
              <w:t xml:space="preserve">ПК </w:t>
            </w:r>
            <w:r w:rsidR="00F07E71">
              <w:rPr>
                <w:rFonts w:cs="Times New Roman"/>
                <w:b/>
                <w:iCs/>
                <w:szCs w:val="24"/>
              </w:rPr>
              <w:t>14</w:t>
            </w:r>
            <w:r w:rsidRPr="00DC52E3">
              <w:rPr>
                <w:rFonts w:cs="Times New Roman"/>
                <w:b/>
                <w:iCs/>
                <w:szCs w:val="24"/>
              </w:rPr>
              <w:t>.6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A0CA" w14:textId="77777777" w:rsidR="00CF4550" w:rsidRPr="00CF4550" w:rsidRDefault="00CF4550" w:rsidP="00EB0552">
            <w:pPr>
              <w:keepNext/>
              <w:ind w:firstLine="0"/>
              <w:outlineLvl w:val="1"/>
              <w:rPr>
                <w:rFonts w:cs="Times New Roman"/>
                <w:bCs/>
                <w:szCs w:val="24"/>
              </w:rPr>
            </w:pPr>
            <w:r w:rsidRPr="00CF4550">
              <w:rPr>
                <w:rFonts w:cs="Times New Roman"/>
                <w:bCs/>
                <w:szCs w:val="24"/>
              </w:rPr>
              <w:t>Производить тестирование технических средств и элементов вычислительной системы</w:t>
            </w:r>
          </w:p>
        </w:tc>
      </w:tr>
      <w:tr w:rsidR="00CF4550" w:rsidRPr="00CF4550" w14:paraId="18EE94A8" w14:textId="77777777" w:rsidTr="00AF624B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83A9" w14:textId="2E393693" w:rsidR="00CF4550" w:rsidRPr="00DC52E3" w:rsidRDefault="00CF4550" w:rsidP="00EB0552">
            <w:pPr>
              <w:ind w:firstLine="0"/>
              <w:rPr>
                <w:rFonts w:cs="Times New Roman"/>
                <w:b/>
                <w:iCs/>
                <w:szCs w:val="24"/>
              </w:rPr>
            </w:pPr>
            <w:r w:rsidRPr="00DC52E3">
              <w:rPr>
                <w:rFonts w:cs="Times New Roman"/>
                <w:b/>
                <w:iCs/>
                <w:szCs w:val="24"/>
              </w:rPr>
              <w:t xml:space="preserve">ПК </w:t>
            </w:r>
            <w:r w:rsidR="00F07E71">
              <w:rPr>
                <w:rFonts w:cs="Times New Roman"/>
                <w:b/>
                <w:iCs/>
                <w:szCs w:val="24"/>
              </w:rPr>
              <w:t>14</w:t>
            </w:r>
            <w:r w:rsidRPr="00DC52E3">
              <w:rPr>
                <w:rFonts w:cs="Times New Roman"/>
                <w:b/>
                <w:iCs/>
                <w:szCs w:val="24"/>
              </w:rPr>
              <w:t>.7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DF5C" w14:textId="77777777" w:rsidR="00CF4550" w:rsidRPr="00CF4550" w:rsidRDefault="00CF4550" w:rsidP="00EB0552">
            <w:pPr>
              <w:keepNext/>
              <w:ind w:firstLine="0"/>
              <w:outlineLvl w:val="1"/>
              <w:rPr>
                <w:rFonts w:cs="Times New Roman"/>
                <w:bCs/>
                <w:szCs w:val="24"/>
              </w:rPr>
            </w:pPr>
            <w:r w:rsidRPr="00CF4550">
              <w:rPr>
                <w:rFonts w:cs="Times New Roman"/>
                <w:bCs/>
                <w:szCs w:val="24"/>
              </w:rPr>
              <w:t xml:space="preserve">Оформлять и обрабатывать с помощью автоматизированных программ </w:t>
            </w:r>
            <w:proofErr w:type="spellStart"/>
            <w:r w:rsidRPr="00CF4550">
              <w:rPr>
                <w:rFonts w:cs="Times New Roman"/>
                <w:bCs/>
                <w:szCs w:val="24"/>
              </w:rPr>
              <w:t>opганизационно</w:t>
            </w:r>
            <w:proofErr w:type="spellEnd"/>
            <w:r w:rsidRPr="00CF4550">
              <w:rPr>
                <w:rFonts w:cs="Times New Roman"/>
                <w:bCs/>
                <w:szCs w:val="24"/>
              </w:rPr>
              <w:t>-распорядительные и информационно-правовые документы</w:t>
            </w:r>
          </w:p>
        </w:tc>
      </w:tr>
    </w:tbl>
    <w:p w14:paraId="08BCF1AC" w14:textId="77777777" w:rsidR="00CF4550" w:rsidRDefault="00CF4550" w:rsidP="00CF4550">
      <w:pPr>
        <w:rPr>
          <w:rFonts w:eastAsia="Calibri" w:cs="Times New Roman"/>
          <w:bCs/>
          <w:szCs w:val="24"/>
        </w:rPr>
      </w:pPr>
    </w:p>
    <w:p w14:paraId="7B5D3688" w14:textId="1C0F0EF1" w:rsidR="00344488" w:rsidRPr="00CF4550" w:rsidRDefault="00344488" w:rsidP="00CF4550">
      <w:pPr>
        <w:rPr>
          <w:rFonts w:eastAsia="Calibri" w:cs="Times New Roman"/>
          <w:bCs/>
          <w:szCs w:val="24"/>
        </w:rPr>
      </w:pPr>
      <w:r w:rsidRPr="00CF4550">
        <w:rPr>
          <w:rFonts w:eastAsia="Calibri" w:cs="Times New Roman"/>
          <w:bCs/>
          <w:szCs w:val="24"/>
        </w:rPr>
        <w:t>1.1.3. В результате освоения профессионального модуля обучающийся должен:</w:t>
      </w:r>
    </w:p>
    <w:p w14:paraId="7BACB188" w14:textId="6D614AD6" w:rsidR="00CE1CC3" w:rsidRPr="00CF4550" w:rsidRDefault="00CE1CC3" w:rsidP="00CF4550">
      <w:pPr>
        <w:rPr>
          <w:rFonts w:eastAsia="Calibri" w:cs="Times New Roman"/>
          <w:bCs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363"/>
      </w:tblGrid>
      <w:tr w:rsidR="00CF4550" w:rsidRPr="00CF4550" w14:paraId="6ED30A02" w14:textId="77777777" w:rsidTr="00AF624B">
        <w:trPr>
          <w:trHeight w:val="126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5EA87B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  <w:r w:rsidRPr="00CF4550">
              <w:rPr>
                <w:rFonts w:cs="Times New Roman"/>
                <w:szCs w:val="24"/>
              </w:rPr>
              <w:t>Владеть навыками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4522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  <w:r w:rsidRPr="00CF4550">
              <w:rPr>
                <w:rFonts w:cs="Times New Roman"/>
                <w:szCs w:val="24"/>
              </w:rPr>
              <w:t>работы с системными программами;</w:t>
            </w:r>
          </w:p>
        </w:tc>
      </w:tr>
      <w:tr w:rsidR="00CF4550" w:rsidRPr="00CF4550" w14:paraId="7450F5E0" w14:textId="77777777" w:rsidTr="00AF624B">
        <w:trPr>
          <w:trHeight w:val="112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33D4B5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DF79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  <w:r w:rsidRPr="00CF4550">
              <w:rPr>
                <w:rFonts w:cs="Times New Roman"/>
                <w:szCs w:val="24"/>
              </w:rPr>
              <w:t xml:space="preserve">работы с прикладными программами-электронными таблицами, мультимедийными программами, текстовыми редакторами; </w:t>
            </w:r>
          </w:p>
        </w:tc>
      </w:tr>
      <w:tr w:rsidR="00CF4550" w:rsidRPr="00CF4550" w14:paraId="6C7F2D53" w14:textId="77777777" w:rsidTr="00AF624B">
        <w:trPr>
          <w:trHeight w:val="112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F5992B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FE22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  <w:r w:rsidRPr="00CF4550">
              <w:rPr>
                <w:rFonts w:cs="Times New Roman"/>
                <w:szCs w:val="24"/>
              </w:rPr>
              <w:t xml:space="preserve">обработки цифровой информации различного типа; </w:t>
            </w:r>
          </w:p>
        </w:tc>
      </w:tr>
      <w:tr w:rsidR="00CF4550" w:rsidRPr="00CF4550" w14:paraId="16BC0F08" w14:textId="77777777" w:rsidTr="00AF624B">
        <w:trPr>
          <w:trHeight w:val="112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FAB439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DE46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  <w:r w:rsidRPr="00CF4550">
              <w:rPr>
                <w:rFonts w:cs="Times New Roman"/>
                <w:szCs w:val="24"/>
              </w:rPr>
              <w:t xml:space="preserve">работы с техническими средствами информатизации; </w:t>
            </w:r>
          </w:p>
        </w:tc>
      </w:tr>
      <w:tr w:rsidR="00CF4550" w:rsidRPr="00CF4550" w14:paraId="2F3C5601" w14:textId="77777777" w:rsidTr="00AF624B">
        <w:trPr>
          <w:trHeight w:val="112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995316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6123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  <w:r w:rsidRPr="00CF4550">
              <w:rPr>
                <w:rFonts w:cs="Times New Roman"/>
                <w:szCs w:val="24"/>
              </w:rPr>
              <w:t xml:space="preserve">ввода цифровой и аналоговой информации в персональный компьютер с различных носителей, периферийного и мультимедийного оборудования; </w:t>
            </w:r>
          </w:p>
        </w:tc>
      </w:tr>
      <w:tr w:rsidR="00CF4550" w:rsidRPr="00CF4550" w14:paraId="2505B898" w14:textId="77777777" w:rsidTr="00AF624B">
        <w:trPr>
          <w:trHeight w:val="112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BC397C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0AB6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  <w:r w:rsidRPr="00CF4550">
              <w:rPr>
                <w:rFonts w:cs="Times New Roman"/>
                <w:szCs w:val="24"/>
              </w:rPr>
              <w:t xml:space="preserve">конвертирование медиа-файлов в различные форматы; </w:t>
            </w:r>
          </w:p>
        </w:tc>
      </w:tr>
      <w:tr w:rsidR="00CF4550" w:rsidRPr="00CF4550" w14:paraId="4B7D440A" w14:textId="77777777" w:rsidTr="00AF624B">
        <w:trPr>
          <w:trHeight w:val="112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8755D7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02E7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  <w:r w:rsidRPr="00CF4550">
              <w:rPr>
                <w:rFonts w:cs="Times New Roman"/>
                <w:szCs w:val="24"/>
              </w:rPr>
              <w:t xml:space="preserve">обработки аудио, визуального и мультимедийного контента с помощью специализированных программ - редакторов; </w:t>
            </w:r>
          </w:p>
        </w:tc>
      </w:tr>
      <w:tr w:rsidR="00CF4550" w:rsidRPr="00CF4550" w14:paraId="5E2135DD" w14:textId="77777777" w:rsidTr="00AF624B">
        <w:trPr>
          <w:trHeight w:val="112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A81198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C585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  <w:r w:rsidRPr="00CF4550">
              <w:rPr>
                <w:rFonts w:cs="Times New Roman"/>
                <w:szCs w:val="24"/>
              </w:rPr>
              <w:t xml:space="preserve">создание и воспроизведение </w:t>
            </w:r>
            <w:proofErr w:type="gramStart"/>
            <w:r w:rsidRPr="00CF4550">
              <w:rPr>
                <w:rFonts w:cs="Times New Roman"/>
                <w:szCs w:val="24"/>
              </w:rPr>
              <w:t>видео-роликов</w:t>
            </w:r>
            <w:proofErr w:type="gramEnd"/>
            <w:r w:rsidRPr="00CF4550">
              <w:rPr>
                <w:rFonts w:cs="Times New Roman"/>
                <w:szCs w:val="24"/>
              </w:rPr>
              <w:t>, презентаций, слайд-шоу и другой продукции из исходных аудио, визуальных и мультимедийных компонентов;</w:t>
            </w:r>
          </w:p>
        </w:tc>
      </w:tr>
      <w:tr w:rsidR="00CF4550" w:rsidRPr="00CF4550" w14:paraId="050BA9E2" w14:textId="77777777" w:rsidTr="00AF624B">
        <w:trPr>
          <w:trHeight w:val="345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C421E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  <w:r w:rsidRPr="00CF4550">
              <w:rPr>
                <w:rFonts w:cs="Times New Roman"/>
                <w:szCs w:val="24"/>
              </w:rPr>
              <w:t>Уметь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42C7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  <w:r w:rsidRPr="00CF4550">
              <w:rPr>
                <w:rFonts w:cs="Times New Roman"/>
                <w:szCs w:val="24"/>
              </w:rPr>
              <w:t>работать с графическими операционными системами: управлять сеансами и задачами, выполняемыми операционной системой;</w:t>
            </w:r>
          </w:p>
        </w:tc>
      </w:tr>
      <w:tr w:rsidR="00CF4550" w:rsidRPr="00CF4550" w14:paraId="341FB467" w14:textId="77777777" w:rsidTr="00AF624B">
        <w:trPr>
          <w:trHeight w:val="345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80F18F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C61B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  <w:r w:rsidRPr="00CF4550">
              <w:rPr>
                <w:rFonts w:cs="Times New Roman"/>
                <w:szCs w:val="24"/>
              </w:rPr>
              <w:t>работать с файловыми системами, различными форматами файлов, программами управления файлами;</w:t>
            </w:r>
          </w:p>
        </w:tc>
      </w:tr>
      <w:tr w:rsidR="00CF4550" w:rsidRPr="00CF4550" w14:paraId="12A9694B" w14:textId="77777777" w:rsidTr="00AF624B">
        <w:trPr>
          <w:trHeight w:val="345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58AEE8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CBCE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  <w:r w:rsidRPr="00CF4550">
              <w:rPr>
                <w:rFonts w:cs="Times New Roman"/>
                <w:szCs w:val="24"/>
              </w:rPr>
              <w:t>работать в прикладных программах: текстовых редакторах, электронных таблицах, редакторе презентаций;</w:t>
            </w:r>
          </w:p>
        </w:tc>
      </w:tr>
      <w:tr w:rsidR="00CF4550" w:rsidRPr="00CF4550" w14:paraId="5F56930C" w14:textId="77777777" w:rsidTr="00AF624B">
        <w:trPr>
          <w:trHeight w:val="345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39125B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D1B4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  <w:r w:rsidRPr="00CF4550">
              <w:rPr>
                <w:rFonts w:cs="Times New Roman"/>
                <w:szCs w:val="24"/>
              </w:rPr>
              <w:t>подключать и настраивать параметры функционирования персонального компьютера, периферийного и мультимедийного оборудования;</w:t>
            </w:r>
          </w:p>
        </w:tc>
      </w:tr>
      <w:tr w:rsidR="00CF4550" w:rsidRPr="00CF4550" w14:paraId="68ED2A7B" w14:textId="77777777" w:rsidTr="00AF624B">
        <w:trPr>
          <w:trHeight w:val="345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541717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9E22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  <w:r w:rsidRPr="00CF4550">
              <w:rPr>
                <w:rFonts w:cs="Times New Roman"/>
                <w:szCs w:val="24"/>
              </w:rPr>
              <w:t>настраивать основные компоненты графического интерфейса операционной системы и программ-редакторов;</w:t>
            </w:r>
          </w:p>
        </w:tc>
      </w:tr>
      <w:tr w:rsidR="00CF4550" w:rsidRPr="00CF4550" w14:paraId="704220F1" w14:textId="77777777" w:rsidTr="00AF624B">
        <w:trPr>
          <w:trHeight w:val="345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83B05C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A70A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  <w:r w:rsidRPr="00CF4550">
              <w:rPr>
                <w:rFonts w:cs="Times New Roman"/>
                <w:szCs w:val="24"/>
              </w:rPr>
              <w:t>вводить цифровую и аналоговую информацию в персональный компьютер с различных носителей, периферийного и мультимедийного оборудования;</w:t>
            </w:r>
          </w:p>
        </w:tc>
      </w:tr>
      <w:tr w:rsidR="00CF4550" w:rsidRPr="00CF4550" w14:paraId="4A4130C7" w14:textId="77777777" w:rsidTr="00AF624B">
        <w:trPr>
          <w:trHeight w:val="345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F6B690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7347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  <w:r w:rsidRPr="00CF4550">
              <w:rPr>
                <w:rFonts w:cs="Times New Roman"/>
                <w:szCs w:val="24"/>
              </w:rPr>
              <w:t>создавать и редактировать графические объекты с помощью программ для обработки растровой и векторной графики;</w:t>
            </w:r>
          </w:p>
        </w:tc>
      </w:tr>
      <w:tr w:rsidR="00CF4550" w:rsidRPr="00CF4550" w14:paraId="06991D09" w14:textId="77777777" w:rsidTr="00EB0552">
        <w:trPr>
          <w:trHeight w:val="50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90ECC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6D0C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  <w:r w:rsidRPr="00CF4550">
              <w:rPr>
                <w:rFonts w:cs="Times New Roman"/>
                <w:szCs w:val="24"/>
              </w:rPr>
              <w:t>конвертировать файлы с цифровой информации в различные форматы;</w:t>
            </w:r>
          </w:p>
        </w:tc>
      </w:tr>
      <w:tr w:rsidR="00CF4550" w:rsidRPr="00CF4550" w14:paraId="4BA57322" w14:textId="77777777" w:rsidTr="00AF624B">
        <w:trPr>
          <w:trHeight w:val="345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B942C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34C6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  <w:r w:rsidRPr="00CF4550">
              <w:rPr>
                <w:rFonts w:cs="Times New Roman"/>
                <w:szCs w:val="24"/>
              </w:rPr>
              <w:t xml:space="preserve">обрабатывать аудио, визуальный контент и медиа-файлы средствами звуковых, графических и видео-редакторов; </w:t>
            </w:r>
          </w:p>
        </w:tc>
      </w:tr>
      <w:tr w:rsidR="00CF4550" w:rsidRPr="00CF4550" w14:paraId="10AC5DCC" w14:textId="77777777" w:rsidTr="00AF624B">
        <w:trPr>
          <w:trHeight w:val="345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3ECC13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BDE1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  <w:r w:rsidRPr="00CF4550">
              <w:rPr>
                <w:rFonts w:cs="Times New Roman"/>
                <w:szCs w:val="24"/>
              </w:rPr>
              <w:t>создавать видео - ролики, презентации, слайд-шоу и другую итоговую продукцию из исходных аудио, визуальных и мультимедийных компонентов;</w:t>
            </w:r>
          </w:p>
        </w:tc>
      </w:tr>
      <w:tr w:rsidR="00CF4550" w:rsidRPr="00CF4550" w14:paraId="6BABA9AE" w14:textId="77777777" w:rsidTr="00AF624B">
        <w:trPr>
          <w:trHeight w:val="345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9714BB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1790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  <w:r w:rsidRPr="00CF4550">
              <w:rPr>
                <w:rFonts w:cs="Times New Roman"/>
                <w:szCs w:val="24"/>
              </w:rPr>
              <w:t>воспроизводить аудио, визуальный контент и медиа файлы средствами персонального компьютера и мультимедийного оборудования;</w:t>
            </w:r>
          </w:p>
        </w:tc>
      </w:tr>
      <w:tr w:rsidR="00CF4550" w:rsidRPr="00CF4550" w14:paraId="5BA5CBF1" w14:textId="77777777" w:rsidTr="00AF624B">
        <w:trPr>
          <w:trHeight w:val="483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996528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  <w:r w:rsidRPr="00CF4550">
              <w:rPr>
                <w:rFonts w:cs="Times New Roman"/>
                <w:szCs w:val="24"/>
              </w:rPr>
              <w:t>Знать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8D92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  <w:r w:rsidRPr="00CF4550">
              <w:rPr>
                <w:rFonts w:cs="Times New Roman"/>
                <w:szCs w:val="24"/>
              </w:rPr>
              <w:t>основные понятия: информации, информационные технологии информационные системы;</w:t>
            </w:r>
            <w:r w:rsidRPr="00CF4550">
              <w:rPr>
                <w:rFonts w:cs="Times New Roman"/>
                <w:szCs w:val="24"/>
              </w:rPr>
              <w:tab/>
            </w:r>
          </w:p>
        </w:tc>
      </w:tr>
      <w:tr w:rsidR="00CF4550" w:rsidRPr="00CF4550" w14:paraId="7782CAEB" w14:textId="77777777" w:rsidTr="00AF624B">
        <w:trPr>
          <w:trHeight w:val="483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8DB558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ADD0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  <w:r w:rsidRPr="00CF4550">
              <w:rPr>
                <w:rFonts w:cs="Times New Roman"/>
                <w:szCs w:val="24"/>
              </w:rPr>
              <w:t>технологии сбора, хранения, передачи, обработки и представления информации;</w:t>
            </w:r>
          </w:p>
        </w:tc>
      </w:tr>
      <w:tr w:rsidR="00CF4550" w:rsidRPr="00CF4550" w14:paraId="297A0DDC" w14:textId="77777777" w:rsidTr="00AF624B">
        <w:trPr>
          <w:trHeight w:val="483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F9FB7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238B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  <w:r w:rsidRPr="00CF4550">
              <w:rPr>
                <w:rFonts w:cs="Times New Roman"/>
                <w:szCs w:val="24"/>
              </w:rPr>
              <w:t>назначение компьютера, физическое и логическое устройство компьютера;</w:t>
            </w:r>
          </w:p>
          <w:p w14:paraId="71537345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  <w:r w:rsidRPr="00CF4550">
              <w:rPr>
                <w:rFonts w:cs="Times New Roman"/>
                <w:szCs w:val="24"/>
              </w:rPr>
              <w:t>периферийные устройства;</w:t>
            </w:r>
          </w:p>
        </w:tc>
      </w:tr>
      <w:tr w:rsidR="00CF4550" w:rsidRPr="00CF4550" w14:paraId="69CC1E8A" w14:textId="77777777" w:rsidTr="00AF624B">
        <w:trPr>
          <w:trHeight w:val="483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728B0F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ABFF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  <w:r w:rsidRPr="00CF4550">
              <w:rPr>
                <w:rFonts w:cs="Times New Roman"/>
                <w:szCs w:val="24"/>
              </w:rPr>
              <w:t>операционные системы, файловые системы, форматы файлов, программы управления файлами;</w:t>
            </w:r>
          </w:p>
        </w:tc>
      </w:tr>
      <w:tr w:rsidR="00CF4550" w:rsidRPr="00CF4550" w14:paraId="5C70AB28" w14:textId="77777777" w:rsidTr="00AF624B">
        <w:trPr>
          <w:trHeight w:val="483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BC8A38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6A60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  <w:r w:rsidRPr="00CF4550">
              <w:rPr>
                <w:rFonts w:cs="Times New Roman"/>
                <w:szCs w:val="24"/>
              </w:rPr>
              <w:t>принципы цифрового представления звуковой, графической, видео и мультимедийной информации в персональном компьютере;</w:t>
            </w:r>
          </w:p>
        </w:tc>
      </w:tr>
      <w:tr w:rsidR="00CF4550" w:rsidRPr="00CF4550" w14:paraId="21672841" w14:textId="77777777" w:rsidTr="00AF624B">
        <w:trPr>
          <w:trHeight w:val="483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305E7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7019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  <w:r w:rsidRPr="00CF4550">
              <w:rPr>
                <w:rFonts w:cs="Times New Roman"/>
                <w:szCs w:val="24"/>
              </w:rPr>
              <w:t>виды и параметры форматов видео, графических, видео и мультимедийных файлов;</w:t>
            </w:r>
          </w:p>
        </w:tc>
      </w:tr>
      <w:tr w:rsidR="00CF4550" w:rsidRPr="00CF4550" w14:paraId="3AB56FCE" w14:textId="77777777" w:rsidTr="00AF624B">
        <w:trPr>
          <w:trHeight w:val="483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800FCC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B1D8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  <w:r w:rsidRPr="00CF4550">
              <w:rPr>
                <w:rFonts w:cs="Times New Roman"/>
                <w:szCs w:val="24"/>
              </w:rPr>
              <w:t>назначение, возможности, правила эксплуатации мультимедийного оборудования;</w:t>
            </w:r>
          </w:p>
        </w:tc>
      </w:tr>
      <w:tr w:rsidR="00CF4550" w:rsidRPr="00CF4550" w14:paraId="2D6DA3F3" w14:textId="77777777" w:rsidTr="00AF624B">
        <w:trPr>
          <w:trHeight w:val="50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8EFE7C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D448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  <w:r w:rsidRPr="00CF4550">
              <w:rPr>
                <w:rFonts w:cs="Times New Roman"/>
                <w:szCs w:val="24"/>
              </w:rPr>
              <w:t>основные приемы обработки цифровой информации;</w:t>
            </w:r>
          </w:p>
        </w:tc>
      </w:tr>
      <w:tr w:rsidR="00CF4550" w:rsidRPr="00CF4550" w14:paraId="1DA4D0A2" w14:textId="77777777" w:rsidTr="00AF624B">
        <w:trPr>
          <w:trHeight w:val="483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377A4A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60FF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  <w:r w:rsidRPr="00CF4550">
              <w:rPr>
                <w:rFonts w:cs="Times New Roman"/>
                <w:szCs w:val="24"/>
              </w:rPr>
              <w:t>назначения разновидности и функциональные возможности программ обработки звука;</w:t>
            </w:r>
          </w:p>
        </w:tc>
      </w:tr>
      <w:tr w:rsidR="00CF4550" w:rsidRPr="00CF4550" w14:paraId="392217CF" w14:textId="77777777" w:rsidTr="00AF624B">
        <w:trPr>
          <w:trHeight w:val="75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E4A0F4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A322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  <w:r w:rsidRPr="00CF4550">
              <w:rPr>
                <w:rFonts w:cs="Times New Roman"/>
                <w:szCs w:val="24"/>
              </w:rPr>
              <w:t>назначения разновидности и функциональные возможности программ обработки графических изображений;</w:t>
            </w:r>
          </w:p>
        </w:tc>
      </w:tr>
      <w:tr w:rsidR="00CF4550" w:rsidRPr="00CF4550" w14:paraId="6640A297" w14:textId="77777777" w:rsidTr="00AF624B">
        <w:trPr>
          <w:trHeight w:val="75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F82C79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1AB7" w14:textId="77777777" w:rsidR="00CF4550" w:rsidRPr="00CF4550" w:rsidRDefault="00CF4550" w:rsidP="00EB0552">
            <w:pPr>
              <w:ind w:firstLine="0"/>
              <w:rPr>
                <w:rFonts w:cs="Times New Roman"/>
                <w:szCs w:val="24"/>
              </w:rPr>
            </w:pPr>
            <w:r w:rsidRPr="00CF4550">
              <w:rPr>
                <w:rFonts w:cs="Times New Roman"/>
                <w:szCs w:val="24"/>
              </w:rPr>
              <w:t>назначения разновидности и функциональные возможности программ обработки видео и мультимедиа контента</w:t>
            </w:r>
          </w:p>
        </w:tc>
      </w:tr>
    </w:tbl>
    <w:p w14:paraId="67FDDEA0" w14:textId="24B5DA0D" w:rsidR="00F83633" w:rsidRDefault="00F83633" w:rsidP="00CF4550">
      <w:pPr>
        <w:pStyle w:val="p20"/>
        <w:spacing w:before="0" w:beforeAutospacing="0" w:after="0" w:afterAutospacing="0"/>
      </w:pPr>
    </w:p>
    <w:p w14:paraId="6F7ADB0B" w14:textId="57322949" w:rsidR="00EB0552" w:rsidRDefault="00EB0552" w:rsidP="00CF4550">
      <w:pPr>
        <w:pStyle w:val="p20"/>
        <w:spacing w:before="0" w:beforeAutospacing="0" w:after="0" w:afterAutospacing="0"/>
      </w:pPr>
    </w:p>
    <w:p w14:paraId="11529C36" w14:textId="2964DF8E" w:rsidR="00A10252" w:rsidRDefault="00A10252" w:rsidP="00F83633">
      <w:pPr>
        <w:pStyle w:val="p20"/>
        <w:spacing w:before="0" w:beforeAutospacing="0" w:after="0" w:afterAutospacing="0"/>
        <w:ind w:firstLine="567"/>
        <w:rPr>
          <w:rStyle w:val="s2"/>
          <w:b/>
        </w:rPr>
      </w:pPr>
      <w:r w:rsidRPr="00CE1CC3">
        <w:rPr>
          <w:rStyle w:val="s2"/>
          <w:b/>
        </w:rPr>
        <w:lastRenderedPageBreak/>
        <w:t xml:space="preserve">2. Задачи </w:t>
      </w:r>
      <w:r w:rsidR="00FB4F65">
        <w:rPr>
          <w:rStyle w:val="s2"/>
          <w:b/>
        </w:rPr>
        <w:t>производственной</w:t>
      </w:r>
      <w:r w:rsidRPr="00CE1CC3">
        <w:rPr>
          <w:rStyle w:val="s2"/>
          <w:b/>
        </w:rPr>
        <w:t xml:space="preserve"> практики </w:t>
      </w:r>
    </w:p>
    <w:p w14:paraId="1DE10675" w14:textId="77777777" w:rsidR="00CF4550" w:rsidRPr="00CE1CC3" w:rsidRDefault="00CF4550" w:rsidP="00F83633">
      <w:pPr>
        <w:pStyle w:val="p20"/>
        <w:spacing w:before="0" w:beforeAutospacing="0" w:after="0" w:afterAutospacing="0"/>
        <w:ind w:firstLine="567"/>
        <w:rPr>
          <w:b/>
        </w:rPr>
      </w:pPr>
    </w:p>
    <w:p w14:paraId="293F6F4D" w14:textId="7612B0E8" w:rsidR="00A10252" w:rsidRPr="00CE1CC3" w:rsidRDefault="00A10252" w:rsidP="00F83633">
      <w:pPr>
        <w:pStyle w:val="p22"/>
        <w:spacing w:before="0" w:beforeAutospacing="0" w:after="0" w:afterAutospacing="0"/>
        <w:ind w:firstLine="567"/>
      </w:pPr>
      <w:r w:rsidRPr="00CE1CC3">
        <w:t xml:space="preserve">Задачами </w:t>
      </w:r>
      <w:r w:rsidR="00FB4F65">
        <w:t>производственной</w:t>
      </w:r>
      <w:r w:rsidRPr="00CE1CC3">
        <w:t xml:space="preserve"> практики являются: </w:t>
      </w:r>
    </w:p>
    <w:p w14:paraId="1385F1F8" w14:textId="193BD37A" w:rsidR="00FB4F65" w:rsidRPr="00FB4F65" w:rsidRDefault="00FB4F65" w:rsidP="00FB4F65">
      <w:pPr>
        <w:pStyle w:val="p23"/>
        <w:spacing w:before="0" w:beforeAutospacing="0" w:after="0" w:afterAutospacing="0"/>
        <w:ind w:firstLine="567"/>
        <w:rPr>
          <w:rStyle w:val="s7"/>
        </w:rPr>
      </w:pPr>
      <w:r>
        <w:rPr>
          <w:rStyle w:val="s7"/>
        </w:rPr>
        <w:t xml:space="preserve">1. </w:t>
      </w:r>
      <w:r w:rsidRPr="00FB4F65">
        <w:rPr>
          <w:rStyle w:val="s7"/>
        </w:rPr>
        <w:t>закрепление знаний и умений, приобретаемых в результате освоения</w:t>
      </w:r>
      <w:r>
        <w:rPr>
          <w:rStyle w:val="s7"/>
        </w:rPr>
        <w:t xml:space="preserve"> </w:t>
      </w:r>
      <w:r w:rsidRPr="00FB4F65">
        <w:rPr>
          <w:rStyle w:val="s7"/>
        </w:rPr>
        <w:t>теоретических курсов, на основе глубокого изучения работы предприятия, учреждения и организации, на которых студент проходит практику;</w:t>
      </w:r>
    </w:p>
    <w:p w14:paraId="14A073B7" w14:textId="52BC65F4" w:rsidR="00FB4F65" w:rsidRPr="00FB4F65" w:rsidRDefault="00FB4F65" w:rsidP="00FB4F65">
      <w:pPr>
        <w:pStyle w:val="p23"/>
        <w:spacing w:before="0" w:beforeAutospacing="0" w:after="0" w:afterAutospacing="0"/>
        <w:ind w:firstLine="567"/>
        <w:rPr>
          <w:rStyle w:val="s7"/>
        </w:rPr>
      </w:pPr>
      <w:r>
        <w:rPr>
          <w:rStyle w:val="s7"/>
        </w:rPr>
        <w:t xml:space="preserve">2. </w:t>
      </w:r>
      <w:r w:rsidRPr="00FB4F65">
        <w:rPr>
          <w:rStyle w:val="s7"/>
        </w:rPr>
        <w:t>овладение производственными навыками и передовыми методами труда;</w:t>
      </w:r>
    </w:p>
    <w:p w14:paraId="620B97B4" w14:textId="50792AA8" w:rsidR="00E11237" w:rsidRDefault="00FB4F65" w:rsidP="00FB4F65">
      <w:pPr>
        <w:pStyle w:val="p23"/>
        <w:spacing w:before="0" w:beforeAutospacing="0" w:after="0" w:afterAutospacing="0"/>
        <w:ind w:firstLine="567"/>
        <w:rPr>
          <w:rStyle w:val="s7"/>
        </w:rPr>
      </w:pPr>
      <w:r>
        <w:rPr>
          <w:rStyle w:val="s7"/>
        </w:rPr>
        <w:t xml:space="preserve">3. </w:t>
      </w:r>
      <w:r w:rsidRPr="00FB4F65">
        <w:rPr>
          <w:rStyle w:val="s7"/>
        </w:rPr>
        <w:t>комплексное формирование общекультурных и профессиональных компетенций.</w:t>
      </w:r>
    </w:p>
    <w:p w14:paraId="53663FCE" w14:textId="77777777" w:rsidR="00FB4F65" w:rsidRPr="00F83633" w:rsidRDefault="00FB4F65" w:rsidP="00FB4F65">
      <w:pPr>
        <w:pStyle w:val="p23"/>
        <w:spacing w:before="0" w:beforeAutospacing="0" w:after="0" w:afterAutospacing="0"/>
        <w:ind w:firstLine="567"/>
        <w:rPr>
          <w:sz w:val="28"/>
          <w:szCs w:val="28"/>
          <w:highlight w:val="yellow"/>
        </w:rPr>
      </w:pPr>
    </w:p>
    <w:p w14:paraId="71C7C18F" w14:textId="5CC16F00" w:rsidR="00A10252" w:rsidRDefault="00A10252" w:rsidP="00F83633">
      <w:pPr>
        <w:pStyle w:val="p20"/>
        <w:spacing w:before="0" w:beforeAutospacing="0" w:after="0" w:afterAutospacing="0"/>
        <w:ind w:firstLine="567"/>
        <w:rPr>
          <w:rStyle w:val="s2"/>
          <w:b/>
        </w:rPr>
      </w:pPr>
      <w:r w:rsidRPr="00CE1CC3">
        <w:rPr>
          <w:rStyle w:val="s2"/>
          <w:b/>
        </w:rPr>
        <w:t xml:space="preserve">3. Место </w:t>
      </w:r>
      <w:r w:rsidR="00FB4F65">
        <w:rPr>
          <w:rStyle w:val="s2"/>
          <w:b/>
        </w:rPr>
        <w:t>производственной</w:t>
      </w:r>
      <w:r w:rsidRPr="00CE1CC3">
        <w:rPr>
          <w:rStyle w:val="s2"/>
          <w:b/>
        </w:rPr>
        <w:t xml:space="preserve"> практики в структуре ООП </w:t>
      </w:r>
    </w:p>
    <w:p w14:paraId="03CC2B32" w14:textId="77777777" w:rsidR="00CF4550" w:rsidRPr="00CE1CC3" w:rsidRDefault="00CF4550" w:rsidP="00F83633">
      <w:pPr>
        <w:pStyle w:val="p20"/>
        <w:spacing w:before="0" w:beforeAutospacing="0" w:after="0" w:afterAutospacing="0"/>
        <w:ind w:firstLine="567"/>
        <w:rPr>
          <w:b/>
        </w:rPr>
      </w:pPr>
    </w:p>
    <w:p w14:paraId="17597DBE" w14:textId="2BE50A8A" w:rsidR="00A10252" w:rsidRPr="00CE1CC3" w:rsidRDefault="00FB4F65" w:rsidP="00F83633">
      <w:pPr>
        <w:pStyle w:val="p22"/>
        <w:spacing w:before="0" w:beforeAutospacing="0" w:after="0" w:afterAutospacing="0"/>
        <w:ind w:firstLine="567"/>
      </w:pPr>
      <w:r>
        <w:t>Производственная</w:t>
      </w:r>
      <w:r w:rsidR="00A10252" w:rsidRPr="00CE1CC3">
        <w:t xml:space="preserve"> практика для студентов </w:t>
      </w:r>
      <w:r w:rsidR="00CF4550">
        <w:t>2</w:t>
      </w:r>
      <w:r w:rsidR="00A10252" w:rsidRPr="00CE1CC3">
        <w:t xml:space="preserve"> курса базируется на таких дисциплинах, как «</w:t>
      </w:r>
      <w:r w:rsidR="00CF4550">
        <w:t>Математика</w:t>
      </w:r>
      <w:r w:rsidR="00A10252" w:rsidRPr="00CE1CC3">
        <w:t xml:space="preserve">», </w:t>
      </w:r>
      <w:r w:rsidR="00CF4550">
        <w:t xml:space="preserve">«Информатика», </w:t>
      </w:r>
      <w:r w:rsidR="00A10252" w:rsidRPr="00CE1CC3">
        <w:t>«Информационные технологии», «</w:t>
      </w:r>
      <w:r w:rsidR="00CF4550">
        <w:t>Документальное обеспечение профессиональной деятельности</w:t>
      </w:r>
      <w:r w:rsidR="00A10252" w:rsidRPr="00CE1CC3">
        <w:t>».</w:t>
      </w:r>
    </w:p>
    <w:p w14:paraId="5F399FFD" w14:textId="72F1C1B9" w:rsidR="000C6DD2" w:rsidRPr="00CE1CC3" w:rsidRDefault="00FB4F65" w:rsidP="00F83633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eastAsia="Times New Roman" w:cs="Times New Roman"/>
          <w:bCs/>
          <w:color w:val="000000"/>
          <w:szCs w:val="24"/>
        </w:rPr>
      </w:pPr>
      <w:r>
        <w:rPr>
          <w:rFonts w:cs="Times New Roman"/>
          <w:szCs w:val="24"/>
        </w:rPr>
        <w:t>Производственной</w:t>
      </w:r>
      <w:r w:rsidR="000C6DD2" w:rsidRPr="00CE1CC3">
        <w:rPr>
          <w:rFonts w:cs="Times New Roman"/>
          <w:szCs w:val="24"/>
        </w:rPr>
        <w:t xml:space="preserve"> практике</w:t>
      </w:r>
      <w:r w:rsidR="00A10252" w:rsidRPr="00CE1CC3">
        <w:rPr>
          <w:rFonts w:cs="Times New Roman"/>
          <w:szCs w:val="24"/>
        </w:rPr>
        <w:t xml:space="preserve"> </w:t>
      </w:r>
      <w:r w:rsidR="000C6DD2" w:rsidRPr="00CE1CC3">
        <w:rPr>
          <w:rFonts w:cs="Times New Roman"/>
          <w:szCs w:val="24"/>
        </w:rPr>
        <w:t>предшествуют</w:t>
      </w:r>
      <w:r w:rsidR="00E4009D" w:rsidRPr="00CE1CC3">
        <w:rPr>
          <w:rFonts w:cs="Times New Roman"/>
          <w:szCs w:val="24"/>
        </w:rPr>
        <w:t>:</w:t>
      </w:r>
      <w:r w:rsidR="00A10252" w:rsidRPr="00CE1CC3">
        <w:rPr>
          <w:rFonts w:cs="Times New Roman"/>
          <w:szCs w:val="24"/>
        </w:rPr>
        <w:t xml:space="preserve"> </w:t>
      </w:r>
      <w:r w:rsidR="000C6DD2" w:rsidRPr="00CE1CC3">
        <w:rPr>
          <w:rFonts w:eastAsia="Times New Roman" w:cs="Times New Roman"/>
          <w:bCs/>
          <w:color w:val="000000"/>
          <w:szCs w:val="24"/>
        </w:rPr>
        <w:t xml:space="preserve">МДК </w:t>
      </w:r>
      <w:r w:rsidR="00F07E71">
        <w:rPr>
          <w:rFonts w:eastAsia="Times New Roman" w:cs="Times New Roman"/>
          <w:bCs/>
          <w:color w:val="000000"/>
          <w:szCs w:val="24"/>
        </w:rPr>
        <w:t>14</w:t>
      </w:r>
      <w:r w:rsidR="000C6DD2" w:rsidRPr="00CE1CC3">
        <w:rPr>
          <w:rFonts w:eastAsia="Times New Roman" w:cs="Times New Roman"/>
          <w:bCs/>
          <w:color w:val="000000"/>
          <w:szCs w:val="24"/>
        </w:rPr>
        <w:t>.01</w:t>
      </w:r>
      <w:r w:rsidR="00CF4550">
        <w:rPr>
          <w:rFonts w:eastAsia="Times New Roman" w:cs="Times New Roman"/>
          <w:bCs/>
          <w:color w:val="000000"/>
          <w:szCs w:val="24"/>
        </w:rPr>
        <w:t xml:space="preserve"> </w:t>
      </w:r>
      <w:r w:rsidR="00CF4550" w:rsidRPr="00CF4550">
        <w:rPr>
          <w:rFonts w:eastAsia="Times New Roman" w:cs="Times New Roman"/>
          <w:bCs/>
          <w:color w:val="000000"/>
          <w:szCs w:val="24"/>
        </w:rPr>
        <w:t>Выполнение работ по одной или нескольким профессиям рабочих, должностям служащих по профессии: Оператор электронно-вычислительных и вычислительных машин</w:t>
      </w:r>
    </w:p>
    <w:p w14:paraId="40BB8F11" w14:textId="77777777" w:rsidR="00F83633" w:rsidRPr="00CE1CC3" w:rsidRDefault="00F83633" w:rsidP="00F83633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eastAsia="Times New Roman" w:cs="Times New Roman"/>
          <w:bCs/>
          <w:color w:val="000000"/>
          <w:szCs w:val="24"/>
        </w:rPr>
      </w:pPr>
    </w:p>
    <w:p w14:paraId="766C5710" w14:textId="35878C67" w:rsidR="00A10252" w:rsidRDefault="00A10252" w:rsidP="00F83633">
      <w:pPr>
        <w:pStyle w:val="p20"/>
        <w:spacing w:before="0" w:beforeAutospacing="0" w:after="0" w:afterAutospacing="0"/>
        <w:ind w:firstLine="567"/>
        <w:rPr>
          <w:rStyle w:val="s2"/>
          <w:b/>
        </w:rPr>
      </w:pPr>
      <w:r w:rsidRPr="00CE1CC3">
        <w:rPr>
          <w:rStyle w:val="s2"/>
          <w:b/>
        </w:rPr>
        <w:t xml:space="preserve">4. Формы проведения </w:t>
      </w:r>
      <w:r w:rsidR="00FB4F65">
        <w:rPr>
          <w:rStyle w:val="s2"/>
          <w:b/>
        </w:rPr>
        <w:t>производственной</w:t>
      </w:r>
      <w:r w:rsidR="00FB4F65" w:rsidRPr="00CE1CC3">
        <w:rPr>
          <w:rStyle w:val="s2"/>
          <w:b/>
        </w:rPr>
        <w:t xml:space="preserve"> </w:t>
      </w:r>
      <w:r w:rsidRPr="00CE1CC3">
        <w:rPr>
          <w:rStyle w:val="s2"/>
          <w:b/>
        </w:rPr>
        <w:t>практики</w:t>
      </w:r>
    </w:p>
    <w:p w14:paraId="2C22251C" w14:textId="77777777" w:rsidR="00CF4550" w:rsidRPr="00CE1CC3" w:rsidRDefault="00CF4550" w:rsidP="00F83633">
      <w:pPr>
        <w:pStyle w:val="p20"/>
        <w:spacing w:before="0" w:beforeAutospacing="0" w:after="0" w:afterAutospacing="0"/>
        <w:ind w:firstLine="567"/>
        <w:rPr>
          <w:b/>
        </w:rPr>
      </w:pPr>
    </w:p>
    <w:p w14:paraId="1973A3DC" w14:textId="6BD6B3E9" w:rsidR="00F83633" w:rsidRDefault="00A10252" w:rsidP="00FB4F65">
      <w:pPr>
        <w:pStyle w:val="p22"/>
        <w:spacing w:before="0" w:beforeAutospacing="0" w:after="0" w:afterAutospacing="0"/>
        <w:ind w:firstLine="567"/>
      </w:pPr>
      <w:r w:rsidRPr="00CE1CC3">
        <w:t xml:space="preserve">Формой проведения </w:t>
      </w:r>
      <w:r w:rsidR="00CF4550">
        <w:t>производственной</w:t>
      </w:r>
      <w:r w:rsidRPr="00CE1CC3">
        <w:t xml:space="preserve"> практики является</w:t>
      </w:r>
      <w:r w:rsidR="00FB4F65">
        <w:t xml:space="preserve"> решение производственных ситуаций по формированию практических умений и выполнение индивидуальных профессиональных заданий.</w:t>
      </w:r>
    </w:p>
    <w:p w14:paraId="21B1B4BD" w14:textId="77777777" w:rsidR="00FB4F65" w:rsidRPr="00CE1CC3" w:rsidRDefault="00FB4F65" w:rsidP="00FB4F65">
      <w:pPr>
        <w:pStyle w:val="p22"/>
        <w:spacing w:before="0" w:beforeAutospacing="0" w:after="0" w:afterAutospacing="0"/>
        <w:ind w:firstLine="567"/>
      </w:pPr>
    </w:p>
    <w:p w14:paraId="0461F369" w14:textId="513098FE" w:rsidR="00F83633" w:rsidRDefault="00A10252" w:rsidP="00F83633">
      <w:pPr>
        <w:pStyle w:val="p22"/>
        <w:spacing w:before="0" w:beforeAutospacing="0" w:after="0" w:afterAutospacing="0"/>
        <w:ind w:firstLine="567"/>
        <w:rPr>
          <w:rStyle w:val="s2"/>
          <w:b/>
        </w:rPr>
      </w:pPr>
      <w:r w:rsidRPr="00CE1CC3">
        <w:rPr>
          <w:rStyle w:val="s2"/>
          <w:b/>
        </w:rPr>
        <w:t xml:space="preserve">5. Место и время проведения </w:t>
      </w:r>
      <w:r w:rsidR="00FB4F65">
        <w:rPr>
          <w:rStyle w:val="s2"/>
          <w:b/>
        </w:rPr>
        <w:t>производственной</w:t>
      </w:r>
      <w:r w:rsidR="00FB4F65" w:rsidRPr="00CE1CC3">
        <w:rPr>
          <w:rStyle w:val="s2"/>
          <w:b/>
        </w:rPr>
        <w:t xml:space="preserve"> </w:t>
      </w:r>
      <w:r w:rsidRPr="00CE1CC3">
        <w:rPr>
          <w:rStyle w:val="s2"/>
          <w:b/>
        </w:rPr>
        <w:t>практики</w:t>
      </w:r>
    </w:p>
    <w:p w14:paraId="506A2509" w14:textId="77777777" w:rsidR="00CF4550" w:rsidRPr="00CE1CC3" w:rsidRDefault="00CF4550" w:rsidP="00F83633">
      <w:pPr>
        <w:pStyle w:val="p22"/>
        <w:spacing w:before="0" w:beforeAutospacing="0" w:after="0" w:afterAutospacing="0"/>
        <w:ind w:firstLine="567"/>
        <w:rPr>
          <w:rStyle w:val="s2"/>
          <w:b/>
        </w:rPr>
      </w:pPr>
    </w:p>
    <w:p w14:paraId="7DBAE6DE" w14:textId="44C5A746" w:rsidR="00FB4F65" w:rsidRDefault="00FB4F65" w:rsidP="00FB4F65">
      <w:pPr>
        <w:pStyle w:val="p22"/>
        <w:spacing w:before="0" w:beforeAutospacing="0" w:after="0" w:afterAutospacing="0"/>
        <w:ind w:firstLine="567"/>
      </w:pPr>
      <w:r>
        <w:rPr>
          <w:rStyle w:val="s2"/>
        </w:rPr>
        <w:t xml:space="preserve">Производственная </w:t>
      </w:r>
      <w:r w:rsidR="00A10252" w:rsidRPr="00CE1CC3">
        <w:t>практика проводится на базе</w:t>
      </w:r>
      <w:r>
        <w:t xml:space="preserve"> предприятий и организаций г. Щекино и Тульской области на основании заключенных договоров о совместной деятельности по подготовке специалистов.</w:t>
      </w:r>
    </w:p>
    <w:p w14:paraId="3B5E8224" w14:textId="0754A2C5" w:rsidR="00A10252" w:rsidRPr="00CE1CC3" w:rsidRDefault="00FB4F65" w:rsidP="00FB4F65">
      <w:pPr>
        <w:pStyle w:val="p22"/>
        <w:spacing w:before="0" w:beforeAutospacing="0" w:after="0" w:afterAutospacing="0"/>
        <w:ind w:firstLine="567"/>
      </w:pPr>
      <w:r>
        <w:t xml:space="preserve">Сроки проведения практики: </w:t>
      </w:r>
      <w:r w:rsidR="00CF4550">
        <w:t>4</w:t>
      </w:r>
      <w:r>
        <w:t xml:space="preserve"> семестр, в течение </w:t>
      </w:r>
      <w:r w:rsidR="00CF4550">
        <w:t>2</w:t>
      </w:r>
      <w:r>
        <w:t xml:space="preserve"> недель.</w:t>
      </w:r>
    </w:p>
    <w:p w14:paraId="33B3759F" w14:textId="77777777" w:rsidR="00F83633" w:rsidRPr="00CE1CC3" w:rsidRDefault="00F83633" w:rsidP="00F83633">
      <w:pPr>
        <w:pStyle w:val="p22"/>
        <w:spacing w:before="0" w:beforeAutospacing="0" w:after="0" w:afterAutospacing="0"/>
        <w:ind w:firstLine="567"/>
      </w:pPr>
    </w:p>
    <w:p w14:paraId="6EAD5B60" w14:textId="77777777" w:rsidR="00CF4550" w:rsidRDefault="00A10252" w:rsidP="00CF4550">
      <w:pPr>
        <w:pStyle w:val="p21"/>
        <w:spacing w:before="0" w:beforeAutospacing="0" w:after="0" w:afterAutospacing="0"/>
        <w:ind w:firstLine="567"/>
        <w:rPr>
          <w:rStyle w:val="s2"/>
          <w:b/>
        </w:rPr>
      </w:pPr>
      <w:r w:rsidRPr="00CE1CC3">
        <w:rPr>
          <w:rStyle w:val="s2"/>
          <w:b/>
        </w:rPr>
        <w:t>6. Структура и содержание учебной практики</w:t>
      </w:r>
    </w:p>
    <w:p w14:paraId="49233BEA" w14:textId="77777777" w:rsidR="00CF4550" w:rsidRDefault="00CF4550" w:rsidP="00CF4550">
      <w:pPr>
        <w:pStyle w:val="p21"/>
        <w:spacing w:before="0" w:beforeAutospacing="0" w:after="0" w:afterAutospacing="0"/>
        <w:ind w:firstLine="567"/>
        <w:rPr>
          <w:rStyle w:val="s2"/>
          <w:b/>
        </w:rPr>
      </w:pPr>
    </w:p>
    <w:p w14:paraId="6896B648" w14:textId="50F57CA1" w:rsidR="00A10252" w:rsidRPr="00CF4550" w:rsidRDefault="00A10252" w:rsidP="00CF4550">
      <w:pPr>
        <w:pStyle w:val="p21"/>
        <w:spacing w:before="0" w:beforeAutospacing="0" w:after="0" w:afterAutospacing="0"/>
        <w:ind w:firstLine="567"/>
        <w:rPr>
          <w:b/>
        </w:rPr>
      </w:pPr>
      <w:r w:rsidRPr="00CE1CC3">
        <w:t xml:space="preserve">Общая трудоемкость учебной практики составляет </w:t>
      </w:r>
      <w:r w:rsidR="00CF4550">
        <w:t>2</w:t>
      </w:r>
      <w:r w:rsidRPr="00CE1CC3">
        <w:t xml:space="preserve"> недел</w:t>
      </w:r>
      <w:r w:rsidR="00CF4550">
        <w:t>и</w:t>
      </w:r>
      <w:r w:rsidRPr="00CE1CC3">
        <w:t xml:space="preserve"> (</w:t>
      </w:r>
      <w:r w:rsidR="00CF4550">
        <w:t>72</w:t>
      </w:r>
      <w:r w:rsidRPr="00CE1CC3">
        <w:t xml:space="preserve"> ч</w:t>
      </w:r>
      <w:r w:rsidR="00FB4F65">
        <w:t>.</w:t>
      </w:r>
      <w:r w:rsidRPr="00CE1CC3">
        <w:t>).</w:t>
      </w:r>
    </w:p>
    <w:p w14:paraId="2851221D" w14:textId="77777777" w:rsidR="00CE1CC3" w:rsidRPr="00CE1CC3" w:rsidRDefault="00CE1CC3" w:rsidP="00F83633">
      <w:pPr>
        <w:pStyle w:val="p31"/>
        <w:spacing w:before="0" w:beforeAutospacing="0" w:after="0" w:afterAutospacing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5573"/>
        <w:gridCol w:w="1560"/>
        <w:gridCol w:w="1835"/>
      </w:tblGrid>
      <w:tr w:rsidR="00CE1CC3" w:rsidRPr="001A0DD0" w14:paraId="677EC7A8" w14:textId="77777777" w:rsidTr="00CF4550">
        <w:tc>
          <w:tcPr>
            <w:tcW w:w="659" w:type="dxa"/>
            <w:vAlign w:val="center"/>
          </w:tcPr>
          <w:p w14:paraId="78DBC849" w14:textId="3EABF209" w:rsidR="00CE1CC3" w:rsidRPr="001A0DD0" w:rsidRDefault="00CE1CC3" w:rsidP="008E253F">
            <w:pPr>
              <w:pStyle w:val="p31"/>
              <w:ind w:firstLine="0"/>
              <w:jc w:val="center"/>
              <w:rPr>
                <w:b/>
                <w:bCs/>
              </w:rPr>
            </w:pPr>
            <w:r w:rsidRPr="001A0DD0">
              <w:rPr>
                <w:b/>
                <w:bCs/>
              </w:rPr>
              <w:t>№ п/п</w:t>
            </w:r>
          </w:p>
        </w:tc>
        <w:tc>
          <w:tcPr>
            <w:tcW w:w="5573" w:type="dxa"/>
            <w:vAlign w:val="center"/>
          </w:tcPr>
          <w:p w14:paraId="229F9A73" w14:textId="607C5CBE" w:rsidR="00CE1CC3" w:rsidRPr="001A0DD0" w:rsidRDefault="00CE1CC3" w:rsidP="008E253F">
            <w:pPr>
              <w:pStyle w:val="p31"/>
              <w:ind w:firstLine="0"/>
              <w:jc w:val="center"/>
              <w:rPr>
                <w:b/>
                <w:bCs/>
              </w:rPr>
            </w:pPr>
            <w:r w:rsidRPr="001A0DD0">
              <w:rPr>
                <w:b/>
                <w:bCs/>
              </w:rPr>
              <w:t>Разделы (этапы) практики</w:t>
            </w:r>
          </w:p>
        </w:tc>
        <w:tc>
          <w:tcPr>
            <w:tcW w:w="1560" w:type="dxa"/>
          </w:tcPr>
          <w:p w14:paraId="5FF4E00D" w14:textId="5078F12F" w:rsidR="00CE1CC3" w:rsidRPr="001A0DD0" w:rsidRDefault="001A0DD0" w:rsidP="008E253F">
            <w:pPr>
              <w:pStyle w:val="p31"/>
              <w:ind w:firstLine="0"/>
              <w:jc w:val="center"/>
              <w:rPr>
                <w:b/>
                <w:bCs/>
              </w:rPr>
            </w:pPr>
            <w:r w:rsidRPr="001A0DD0">
              <w:rPr>
                <w:b/>
                <w:bCs/>
              </w:rPr>
              <w:t>Количество часов</w:t>
            </w:r>
          </w:p>
        </w:tc>
        <w:tc>
          <w:tcPr>
            <w:tcW w:w="1835" w:type="dxa"/>
            <w:vAlign w:val="center"/>
          </w:tcPr>
          <w:p w14:paraId="50444E5B" w14:textId="77777777" w:rsidR="00CE1CC3" w:rsidRPr="001A0DD0" w:rsidRDefault="00CE1CC3" w:rsidP="008E253F">
            <w:pPr>
              <w:pStyle w:val="p31"/>
              <w:ind w:firstLine="0"/>
              <w:jc w:val="center"/>
              <w:rPr>
                <w:b/>
                <w:bCs/>
              </w:rPr>
            </w:pPr>
            <w:r w:rsidRPr="001A0DD0">
              <w:rPr>
                <w:b/>
                <w:bCs/>
              </w:rPr>
              <w:t>Формы текущего контроля</w:t>
            </w:r>
          </w:p>
        </w:tc>
      </w:tr>
      <w:tr w:rsidR="008D446C" w14:paraId="18252E1E" w14:textId="77777777" w:rsidTr="00CF4550">
        <w:tc>
          <w:tcPr>
            <w:tcW w:w="659" w:type="dxa"/>
          </w:tcPr>
          <w:p w14:paraId="62F01EE7" w14:textId="77777777" w:rsidR="008D446C" w:rsidRDefault="008D446C" w:rsidP="008E253F">
            <w:pPr>
              <w:pStyle w:val="p31"/>
              <w:ind w:firstLine="0"/>
              <w:jc w:val="center"/>
            </w:pPr>
            <w:r>
              <w:t>1</w:t>
            </w:r>
          </w:p>
        </w:tc>
        <w:tc>
          <w:tcPr>
            <w:tcW w:w="5573" w:type="dxa"/>
          </w:tcPr>
          <w:p w14:paraId="5D057459" w14:textId="77777777" w:rsidR="008D446C" w:rsidRDefault="008D446C" w:rsidP="00CF7770">
            <w:pPr>
              <w:pStyle w:val="p31"/>
              <w:spacing w:before="0" w:beforeAutospacing="0" w:after="0" w:afterAutospacing="0"/>
              <w:ind w:firstLine="0"/>
            </w:pPr>
            <w:r>
              <w:t xml:space="preserve">Подготовительный этап. </w:t>
            </w:r>
          </w:p>
          <w:p w14:paraId="30DE700A" w14:textId="71A834FB" w:rsidR="008D446C" w:rsidRDefault="008D446C" w:rsidP="00CF7770">
            <w:pPr>
              <w:pStyle w:val="p31"/>
              <w:spacing w:before="0" w:beforeAutospacing="0" w:after="0" w:afterAutospacing="0"/>
              <w:ind w:firstLine="0"/>
            </w:pPr>
            <w:r>
              <w:t>Инструктаж по технике безопасности и охране труда на месте практики</w:t>
            </w:r>
          </w:p>
        </w:tc>
        <w:tc>
          <w:tcPr>
            <w:tcW w:w="1560" w:type="dxa"/>
          </w:tcPr>
          <w:p w14:paraId="387F5184" w14:textId="17B99A2A" w:rsidR="008D446C" w:rsidRDefault="00CF4550" w:rsidP="008E253F">
            <w:pPr>
              <w:pStyle w:val="p31"/>
              <w:spacing w:before="0" w:beforeAutospacing="0" w:after="0" w:afterAutospacing="0"/>
              <w:ind w:firstLine="0"/>
              <w:jc w:val="center"/>
            </w:pPr>
            <w:r>
              <w:t>2</w:t>
            </w:r>
          </w:p>
        </w:tc>
        <w:tc>
          <w:tcPr>
            <w:tcW w:w="1835" w:type="dxa"/>
          </w:tcPr>
          <w:p w14:paraId="076711DE" w14:textId="77777777" w:rsidR="008D446C" w:rsidRDefault="008D446C" w:rsidP="008E253F">
            <w:pPr>
              <w:pStyle w:val="p31"/>
              <w:spacing w:before="0" w:beforeAutospacing="0" w:after="0" w:afterAutospacing="0"/>
              <w:ind w:firstLine="0"/>
              <w:jc w:val="center"/>
            </w:pPr>
            <w:r>
              <w:t>Фронтальный опрос</w:t>
            </w:r>
          </w:p>
        </w:tc>
      </w:tr>
      <w:tr w:rsidR="00CF4550" w14:paraId="6089382A" w14:textId="77777777" w:rsidTr="00CF4550">
        <w:tc>
          <w:tcPr>
            <w:tcW w:w="659" w:type="dxa"/>
          </w:tcPr>
          <w:p w14:paraId="78CDE137" w14:textId="364F1B81" w:rsidR="00CF4550" w:rsidRDefault="00CF4550" w:rsidP="008E253F">
            <w:pPr>
              <w:pStyle w:val="p31"/>
              <w:ind w:firstLine="0"/>
              <w:jc w:val="center"/>
            </w:pPr>
            <w:r>
              <w:t>2</w:t>
            </w:r>
          </w:p>
        </w:tc>
        <w:tc>
          <w:tcPr>
            <w:tcW w:w="5573" w:type="dxa"/>
          </w:tcPr>
          <w:p w14:paraId="0D45ECBA" w14:textId="54EE9651" w:rsidR="00CF4550" w:rsidRPr="00CF4550" w:rsidRDefault="00CF4550" w:rsidP="00CF7770">
            <w:pPr>
              <w:pStyle w:val="p31"/>
              <w:spacing w:before="0" w:beforeAutospacing="0" w:after="0" w:afterAutospacing="0"/>
              <w:ind w:firstLine="0"/>
            </w:pPr>
            <w:r w:rsidRPr="00CF4550">
              <w:rPr>
                <w:rFonts w:eastAsia="Calibri"/>
              </w:rPr>
              <w:t xml:space="preserve">Создание, форматирование и редактирование документов. Сохранение и открытие документов. Работа со списками и формами документов. Создание и форматирование многоколоночного документа. Создание и импортирование графических объектов в документ. </w:t>
            </w:r>
          </w:p>
        </w:tc>
        <w:tc>
          <w:tcPr>
            <w:tcW w:w="1560" w:type="dxa"/>
          </w:tcPr>
          <w:p w14:paraId="4E9744DB" w14:textId="1E26E3CE" w:rsidR="00CF4550" w:rsidRPr="007A5F2C" w:rsidRDefault="00CF4550" w:rsidP="008E253F">
            <w:pPr>
              <w:pStyle w:val="p31"/>
              <w:spacing w:before="0" w:beforeAutospacing="0" w:after="0" w:afterAutospacing="0"/>
              <w:ind w:firstLine="0"/>
              <w:jc w:val="center"/>
            </w:pPr>
            <w:r>
              <w:t>10</w:t>
            </w:r>
          </w:p>
        </w:tc>
        <w:tc>
          <w:tcPr>
            <w:tcW w:w="1835" w:type="dxa"/>
          </w:tcPr>
          <w:p w14:paraId="1C39629F" w14:textId="752258BD" w:rsidR="00CF4550" w:rsidRDefault="00CF4550" w:rsidP="008E253F">
            <w:pPr>
              <w:pStyle w:val="p31"/>
              <w:spacing w:before="0" w:beforeAutospacing="0" w:after="0" w:afterAutospacing="0"/>
              <w:ind w:firstLine="0"/>
              <w:jc w:val="center"/>
            </w:pPr>
            <w:r w:rsidRPr="00451E96">
              <w:t>Фронтальный опрос</w:t>
            </w:r>
          </w:p>
        </w:tc>
      </w:tr>
      <w:tr w:rsidR="00CF4550" w14:paraId="09E930F1" w14:textId="77777777" w:rsidTr="00CF4550">
        <w:tc>
          <w:tcPr>
            <w:tcW w:w="659" w:type="dxa"/>
          </w:tcPr>
          <w:p w14:paraId="0F6A7FDA" w14:textId="13DF0293" w:rsidR="00CF4550" w:rsidRDefault="00CF4550" w:rsidP="008E253F">
            <w:pPr>
              <w:pStyle w:val="p31"/>
              <w:ind w:firstLine="0"/>
              <w:jc w:val="center"/>
            </w:pPr>
            <w:r>
              <w:t>3</w:t>
            </w:r>
          </w:p>
        </w:tc>
        <w:tc>
          <w:tcPr>
            <w:tcW w:w="5573" w:type="dxa"/>
          </w:tcPr>
          <w:p w14:paraId="03B78678" w14:textId="60097246" w:rsidR="00CF4550" w:rsidRPr="00CF4550" w:rsidRDefault="00CF4550" w:rsidP="00CF7770">
            <w:pPr>
              <w:pStyle w:val="p31"/>
              <w:spacing w:before="0" w:beforeAutospacing="0" w:after="0" w:afterAutospacing="0"/>
              <w:ind w:firstLine="0"/>
            </w:pPr>
            <w:r w:rsidRPr="00CF4550">
              <w:rPr>
                <w:rFonts w:eastAsia="Calibri"/>
              </w:rPr>
              <w:t>Создание документа согласно ГОСТ</w:t>
            </w:r>
          </w:p>
        </w:tc>
        <w:tc>
          <w:tcPr>
            <w:tcW w:w="1560" w:type="dxa"/>
          </w:tcPr>
          <w:p w14:paraId="32AE6CE1" w14:textId="30B533DD" w:rsidR="00CF4550" w:rsidRDefault="00CF4550" w:rsidP="008E253F">
            <w:pPr>
              <w:pStyle w:val="p31"/>
              <w:spacing w:before="0" w:beforeAutospacing="0" w:after="0" w:afterAutospacing="0"/>
              <w:ind w:firstLine="0"/>
              <w:jc w:val="center"/>
            </w:pPr>
            <w:r>
              <w:t>10</w:t>
            </w:r>
          </w:p>
        </w:tc>
        <w:tc>
          <w:tcPr>
            <w:tcW w:w="1835" w:type="dxa"/>
          </w:tcPr>
          <w:p w14:paraId="6893D1EC" w14:textId="12DC399C" w:rsidR="00CF4550" w:rsidRDefault="00CF4550" w:rsidP="008E253F">
            <w:pPr>
              <w:pStyle w:val="p31"/>
              <w:spacing w:before="0" w:beforeAutospacing="0" w:after="0" w:afterAutospacing="0"/>
              <w:ind w:firstLine="0"/>
              <w:jc w:val="center"/>
            </w:pPr>
            <w:r w:rsidRPr="00451E96">
              <w:t>Фронтальный опрос</w:t>
            </w:r>
          </w:p>
        </w:tc>
      </w:tr>
      <w:tr w:rsidR="00CF4550" w14:paraId="1354458C" w14:textId="77777777" w:rsidTr="00CF4550">
        <w:tc>
          <w:tcPr>
            <w:tcW w:w="659" w:type="dxa"/>
          </w:tcPr>
          <w:p w14:paraId="19E4C488" w14:textId="6D728BA7" w:rsidR="00CF4550" w:rsidRDefault="00CF4550" w:rsidP="008E253F">
            <w:pPr>
              <w:pStyle w:val="p31"/>
              <w:ind w:firstLine="0"/>
              <w:jc w:val="center"/>
            </w:pPr>
            <w:r>
              <w:t>4</w:t>
            </w:r>
          </w:p>
        </w:tc>
        <w:tc>
          <w:tcPr>
            <w:tcW w:w="5573" w:type="dxa"/>
          </w:tcPr>
          <w:p w14:paraId="78544DF9" w14:textId="6571C0E4" w:rsidR="00CF4550" w:rsidRPr="00CF4550" w:rsidRDefault="00CF4550" w:rsidP="00CF7770">
            <w:pPr>
              <w:pStyle w:val="p31"/>
              <w:spacing w:before="0" w:beforeAutospacing="0" w:after="0" w:afterAutospacing="0"/>
              <w:ind w:firstLine="0"/>
            </w:pPr>
            <w:r w:rsidRPr="00CF4550">
              <w:rPr>
                <w:rFonts w:eastAsia="Calibri"/>
              </w:rPr>
              <w:t xml:space="preserve">Способы создания таблиц, вычисление в таблицах. Создание сложных документов. Создание математических формул. Форматирование таблиц в ЭТ MS Excel. Создание формул различной сложности. Построение и форматирование </w:t>
            </w:r>
            <w:r w:rsidRPr="00CF4550">
              <w:rPr>
                <w:rFonts w:eastAsia="Calibri"/>
              </w:rPr>
              <w:lastRenderedPageBreak/>
              <w:t>диаграмм. Обработка списков: сортировка, фильтрация, консолидация, итоги. Анализ и распределение данных.</w:t>
            </w:r>
          </w:p>
        </w:tc>
        <w:tc>
          <w:tcPr>
            <w:tcW w:w="1560" w:type="dxa"/>
          </w:tcPr>
          <w:p w14:paraId="55404EFA" w14:textId="600D99F5" w:rsidR="00CF4550" w:rsidRDefault="00CF4550" w:rsidP="008E253F">
            <w:pPr>
              <w:pStyle w:val="p31"/>
              <w:spacing w:before="0" w:beforeAutospacing="0" w:after="0" w:afterAutospacing="0"/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1835" w:type="dxa"/>
          </w:tcPr>
          <w:p w14:paraId="1F22C109" w14:textId="67570733" w:rsidR="00CF4550" w:rsidRDefault="00CF4550" w:rsidP="008E253F">
            <w:pPr>
              <w:pStyle w:val="p31"/>
              <w:spacing w:before="0" w:beforeAutospacing="0" w:after="0" w:afterAutospacing="0"/>
              <w:ind w:firstLine="0"/>
              <w:jc w:val="center"/>
            </w:pPr>
            <w:r w:rsidRPr="00FD56EC">
              <w:t>Фронтальный опрос</w:t>
            </w:r>
          </w:p>
        </w:tc>
      </w:tr>
      <w:tr w:rsidR="00CF4550" w14:paraId="2FFE7351" w14:textId="77777777" w:rsidTr="00CF4550">
        <w:tc>
          <w:tcPr>
            <w:tcW w:w="659" w:type="dxa"/>
          </w:tcPr>
          <w:p w14:paraId="5BF3D51E" w14:textId="5ACFAA55" w:rsidR="00CF4550" w:rsidRDefault="00CF4550" w:rsidP="008E253F">
            <w:pPr>
              <w:pStyle w:val="p31"/>
              <w:ind w:firstLine="0"/>
              <w:jc w:val="center"/>
            </w:pPr>
            <w:r>
              <w:t>5</w:t>
            </w:r>
          </w:p>
        </w:tc>
        <w:tc>
          <w:tcPr>
            <w:tcW w:w="5573" w:type="dxa"/>
          </w:tcPr>
          <w:p w14:paraId="3443C534" w14:textId="5801E662" w:rsidR="00CF4550" w:rsidRPr="00CF4550" w:rsidRDefault="00CF4550" w:rsidP="008E253F">
            <w:pPr>
              <w:pStyle w:val="p31"/>
              <w:spacing w:before="0" w:beforeAutospacing="0" w:after="0" w:afterAutospacing="0"/>
              <w:ind w:firstLine="0"/>
              <w:jc w:val="left"/>
            </w:pPr>
            <w:r w:rsidRPr="00CF4550">
              <w:rPr>
                <w:rFonts w:eastAsia="Calibri"/>
              </w:rPr>
              <w:t>Создание информационной системы для обработки численной информации</w:t>
            </w:r>
          </w:p>
        </w:tc>
        <w:tc>
          <w:tcPr>
            <w:tcW w:w="1560" w:type="dxa"/>
          </w:tcPr>
          <w:p w14:paraId="26F1258C" w14:textId="775B1128" w:rsidR="00CF4550" w:rsidRDefault="00CF4550" w:rsidP="008E253F">
            <w:pPr>
              <w:pStyle w:val="p31"/>
              <w:spacing w:before="0" w:beforeAutospacing="0" w:after="0" w:afterAutospacing="0"/>
              <w:ind w:firstLine="0"/>
              <w:jc w:val="center"/>
            </w:pPr>
            <w:r>
              <w:t>12</w:t>
            </w:r>
          </w:p>
        </w:tc>
        <w:tc>
          <w:tcPr>
            <w:tcW w:w="1835" w:type="dxa"/>
          </w:tcPr>
          <w:p w14:paraId="0C3A348B" w14:textId="1B10692F" w:rsidR="00CF4550" w:rsidRDefault="00CF4550" w:rsidP="008E253F">
            <w:pPr>
              <w:pStyle w:val="p31"/>
              <w:spacing w:before="0" w:beforeAutospacing="0" w:after="0" w:afterAutospacing="0"/>
              <w:ind w:firstLine="0"/>
              <w:jc w:val="center"/>
            </w:pPr>
            <w:r w:rsidRPr="00FD56EC">
              <w:t>Фронтальный опрос</w:t>
            </w:r>
          </w:p>
        </w:tc>
      </w:tr>
      <w:tr w:rsidR="00CF4550" w14:paraId="219BB4F8" w14:textId="77777777" w:rsidTr="00CF4550">
        <w:tc>
          <w:tcPr>
            <w:tcW w:w="659" w:type="dxa"/>
          </w:tcPr>
          <w:p w14:paraId="4B4ED2A5" w14:textId="6BC675DD" w:rsidR="00CF4550" w:rsidRDefault="00CF4550" w:rsidP="008E253F">
            <w:pPr>
              <w:pStyle w:val="p31"/>
              <w:ind w:firstLine="0"/>
              <w:jc w:val="center"/>
            </w:pPr>
            <w:r>
              <w:t>6</w:t>
            </w:r>
          </w:p>
        </w:tc>
        <w:tc>
          <w:tcPr>
            <w:tcW w:w="5573" w:type="dxa"/>
          </w:tcPr>
          <w:p w14:paraId="29F3DF6E" w14:textId="5BF02B98" w:rsidR="00CF4550" w:rsidRPr="00CF4550" w:rsidRDefault="00CF4550" w:rsidP="008E253F">
            <w:pPr>
              <w:pStyle w:val="p31"/>
              <w:spacing w:before="0" w:beforeAutospacing="0" w:after="0" w:afterAutospacing="0"/>
              <w:ind w:firstLine="0"/>
              <w:jc w:val="left"/>
            </w:pPr>
            <w:r w:rsidRPr="00CF4550">
              <w:rPr>
                <w:rFonts w:eastAsia="Calibri"/>
              </w:rPr>
              <w:t>Создание и настройка слайдов, презентаций, слайд-шоу. Вставка на слайд аудио эффектов, видео, анимации.</w:t>
            </w:r>
          </w:p>
        </w:tc>
        <w:tc>
          <w:tcPr>
            <w:tcW w:w="1560" w:type="dxa"/>
          </w:tcPr>
          <w:p w14:paraId="0BCF507D" w14:textId="7BAE30E6" w:rsidR="00CF4550" w:rsidRDefault="00CF4550" w:rsidP="008E253F">
            <w:pPr>
              <w:pStyle w:val="p31"/>
              <w:spacing w:before="0" w:beforeAutospacing="0" w:after="0" w:afterAutospacing="0"/>
              <w:ind w:firstLine="0"/>
              <w:jc w:val="center"/>
            </w:pPr>
            <w:r>
              <w:t>6</w:t>
            </w:r>
          </w:p>
        </w:tc>
        <w:tc>
          <w:tcPr>
            <w:tcW w:w="1835" w:type="dxa"/>
          </w:tcPr>
          <w:p w14:paraId="2B4F7080" w14:textId="177E60A4" w:rsidR="00CF4550" w:rsidRDefault="00CF4550" w:rsidP="008E253F">
            <w:pPr>
              <w:pStyle w:val="p31"/>
              <w:spacing w:before="0" w:beforeAutospacing="0" w:after="0" w:afterAutospacing="0"/>
              <w:ind w:firstLine="0"/>
              <w:jc w:val="center"/>
            </w:pPr>
            <w:r w:rsidRPr="00FD56EC">
              <w:t>Фронтальный опрос</w:t>
            </w:r>
          </w:p>
        </w:tc>
      </w:tr>
      <w:tr w:rsidR="00CF4550" w14:paraId="5CEA2EB1" w14:textId="77777777" w:rsidTr="00CF4550">
        <w:tc>
          <w:tcPr>
            <w:tcW w:w="659" w:type="dxa"/>
          </w:tcPr>
          <w:p w14:paraId="31CF7170" w14:textId="37A48A35" w:rsidR="00CF4550" w:rsidRDefault="00CF4550" w:rsidP="008E253F">
            <w:pPr>
              <w:pStyle w:val="p31"/>
              <w:ind w:firstLine="0"/>
              <w:jc w:val="center"/>
            </w:pPr>
            <w:r>
              <w:t>7</w:t>
            </w:r>
          </w:p>
        </w:tc>
        <w:tc>
          <w:tcPr>
            <w:tcW w:w="5573" w:type="dxa"/>
          </w:tcPr>
          <w:p w14:paraId="7E3F9CF1" w14:textId="27C558F0" w:rsidR="00CF4550" w:rsidRPr="00CF4550" w:rsidRDefault="00CF4550" w:rsidP="008E253F">
            <w:pPr>
              <w:pStyle w:val="p31"/>
              <w:spacing w:before="0" w:beforeAutospacing="0" w:after="0" w:afterAutospacing="0"/>
              <w:ind w:firstLine="0"/>
              <w:jc w:val="left"/>
            </w:pPr>
            <w:r w:rsidRPr="00CF4550">
              <w:rPr>
                <w:rFonts w:eastAsia="Calibri"/>
              </w:rPr>
              <w:t>Запись и монтаж звука. Выполнение монтажа фильма.</w:t>
            </w:r>
          </w:p>
        </w:tc>
        <w:tc>
          <w:tcPr>
            <w:tcW w:w="1560" w:type="dxa"/>
          </w:tcPr>
          <w:p w14:paraId="6974BFC9" w14:textId="6496F40B" w:rsidR="00CF4550" w:rsidRDefault="00CF4550" w:rsidP="008E253F">
            <w:pPr>
              <w:pStyle w:val="p31"/>
              <w:spacing w:before="0" w:beforeAutospacing="0" w:after="0" w:afterAutospacing="0"/>
              <w:ind w:firstLine="0"/>
              <w:jc w:val="center"/>
            </w:pPr>
            <w:r>
              <w:t>6</w:t>
            </w:r>
          </w:p>
        </w:tc>
        <w:tc>
          <w:tcPr>
            <w:tcW w:w="1835" w:type="dxa"/>
          </w:tcPr>
          <w:p w14:paraId="3EEE7423" w14:textId="6361C609" w:rsidR="00CF4550" w:rsidRDefault="00CF4550" w:rsidP="008E253F">
            <w:pPr>
              <w:pStyle w:val="p31"/>
              <w:spacing w:before="0" w:beforeAutospacing="0" w:after="0" w:afterAutospacing="0"/>
              <w:ind w:firstLine="0"/>
              <w:jc w:val="center"/>
            </w:pPr>
            <w:r w:rsidRPr="00FD56EC">
              <w:t>Фронтальный опрос</w:t>
            </w:r>
          </w:p>
        </w:tc>
      </w:tr>
      <w:tr w:rsidR="00CF4550" w14:paraId="2A31A888" w14:textId="77777777" w:rsidTr="00CF4550">
        <w:tc>
          <w:tcPr>
            <w:tcW w:w="659" w:type="dxa"/>
          </w:tcPr>
          <w:p w14:paraId="3BCA186E" w14:textId="3E56F4E3" w:rsidR="00CF4550" w:rsidRDefault="00CF4550" w:rsidP="008E253F">
            <w:pPr>
              <w:pStyle w:val="p31"/>
              <w:ind w:firstLine="0"/>
              <w:jc w:val="center"/>
            </w:pPr>
            <w:r>
              <w:t>8</w:t>
            </w:r>
          </w:p>
        </w:tc>
        <w:tc>
          <w:tcPr>
            <w:tcW w:w="5573" w:type="dxa"/>
          </w:tcPr>
          <w:p w14:paraId="5317F61F" w14:textId="58F1A62F" w:rsidR="00CF4550" w:rsidRPr="00CF4550" w:rsidRDefault="00CF4550" w:rsidP="008E253F">
            <w:pPr>
              <w:pStyle w:val="p31"/>
              <w:spacing w:before="0" w:beforeAutospacing="0" w:after="0" w:afterAutospacing="0"/>
              <w:ind w:firstLine="0"/>
              <w:jc w:val="left"/>
            </w:pPr>
            <w:r w:rsidRPr="00CF4550">
              <w:rPr>
                <w:rFonts w:eastAsia="Calibri"/>
              </w:rPr>
              <w:t xml:space="preserve">Создание интерактивного учебного пособия </w:t>
            </w:r>
          </w:p>
        </w:tc>
        <w:tc>
          <w:tcPr>
            <w:tcW w:w="1560" w:type="dxa"/>
          </w:tcPr>
          <w:p w14:paraId="5949EC03" w14:textId="0E1D3A04" w:rsidR="00CF4550" w:rsidRDefault="00CF4550" w:rsidP="008E253F">
            <w:pPr>
              <w:pStyle w:val="p31"/>
              <w:spacing w:before="0" w:beforeAutospacing="0" w:after="0" w:afterAutospacing="0"/>
              <w:ind w:firstLine="0"/>
              <w:jc w:val="center"/>
            </w:pPr>
            <w:r>
              <w:t>6</w:t>
            </w:r>
          </w:p>
        </w:tc>
        <w:tc>
          <w:tcPr>
            <w:tcW w:w="1835" w:type="dxa"/>
          </w:tcPr>
          <w:p w14:paraId="03F00663" w14:textId="7DC089B1" w:rsidR="00CF4550" w:rsidRDefault="00CF4550" w:rsidP="008E253F">
            <w:pPr>
              <w:pStyle w:val="p31"/>
              <w:spacing w:before="0" w:beforeAutospacing="0" w:after="0" w:afterAutospacing="0"/>
              <w:ind w:firstLine="0"/>
              <w:jc w:val="center"/>
            </w:pPr>
            <w:r w:rsidRPr="00FD56EC">
              <w:t>Фронтальный опрос</w:t>
            </w:r>
          </w:p>
        </w:tc>
      </w:tr>
      <w:tr w:rsidR="00CF4550" w14:paraId="01F7A4FF" w14:textId="77777777" w:rsidTr="00CF4550">
        <w:tc>
          <w:tcPr>
            <w:tcW w:w="659" w:type="dxa"/>
          </w:tcPr>
          <w:p w14:paraId="6C952BB9" w14:textId="28FD75F1" w:rsidR="00CF4550" w:rsidRDefault="00CF4550" w:rsidP="008E253F">
            <w:pPr>
              <w:pStyle w:val="p31"/>
              <w:ind w:firstLine="0"/>
              <w:jc w:val="center"/>
            </w:pPr>
            <w:r>
              <w:t>9</w:t>
            </w:r>
          </w:p>
        </w:tc>
        <w:tc>
          <w:tcPr>
            <w:tcW w:w="5573" w:type="dxa"/>
          </w:tcPr>
          <w:p w14:paraId="31BB4DD8" w14:textId="49813F5A" w:rsidR="00CF4550" w:rsidRPr="00CF4550" w:rsidRDefault="00CF4550" w:rsidP="008E253F">
            <w:pPr>
              <w:pStyle w:val="p31"/>
              <w:spacing w:before="0" w:beforeAutospacing="0" w:after="0" w:afterAutospacing="0"/>
              <w:ind w:firstLine="0"/>
              <w:jc w:val="left"/>
            </w:pPr>
            <w:r w:rsidRPr="00CF4550">
              <w:rPr>
                <w:rFonts w:eastAsia="Calibri"/>
              </w:rPr>
              <w:t>Технического обслуживание персонального компьютера, принтера, сканера</w:t>
            </w:r>
          </w:p>
        </w:tc>
        <w:tc>
          <w:tcPr>
            <w:tcW w:w="1560" w:type="dxa"/>
          </w:tcPr>
          <w:p w14:paraId="79A63833" w14:textId="12477423" w:rsidR="00CF4550" w:rsidRDefault="00CF4550" w:rsidP="008E253F">
            <w:pPr>
              <w:pStyle w:val="p31"/>
              <w:spacing w:before="0" w:beforeAutospacing="0" w:after="0" w:afterAutospacing="0"/>
              <w:ind w:firstLine="0"/>
              <w:jc w:val="center"/>
            </w:pPr>
            <w:r>
              <w:t>6</w:t>
            </w:r>
          </w:p>
        </w:tc>
        <w:tc>
          <w:tcPr>
            <w:tcW w:w="1835" w:type="dxa"/>
          </w:tcPr>
          <w:p w14:paraId="78C6E978" w14:textId="6D4ED571" w:rsidR="00CF4550" w:rsidRDefault="00CF4550" w:rsidP="008E253F">
            <w:pPr>
              <w:pStyle w:val="p31"/>
              <w:spacing w:before="0" w:beforeAutospacing="0" w:after="0" w:afterAutospacing="0"/>
              <w:ind w:firstLine="0"/>
              <w:jc w:val="center"/>
            </w:pPr>
            <w:r w:rsidRPr="00FD56EC">
              <w:t>Фронтальный опрос</w:t>
            </w:r>
          </w:p>
        </w:tc>
      </w:tr>
      <w:tr w:rsidR="007A5F2C" w14:paraId="4914F78A" w14:textId="77777777" w:rsidTr="00CF4550">
        <w:tc>
          <w:tcPr>
            <w:tcW w:w="659" w:type="dxa"/>
          </w:tcPr>
          <w:p w14:paraId="19A0A394" w14:textId="58E33228" w:rsidR="007A5F2C" w:rsidRDefault="007A5F2C" w:rsidP="008E253F">
            <w:pPr>
              <w:pStyle w:val="p31"/>
              <w:ind w:firstLine="0"/>
              <w:jc w:val="center"/>
            </w:pPr>
            <w:r>
              <w:t>10</w:t>
            </w:r>
          </w:p>
        </w:tc>
        <w:tc>
          <w:tcPr>
            <w:tcW w:w="5573" w:type="dxa"/>
          </w:tcPr>
          <w:p w14:paraId="42B01F23" w14:textId="11DDD898" w:rsidR="007A5F2C" w:rsidRDefault="00CF4550" w:rsidP="008E253F">
            <w:pPr>
              <w:pStyle w:val="p31"/>
              <w:spacing w:before="0" w:beforeAutospacing="0" w:after="0" w:afterAutospacing="0"/>
              <w:ind w:firstLine="0"/>
              <w:jc w:val="left"/>
            </w:pPr>
            <w:r>
              <w:t>Оформление отчета</w:t>
            </w:r>
          </w:p>
        </w:tc>
        <w:tc>
          <w:tcPr>
            <w:tcW w:w="1560" w:type="dxa"/>
          </w:tcPr>
          <w:p w14:paraId="79A7484B" w14:textId="5A3F1D88" w:rsidR="007A5F2C" w:rsidRDefault="00CF4550" w:rsidP="008E253F">
            <w:pPr>
              <w:pStyle w:val="p31"/>
              <w:spacing w:before="0" w:beforeAutospacing="0" w:after="0" w:afterAutospacing="0"/>
              <w:ind w:firstLine="0"/>
              <w:jc w:val="center"/>
            </w:pPr>
            <w:r>
              <w:t>4</w:t>
            </w:r>
          </w:p>
        </w:tc>
        <w:tc>
          <w:tcPr>
            <w:tcW w:w="1835" w:type="dxa"/>
          </w:tcPr>
          <w:p w14:paraId="218D697F" w14:textId="218B14FC" w:rsidR="007A5F2C" w:rsidRDefault="007A5F2C" w:rsidP="008E253F">
            <w:pPr>
              <w:pStyle w:val="p31"/>
              <w:spacing w:before="0" w:beforeAutospacing="0" w:after="0" w:afterAutospacing="0"/>
              <w:ind w:firstLine="0"/>
              <w:jc w:val="center"/>
            </w:pPr>
            <w:r w:rsidRPr="00CC094E">
              <w:t>Защита отчета о работе</w:t>
            </w:r>
          </w:p>
        </w:tc>
      </w:tr>
      <w:tr w:rsidR="00CF4550" w:rsidRPr="00CF4550" w14:paraId="6F2B78E5" w14:textId="77777777" w:rsidTr="00CF4550">
        <w:tc>
          <w:tcPr>
            <w:tcW w:w="659" w:type="dxa"/>
          </w:tcPr>
          <w:p w14:paraId="7B88D8F0" w14:textId="77777777" w:rsidR="00CF4550" w:rsidRPr="00CF4550" w:rsidRDefault="00CF4550" w:rsidP="008E253F">
            <w:pPr>
              <w:pStyle w:val="p31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5573" w:type="dxa"/>
          </w:tcPr>
          <w:p w14:paraId="4BF765F3" w14:textId="575865FA" w:rsidR="00CF4550" w:rsidRPr="00CF4550" w:rsidRDefault="00CF4550" w:rsidP="008E253F">
            <w:pPr>
              <w:pStyle w:val="p31"/>
              <w:spacing w:before="0" w:beforeAutospacing="0" w:after="0" w:afterAutospacing="0"/>
              <w:ind w:firstLine="0"/>
              <w:rPr>
                <w:b/>
                <w:bCs/>
              </w:rPr>
            </w:pPr>
            <w:r w:rsidRPr="00CF4550">
              <w:rPr>
                <w:b/>
                <w:bCs/>
              </w:rPr>
              <w:t>Всего часов</w:t>
            </w:r>
          </w:p>
        </w:tc>
        <w:tc>
          <w:tcPr>
            <w:tcW w:w="1560" w:type="dxa"/>
          </w:tcPr>
          <w:p w14:paraId="6D0EF15E" w14:textId="65824DAF" w:rsidR="00CF4550" w:rsidRPr="00CF4550" w:rsidRDefault="00CF4550" w:rsidP="008E253F">
            <w:pPr>
              <w:pStyle w:val="p31"/>
              <w:spacing w:before="0" w:beforeAutospacing="0" w:after="0" w:afterAutospacing="0"/>
              <w:ind w:firstLine="0"/>
              <w:jc w:val="center"/>
              <w:rPr>
                <w:b/>
                <w:bCs/>
              </w:rPr>
            </w:pPr>
            <w:r w:rsidRPr="00CF4550">
              <w:rPr>
                <w:b/>
                <w:bCs/>
              </w:rPr>
              <w:t>72</w:t>
            </w:r>
          </w:p>
        </w:tc>
        <w:tc>
          <w:tcPr>
            <w:tcW w:w="1835" w:type="dxa"/>
          </w:tcPr>
          <w:p w14:paraId="714E9809" w14:textId="77777777" w:rsidR="00CF4550" w:rsidRPr="00CF4550" w:rsidRDefault="00CF4550" w:rsidP="008E253F">
            <w:pPr>
              <w:pStyle w:val="p31"/>
              <w:spacing w:before="0" w:beforeAutospacing="0" w:after="0" w:afterAutospacing="0"/>
              <w:ind w:firstLine="0"/>
              <w:jc w:val="center"/>
              <w:rPr>
                <w:b/>
                <w:bCs/>
              </w:rPr>
            </w:pPr>
          </w:p>
        </w:tc>
      </w:tr>
    </w:tbl>
    <w:p w14:paraId="01ECEEC6" w14:textId="77777777" w:rsidR="001A0DD0" w:rsidRDefault="001A0DD0" w:rsidP="001A0DD0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pacing w:val="-1"/>
          <w:sz w:val="24"/>
          <w:szCs w:val="24"/>
        </w:rPr>
      </w:pPr>
    </w:p>
    <w:p w14:paraId="271A3880" w14:textId="17EA615B" w:rsidR="00CF4550" w:rsidRPr="004836CF" w:rsidRDefault="001A0DD0" w:rsidP="001A0DD0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b w:val="0"/>
          <w:bCs w:val="0"/>
          <w:sz w:val="24"/>
          <w:szCs w:val="24"/>
        </w:rPr>
      </w:pPr>
      <w:r w:rsidRPr="001A0DD0">
        <w:rPr>
          <w:spacing w:val="-1"/>
          <w:sz w:val="24"/>
          <w:szCs w:val="24"/>
        </w:rPr>
        <w:t>7</w:t>
      </w:r>
      <w:r w:rsidR="00EC576E" w:rsidRPr="001A0DD0">
        <w:rPr>
          <w:spacing w:val="-1"/>
          <w:sz w:val="24"/>
          <w:szCs w:val="24"/>
        </w:rPr>
        <w:t>.</w:t>
      </w:r>
      <w:r w:rsidR="00EC576E" w:rsidRPr="001A0DD0">
        <w:rPr>
          <w:sz w:val="24"/>
          <w:szCs w:val="24"/>
        </w:rPr>
        <w:tab/>
        <w:t xml:space="preserve">Формы промежуточной аттестации (по итогам </w:t>
      </w:r>
      <w:r w:rsidR="004836CF">
        <w:rPr>
          <w:sz w:val="24"/>
          <w:szCs w:val="24"/>
        </w:rPr>
        <w:t>производственной</w:t>
      </w:r>
      <w:r>
        <w:rPr>
          <w:sz w:val="24"/>
          <w:szCs w:val="24"/>
        </w:rPr>
        <w:t xml:space="preserve"> </w:t>
      </w:r>
      <w:r w:rsidR="00EC576E" w:rsidRPr="001A0DD0">
        <w:rPr>
          <w:sz w:val="24"/>
          <w:szCs w:val="24"/>
        </w:rPr>
        <w:t>практики):</w:t>
      </w:r>
      <w:r w:rsidR="00EC576E" w:rsidRPr="001A0DD0">
        <w:rPr>
          <w:i/>
          <w:iCs/>
          <w:sz w:val="24"/>
          <w:szCs w:val="24"/>
        </w:rPr>
        <w:t xml:space="preserve"> </w:t>
      </w:r>
      <w:r w:rsidR="004836CF" w:rsidRPr="004836CF">
        <w:rPr>
          <w:b w:val="0"/>
          <w:bCs w:val="0"/>
          <w:sz w:val="24"/>
          <w:szCs w:val="24"/>
        </w:rPr>
        <w:t>дифференцированный зачет</w:t>
      </w:r>
    </w:p>
    <w:p w14:paraId="08547AE9" w14:textId="77777777" w:rsidR="00CF4550" w:rsidRDefault="00CF4550" w:rsidP="001A0DD0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i/>
          <w:iCs/>
          <w:sz w:val="24"/>
          <w:szCs w:val="24"/>
        </w:rPr>
      </w:pPr>
    </w:p>
    <w:p w14:paraId="22D27085" w14:textId="4454E896" w:rsidR="00F83633" w:rsidRDefault="001A0DD0" w:rsidP="001A0DD0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8</w:t>
      </w:r>
      <w:r w:rsidR="00EC576E" w:rsidRPr="001A0DD0">
        <w:rPr>
          <w:spacing w:val="-1"/>
          <w:sz w:val="24"/>
          <w:szCs w:val="24"/>
        </w:rPr>
        <w:t>.</w:t>
      </w:r>
      <w:r w:rsidR="00EC576E" w:rsidRPr="001A0DD0">
        <w:rPr>
          <w:sz w:val="24"/>
          <w:szCs w:val="24"/>
        </w:rPr>
        <w:tab/>
        <w:t>Учебно-методическое и информационное обеспечение</w:t>
      </w:r>
      <w:r>
        <w:rPr>
          <w:sz w:val="24"/>
          <w:szCs w:val="24"/>
        </w:rPr>
        <w:t xml:space="preserve"> </w:t>
      </w:r>
      <w:r w:rsidR="00EC576E" w:rsidRPr="001A0DD0">
        <w:rPr>
          <w:sz w:val="24"/>
          <w:szCs w:val="24"/>
        </w:rPr>
        <w:t>производственной практики</w:t>
      </w:r>
      <w:bookmarkStart w:id="0" w:name="bookmark30"/>
      <w:r w:rsidR="00F83633" w:rsidRPr="001A0DD0">
        <w:rPr>
          <w:sz w:val="24"/>
          <w:szCs w:val="24"/>
        </w:rPr>
        <w:t xml:space="preserve"> </w:t>
      </w:r>
    </w:p>
    <w:p w14:paraId="1AD3D3C1" w14:textId="68A9624B" w:rsidR="001A0DD0" w:rsidRDefault="001A0DD0" w:rsidP="001A0DD0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4"/>
          <w:szCs w:val="24"/>
        </w:rPr>
      </w:pPr>
    </w:p>
    <w:p w14:paraId="3D5989A8" w14:textId="09738469" w:rsidR="004836CF" w:rsidRDefault="004836CF" w:rsidP="004836CF">
      <w:r>
        <w:t>3.2.1. Основные печатные издания</w:t>
      </w:r>
    </w:p>
    <w:p w14:paraId="2FAB7169" w14:textId="77777777" w:rsidR="004836CF" w:rsidRDefault="004836CF" w:rsidP="004836CF"/>
    <w:p w14:paraId="2F02D610" w14:textId="77777777" w:rsidR="004836CF" w:rsidRPr="004836CF" w:rsidRDefault="004836CF" w:rsidP="004836CF">
      <w:pPr>
        <w:pStyle w:val="a9"/>
        <w:numPr>
          <w:ilvl w:val="0"/>
          <w:numId w:val="12"/>
        </w:numPr>
        <w:rPr>
          <w:bCs/>
        </w:rPr>
      </w:pPr>
      <w:bookmarkStart w:id="1" w:name="_Hlk163833806"/>
      <w:proofErr w:type="spellStart"/>
      <w:r w:rsidRPr="004836CF">
        <w:rPr>
          <w:bCs/>
        </w:rPr>
        <w:t>Дадьянова</w:t>
      </w:r>
      <w:proofErr w:type="spellEnd"/>
      <w:r w:rsidRPr="004836CF">
        <w:rPr>
          <w:bCs/>
        </w:rPr>
        <w:t xml:space="preserve"> И.Б. Информационные технологии: учебное пособие / И.Б. </w:t>
      </w:r>
      <w:proofErr w:type="spellStart"/>
      <w:r w:rsidRPr="004836CF">
        <w:rPr>
          <w:bCs/>
        </w:rPr>
        <w:t>Дадьянова</w:t>
      </w:r>
      <w:proofErr w:type="spellEnd"/>
      <w:r w:rsidRPr="004836CF">
        <w:rPr>
          <w:bCs/>
        </w:rPr>
        <w:t>, Г.Р. Катасонова. – Чебоксары: ИД «Среда». – 2020. – 68 с.</w:t>
      </w:r>
    </w:p>
    <w:p w14:paraId="1ADAEA19" w14:textId="77777777" w:rsidR="004836CF" w:rsidRPr="004836CF" w:rsidRDefault="004836CF" w:rsidP="004836CF">
      <w:pPr>
        <w:pStyle w:val="a9"/>
        <w:numPr>
          <w:ilvl w:val="0"/>
          <w:numId w:val="12"/>
        </w:numPr>
        <w:rPr>
          <w:bCs/>
        </w:rPr>
      </w:pPr>
      <w:r w:rsidRPr="004836CF">
        <w:rPr>
          <w:bCs/>
        </w:rPr>
        <w:t xml:space="preserve">Трофимова В.В. Информационные технологии: учебник / В.В. Трофимов, О.П. Ильина, В.И. </w:t>
      </w:r>
      <w:proofErr w:type="spellStart"/>
      <w:r w:rsidRPr="004836CF">
        <w:rPr>
          <w:bCs/>
        </w:rPr>
        <w:t>Кияев</w:t>
      </w:r>
      <w:proofErr w:type="spellEnd"/>
      <w:r w:rsidRPr="004836CF">
        <w:rPr>
          <w:bCs/>
        </w:rPr>
        <w:t>, Е.В. Трофимова; под редакцией В.В. Трофимова. – М.: Издательство Юрайт, 2024. – 546 с.</w:t>
      </w:r>
    </w:p>
    <w:p w14:paraId="5B538318" w14:textId="77777777" w:rsidR="004836CF" w:rsidRPr="0070032C" w:rsidRDefault="004836CF" w:rsidP="004836CF"/>
    <w:p w14:paraId="2DD90A89" w14:textId="77777777" w:rsidR="004836CF" w:rsidRDefault="004836CF" w:rsidP="004836CF">
      <w:bookmarkStart w:id="2" w:name="_Hlk163833853"/>
      <w:bookmarkEnd w:id="1"/>
      <w:r>
        <w:t>3.2.2. Дополнительные учебные издания</w:t>
      </w:r>
    </w:p>
    <w:p w14:paraId="179001BC" w14:textId="77777777" w:rsidR="004836CF" w:rsidRPr="004836CF" w:rsidRDefault="004836CF" w:rsidP="004836CF">
      <w:pPr>
        <w:pStyle w:val="a9"/>
        <w:numPr>
          <w:ilvl w:val="0"/>
          <w:numId w:val="13"/>
        </w:numPr>
        <w:rPr>
          <w:bCs/>
        </w:rPr>
      </w:pPr>
      <w:proofErr w:type="spellStart"/>
      <w:r w:rsidRPr="004836CF">
        <w:rPr>
          <w:bCs/>
        </w:rPr>
        <w:t>Гохберг</w:t>
      </w:r>
      <w:proofErr w:type="spellEnd"/>
      <w:r w:rsidRPr="004836CF">
        <w:rPr>
          <w:bCs/>
        </w:rPr>
        <w:t xml:space="preserve"> Г.С. Информационные технологии: учебник для студ. учреждений сред. проф. образования / Г.С. </w:t>
      </w:r>
      <w:proofErr w:type="spellStart"/>
      <w:r w:rsidRPr="004836CF">
        <w:rPr>
          <w:bCs/>
        </w:rPr>
        <w:t>Гохберг</w:t>
      </w:r>
      <w:proofErr w:type="spellEnd"/>
      <w:r w:rsidRPr="004836CF">
        <w:rPr>
          <w:bCs/>
        </w:rPr>
        <w:t xml:space="preserve">, А.В. </w:t>
      </w:r>
      <w:proofErr w:type="spellStart"/>
      <w:r w:rsidRPr="004836CF">
        <w:rPr>
          <w:bCs/>
        </w:rPr>
        <w:t>Зафиевский</w:t>
      </w:r>
      <w:proofErr w:type="spellEnd"/>
      <w:r w:rsidRPr="004836CF">
        <w:rPr>
          <w:bCs/>
        </w:rPr>
        <w:t xml:space="preserve">, А.А. Короткий. – 9-е изд., </w:t>
      </w:r>
      <w:proofErr w:type="spellStart"/>
      <w:r w:rsidRPr="004836CF">
        <w:rPr>
          <w:bCs/>
        </w:rPr>
        <w:t>перераб</w:t>
      </w:r>
      <w:proofErr w:type="spellEnd"/>
      <w:proofErr w:type="gramStart"/>
      <w:r w:rsidRPr="004836CF">
        <w:rPr>
          <w:bCs/>
        </w:rPr>
        <w:t>.</w:t>
      </w:r>
      <w:proofErr w:type="gramEnd"/>
      <w:r w:rsidRPr="004836CF">
        <w:rPr>
          <w:bCs/>
        </w:rPr>
        <w:t xml:space="preserve"> и доп. – М.: Издательский центр «Академия», 2014. – 240 с.</w:t>
      </w:r>
    </w:p>
    <w:p w14:paraId="0A9F362F" w14:textId="77777777" w:rsidR="004836CF" w:rsidRPr="004836CF" w:rsidRDefault="004836CF" w:rsidP="004836CF">
      <w:pPr>
        <w:pStyle w:val="a9"/>
        <w:numPr>
          <w:ilvl w:val="0"/>
          <w:numId w:val="13"/>
        </w:numPr>
        <w:rPr>
          <w:bCs/>
        </w:rPr>
      </w:pPr>
      <w:r w:rsidRPr="004836CF">
        <w:rPr>
          <w:bCs/>
        </w:rPr>
        <w:t>Киселев С.В. Оператор ЭВМ: учебник для учреждений нач. проф. образования / С. В. Киселев. – 6-е изд., стер. – М.: Издательский центр «Академия», 2011.– 352 с.</w:t>
      </w:r>
    </w:p>
    <w:p w14:paraId="18EE54FC" w14:textId="77777777" w:rsidR="004836CF" w:rsidRPr="004836CF" w:rsidRDefault="004836CF" w:rsidP="004836CF">
      <w:pPr>
        <w:pStyle w:val="a9"/>
        <w:numPr>
          <w:ilvl w:val="0"/>
          <w:numId w:val="13"/>
        </w:numPr>
        <w:rPr>
          <w:bCs/>
        </w:rPr>
      </w:pPr>
      <w:proofErr w:type="spellStart"/>
      <w:r w:rsidRPr="004836CF">
        <w:rPr>
          <w:bCs/>
        </w:rPr>
        <w:t>Струмпэ</w:t>
      </w:r>
      <w:proofErr w:type="spellEnd"/>
      <w:r w:rsidRPr="004836CF">
        <w:rPr>
          <w:bCs/>
        </w:rPr>
        <w:t xml:space="preserve"> Н.В.</w:t>
      </w:r>
      <w:r w:rsidRPr="004836CF">
        <w:rPr>
          <w:bCs/>
        </w:rPr>
        <w:tab/>
        <w:t xml:space="preserve"> Оператор ЭВМ. Практические работы: учеб. пособие для студ. учреждений сред. проф. образования / Н. В. </w:t>
      </w:r>
      <w:proofErr w:type="spellStart"/>
      <w:r w:rsidRPr="004836CF">
        <w:rPr>
          <w:bCs/>
        </w:rPr>
        <w:t>Струмпэ</w:t>
      </w:r>
      <w:proofErr w:type="spellEnd"/>
      <w:r w:rsidRPr="004836CF">
        <w:rPr>
          <w:bCs/>
        </w:rPr>
        <w:t>. – 7-е изд., стер. – М.: Издательский центр «Академия», 2018. –112 с.</w:t>
      </w:r>
    </w:p>
    <w:p w14:paraId="0A3F0BF6" w14:textId="77777777" w:rsidR="004836CF" w:rsidRPr="004836CF" w:rsidRDefault="004836CF" w:rsidP="004836CF">
      <w:pPr>
        <w:pStyle w:val="a9"/>
        <w:numPr>
          <w:ilvl w:val="0"/>
          <w:numId w:val="13"/>
        </w:numPr>
        <w:rPr>
          <w:bCs/>
        </w:rPr>
      </w:pPr>
      <w:r w:rsidRPr="004836CF">
        <w:rPr>
          <w:bCs/>
        </w:rPr>
        <w:t xml:space="preserve">Трубицын А.С. Информационные технологии: учебное пособие. – М.: АНО ВО «Институт непрерывного образования», 2017. – 112 с. </w:t>
      </w:r>
    </w:p>
    <w:p w14:paraId="2FBA89A0" w14:textId="77777777" w:rsidR="004836CF" w:rsidRPr="004836CF" w:rsidRDefault="004836CF" w:rsidP="004836CF">
      <w:pPr>
        <w:pStyle w:val="a9"/>
        <w:numPr>
          <w:ilvl w:val="0"/>
          <w:numId w:val="13"/>
        </w:numPr>
        <w:rPr>
          <w:bCs/>
        </w:rPr>
      </w:pPr>
      <w:r w:rsidRPr="004836CF">
        <w:rPr>
          <w:bCs/>
        </w:rPr>
        <w:t>Хлебников А.А. Информационные технологии: учебник / А.А. Хлебников. – М.: КНОРУС, 2016. – 466 с.</w:t>
      </w:r>
    </w:p>
    <w:p w14:paraId="223E8DE0" w14:textId="77777777" w:rsidR="004836CF" w:rsidRDefault="004836CF" w:rsidP="004836CF">
      <w:pPr>
        <w:rPr>
          <w:bCs/>
        </w:rPr>
      </w:pPr>
    </w:p>
    <w:p w14:paraId="54D5A08B" w14:textId="77777777" w:rsidR="004836CF" w:rsidRPr="00753C24" w:rsidRDefault="004836CF" w:rsidP="004836CF">
      <w:r w:rsidRPr="00753C24">
        <w:t>3.2.</w:t>
      </w:r>
      <w:r>
        <w:t>3</w:t>
      </w:r>
      <w:r w:rsidRPr="00753C24">
        <w:t xml:space="preserve">. Основные электронные издания </w:t>
      </w:r>
    </w:p>
    <w:p w14:paraId="227CC9FE" w14:textId="77777777" w:rsidR="004836CF" w:rsidRPr="00753C24" w:rsidRDefault="004836CF" w:rsidP="004836CF">
      <w:pPr>
        <w:rPr>
          <w:bCs/>
        </w:rPr>
      </w:pPr>
      <w:r w:rsidRPr="00753C24">
        <w:rPr>
          <w:bCs/>
        </w:rPr>
        <w:t xml:space="preserve">​1. Национальный цифровой ресурс «РУКОНТ» [Электронный ресурс]. – </w:t>
      </w:r>
      <w:r w:rsidRPr="00753C24">
        <w:rPr>
          <w:bCs/>
          <w:lang w:val="en-US"/>
        </w:rPr>
        <w:t>URL</w:t>
      </w:r>
      <w:r w:rsidRPr="00753C24">
        <w:rPr>
          <w:bCs/>
        </w:rPr>
        <w:t xml:space="preserve">: </w:t>
      </w:r>
      <w:hyperlink r:id="rId6" w:history="1">
        <w:r w:rsidRPr="00753C24">
          <w:rPr>
            <w:rStyle w:val="a5"/>
            <w:bCs/>
          </w:rPr>
          <w:t>https://lib.rucont.ru/search</w:t>
        </w:r>
      </w:hyperlink>
      <w:r w:rsidRPr="00753C24">
        <w:rPr>
          <w:bCs/>
        </w:rPr>
        <w:t xml:space="preserve"> </w:t>
      </w:r>
    </w:p>
    <w:p w14:paraId="285DD26B" w14:textId="77777777" w:rsidR="004836CF" w:rsidRPr="00753C24" w:rsidRDefault="004836CF" w:rsidP="004836CF">
      <w:pPr>
        <w:rPr>
          <w:bCs/>
        </w:rPr>
      </w:pPr>
      <w:r w:rsidRPr="00753C24">
        <w:rPr>
          <w:bCs/>
        </w:rPr>
        <w:t>​2. Электронная библиотека «</w:t>
      </w:r>
      <w:proofErr w:type="spellStart"/>
      <w:r w:rsidRPr="00753C24">
        <w:rPr>
          <w:bCs/>
        </w:rPr>
        <w:t>Academia-library</w:t>
      </w:r>
      <w:proofErr w:type="spellEnd"/>
      <w:r w:rsidRPr="00753C24">
        <w:rPr>
          <w:bCs/>
        </w:rPr>
        <w:t xml:space="preserve">» [Электронный ресурс]. – </w:t>
      </w:r>
      <w:r w:rsidRPr="00753C24">
        <w:rPr>
          <w:bCs/>
          <w:lang w:val="en-US"/>
        </w:rPr>
        <w:t>URL</w:t>
      </w:r>
      <w:r w:rsidRPr="00753C24">
        <w:rPr>
          <w:bCs/>
        </w:rPr>
        <w:t xml:space="preserve">: </w:t>
      </w:r>
      <w:hyperlink r:id="rId7" w:history="1">
        <w:r w:rsidRPr="00753C24">
          <w:rPr>
            <w:rStyle w:val="a5"/>
            <w:bCs/>
          </w:rPr>
          <w:t>https://academia-moscow.ru/elibrary/</w:t>
        </w:r>
      </w:hyperlink>
    </w:p>
    <w:p w14:paraId="325E0EBD" w14:textId="77777777" w:rsidR="004836CF" w:rsidRPr="00753C24" w:rsidRDefault="004836CF" w:rsidP="004836CF">
      <w:pPr>
        <w:rPr>
          <w:bCs/>
        </w:rPr>
      </w:pPr>
      <w:r w:rsidRPr="00753C24">
        <w:rPr>
          <w:bCs/>
        </w:rPr>
        <w:t xml:space="preserve">3. Единая коллекция цифровых образовательных ресурсов Электронный ресурс]. – </w:t>
      </w:r>
      <w:r w:rsidRPr="00753C24">
        <w:rPr>
          <w:bCs/>
          <w:lang w:val="en-US"/>
        </w:rPr>
        <w:t>URL</w:t>
      </w:r>
      <w:r w:rsidRPr="00753C24">
        <w:rPr>
          <w:bCs/>
        </w:rPr>
        <w:t xml:space="preserve">: </w:t>
      </w:r>
      <w:hyperlink r:id="rId8" w:history="1">
        <w:r w:rsidRPr="00753C24">
          <w:rPr>
            <w:rStyle w:val="a5"/>
            <w:bCs/>
          </w:rPr>
          <w:t>http://school-collection.edu.ru/</w:t>
        </w:r>
      </w:hyperlink>
    </w:p>
    <w:p w14:paraId="5D684785" w14:textId="77777777" w:rsidR="004836CF" w:rsidRPr="00753C24" w:rsidRDefault="004836CF" w:rsidP="004836CF">
      <w:pPr>
        <w:rPr>
          <w:bCs/>
        </w:rPr>
      </w:pPr>
      <w:r w:rsidRPr="00753C24">
        <w:rPr>
          <w:bCs/>
        </w:rPr>
        <w:lastRenderedPageBreak/>
        <w:t xml:space="preserve">4. Научная электронная библиотека eLIBRARY.RU [Электронный ресурс]. – </w:t>
      </w:r>
      <w:r w:rsidRPr="00753C24">
        <w:rPr>
          <w:bCs/>
          <w:lang w:val="en-US"/>
        </w:rPr>
        <w:t>URL</w:t>
      </w:r>
      <w:r w:rsidRPr="00753C24">
        <w:rPr>
          <w:bCs/>
        </w:rPr>
        <w:t xml:space="preserve">: </w:t>
      </w:r>
      <w:hyperlink r:id="rId9" w:history="1">
        <w:r w:rsidRPr="00753C24">
          <w:rPr>
            <w:rStyle w:val="a5"/>
            <w:bCs/>
          </w:rPr>
          <w:t>https://www.elibrary.ru/defaultx.asp</w:t>
        </w:r>
      </w:hyperlink>
    </w:p>
    <w:p w14:paraId="048C9183" w14:textId="77777777" w:rsidR="004836CF" w:rsidRPr="00753C24" w:rsidRDefault="004836CF" w:rsidP="004836CF">
      <w:pPr>
        <w:rPr>
          <w:bCs/>
        </w:rPr>
      </w:pPr>
      <w:r w:rsidRPr="00753C24">
        <w:rPr>
          <w:bCs/>
        </w:rPr>
        <w:t xml:space="preserve">5. Образование для детей [Электронный ресурс]. – </w:t>
      </w:r>
      <w:r w:rsidRPr="00753C24">
        <w:rPr>
          <w:bCs/>
          <w:lang w:val="en-US"/>
        </w:rPr>
        <w:t>URL</w:t>
      </w:r>
      <w:r w:rsidRPr="00753C24">
        <w:rPr>
          <w:bCs/>
        </w:rPr>
        <w:t xml:space="preserve">: </w:t>
      </w:r>
      <w:hyperlink r:id="rId10" w:history="1">
        <w:r w:rsidRPr="00753C24">
          <w:rPr>
            <w:rStyle w:val="a5"/>
            <w:bCs/>
          </w:rPr>
          <w:t>https://www.edukids.ru/</w:t>
        </w:r>
      </w:hyperlink>
    </w:p>
    <w:p w14:paraId="1FB6FA0D" w14:textId="77777777" w:rsidR="004836CF" w:rsidRPr="00753C24" w:rsidRDefault="004836CF" w:rsidP="004836CF">
      <w:r w:rsidRPr="00753C24">
        <w:t xml:space="preserve">6. Российская электронная школа </w:t>
      </w:r>
      <w:r w:rsidRPr="00753C24">
        <w:rPr>
          <w:bCs/>
        </w:rPr>
        <w:t xml:space="preserve">[Электронный ресурс]. – </w:t>
      </w:r>
      <w:r w:rsidRPr="00753C24">
        <w:rPr>
          <w:bCs/>
          <w:lang w:val="en-US"/>
        </w:rPr>
        <w:t>URL</w:t>
      </w:r>
      <w:r w:rsidRPr="00753C24">
        <w:rPr>
          <w:bCs/>
        </w:rPr>
        <w:t xml:space="preserve">: </w:t>
      </w:r>
      <w:hyperlink r:id="rId11" w:history="1">
        <w:r w:rsidRPr="00753C24">
          <w:rPr>
            <w:rStyle w:val="a5"/>
          </w:rPr>
          <w:t>https://resh.edu.ru/</w:t>
        </w:r>
      </w:hyperlink>
    </w:p>
    <w:p w14:paraId="49A385AF" w14:textId="77777777" w:rsidR="004836CF" w:rsidRPr="00753C24" w:rsidRDefault="004836CF" w:rsidP="004836CF">
      <w:r w:rsidRPr="00753C24">
        <w:t xml:space="preserve">7. Российский общеобразовательный портал, единое окно доступа к образовательным ресурсам </w:t>
      </w:r>
      <w:r w:rsidRPr="00753C24">
        <w:rPr>
          <w:bCs/>
        </w:rPr>
        <w:t xml:space="preserve">[Электронный ресурс]. – </w:t>
      </w:r>
      <w:r w:rsidRPr="00753C24">
        <w:rPr>
          <w:bCs/>
          <w:lang w:val="en-US"/>
        </w:rPr>
        <w:t>URL</w:t>
      </w:r>
      <w:r w:rsidRPr="00753C24">
        <w:rPr>
          <w:bCs/>
        </w:rPr>
        <w:t xml:space="preserve">: </w:t>
      </w:r>
      <w:hyperlink r:id="rId12" w:history="1">
        <w:r w:rsidRPr="00753C24">
          <w:rPr>
            <w:rStyle w:val="a5"/>
          </w:rPr>
          <w:t>http://window.edu.ru/</w:t>
        </w:r>
      </w:hyperlink>
    </w:p>
    <w:p w14:paraId="214C76EC" w14:textId="77777777" w:rsidR="004836CF" w:rsidRPr="00753C24" w:rsidRDefault="004836CF" w:rsidP="004836CF">
      <w:pPr>
        <w:rPr>
          <w:bCs/>
        </w:rPr>
      </w:pPr>
      <w:r w:rsidRPr="00753C24">
        <w:rPr>
          <w:bCs/>
        </w:rPr>
        <w:t xml:space="preserve">8. Электронно-библиотечная система «Университетская библиотека </w:t>
      </w:r>
      <w:proofErr w:type="spellStart"/>
      <w:r w:rsidRPr="00753C24">
        <w:rPr>
          <w:bCs/>
        </w:rPr>
        <w:t>online</w:t>
      </w:r>
      <w:proofErr w:type="spellEnd"/>
      <w:r w:rsidRPr="00753C24">
        <w:rPr>
          <w:bCs/>
        </w:rPr>
        <w:t xml:space="preserve">» [Электронный ресурс]. – </w:t>
      </w:r>
      <w:r w:rsidRPr="00753C24">
        <w:rPr>
          <w:bCs/>
          <w:lang w:val="en-US"/>
        </w:rPr>
        <w:t>URL</w:t>
      </w:r>
      <w:r w:rsidRPr="00753C24">
        <w:rPr>
          <w:bCs/>
        </w:rPr>
        <w:t xml:space="preserve">: </w:t>
      </w:r>
      <w:hyperlink r:id="rId13" w:history="1">
        <w:r w:rsidRPr="00753C24">
          <w:rPr>
            <w:rStyle w:val="a5"/>
            <w:bCs/>
          </w:rPr>
          <w:t>http://biblioclub.ru/</w:t>
        </w:r>
      </w:hyperlink>
    </w:p>
    <w:p w14:paraId="0D7B083D" w14:textId="77777777" w:rsidR="004836CF" w:rsidRPr="00753C24" w:rsidRDefault="004836CF" w:rsidP="004836CF">
      <w:pPr>
        <w:rPr>
          <w:bCs/>
        </w:rPr>
      </w:pPr>
      <w:r w:rsidRPr="00753C24">
        <w:t xml:space="preserve">9. Электронно-библиотечная система BOOK.ru </w:t>
      </w:r>
      <w:r w:rsidRPr="00753C24">
        <w:rPr>
          <w:bCs/>
        </w:rPr>
        <w:t xml:space="preserve">[Электронный ресурс]. – </w:t>
      </w:r>
      <w:r w:rsidRPr="00753C24">
        <w:rPr>
          <w:bCs/>
          <w:lang w:val="en-US"/>
        </w:rPr>
        <w:t>URL</w:t>
      </w:r>
      <w:r w:rsidRPr="00753C24">
        <w:rPr>
          <w:bCs/>
        </w:rPr>
        <w:t xml:space="preserve">: </w:t>
      </w:r>
      <w:hyperlink r:id="rId14" w:history="1">
        <w:r w:rsidRPr="00753C24">
          <w:rPr>
            <w:rStyle w:val="a5"/>
            <w:bCs/>
          </w:rPr>
          <w:t>https://book.ru/</w:t>
        </w:r>
      </w:hyperlink>
    </w:p>
    <w:p w14:paraId="43F7D118" w14:textId="77777777" w:rsidR="004836CF" w:rsidRPr="00986A67" w:rsidRDefault="004836CF" w:rsidP="004836CF">
      <w:pPr>
        <w:rPr>
          <w:bCs/>
        </w:rPr>
      </w:pPr>
      <w:r w:rsidRPr="00753C24">
        <w:rPr>
          <w:bCs/>
        </w:rPr>
        <w:t xml:space="preserve">10. Электронно-библиотечная система ibooks.ru [Электронный ресурс]. – </w:t>
      </w:r>
      <w:r w:rsidRPr="00753C24">
        <w:rPr>
          <w:bCs/>
          <w:lang w:val="en-US"/>
        </w:rPr>
        <w:t>URL</w:t>
      </w:r>
      <w:r w:rsidRPr="00753C24">
        <w:rPr>
          <w:bCs/>
        </w:rPr>
        <w:t xml:space="preserve">: </w:t>
      </w:r>
      <w:hyperlink r:id="rId15" w:history="1">
        <w:r w:rsidRPr="00753C24">
          <w:rPr>
            <w:rStyle w:val="a5"/>
            <w:bCs/>
          </w:rPr>
          <w:t>https://ibooks.ru/</w:t>
        </w:r>
      </w:hyperlink>
    </w:p>
    <w:p w14:paraId="151D63C2" w14:textId="77777777" w:rsidR="004836CF" w:rsidRDefault="004836CF" w:rsidP="004836CF">
      <w:bookmarkStart w:id="3" w:name="_Toc222801896"/>
    </w:p>
    <w:bookmarkEnd w:id="0"/>
    <w:bookmarkEnd w:id="2"/>
    <w:bookmarkEnd w:id="3"/>
    <w:p w14:paraId="452CD7C0" w14:textId="77777777" w:rsidR="004836CF" w:rsidRPr="001A0DD0" w:rsidRDefault="004836CF" w:rsidP="001A0DD0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4"/>
          <w:szCs w:val="24"/>
        </w:rPr>
      </w:pPr>
    </w:p>
    <w:sectPr w:rsidR="004836CF" w:rsidRPr="001A0DD0" w:rsidSect="00CE1CC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F41F3"/>
    <w:multiLevelType w:val="hybridMultilevel"/>
    <w:tmpl w:val="C594664E"/>
    <w:lvl w:ilvl="0" w:tplc="DC4E5B6C">
      <w:start w:val="1"/>
      <w:numFmt w:val="decimal"/>
      <w:lvlText w:val="%1."/>
      <w:lvlJc w:val="left"/>
      <w:pPr>
        <w:ind w:left="1037" w:hanging="360"/>
      </w:p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1" w15:restartNumberingAfterBreak="0">
    <w:nsid w:val="128B0140"/>
    <w:multiLevelType w:val="hybridMultilevel"/>
    <w:tmpl w:val="96E43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07122F"/>
    <w:multiLevelType w:val="hybridMultilevel"/>
    <w:tmpl w:val="A82AE4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6E7EDA"/>
    <w:multiLevelType w:val="multilevel"/>
    <w:tmpl w:val="93DE5516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6CB754E"/>
    <w:multiLevelType w:val="hybridMultilevel"/>
    <w:tmpl w:val="12B4C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C1619"/>
    <w:multiLevelType w:val="multilevel"/>
    <w:tmpl w:val="E57684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F297D2E"/>
    <w:multiLevelType w:val="hybridMultilevel"/>
    <w:tmpl w:val="3280D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B467D"/>
    <w:multiLevelType w:val="hybridMultilevel"/>
    <w:tmpl w:val="96E43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EA86CE3"/>
    <w:multiLevelType w:val="multilevel"/>
    <w:tmpl w:val="048E212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0C744C7"/>
    <w:multiLevelType w:val="multilevel"/>
    <w:tmpl w:val="8A926E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2987C0B"/>
    <w:multiLevelType w:val="hybridMultilevel"/>
    <w:tmpl w:val="3022F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773472">
    <w:abstractNumId w:val="8"/>
  </w:num>
  <w:num w:numId="2" w16cid:durableId="544677508">
    <w:abstractNumId w:val="8"/>
  </w:num>
  <w:num w:numId="3" w16cid:durableId="122618795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5981711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2764146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18567444">
    <w:abstractNumId w:val="2"/>
  </w:num>
  <w:num w:numId="7" w16cid:durableId="467212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1741403">
    <w:abstractNumId w:val="4"/>
  </w:num>
  <w:num w:numId="9" w16cid:durableId="131144280">
    <w:abstractNumId w:val="1"/>
  </w:num>
  <w:num w:numId="10" w16cid:durableId="1529637256">
    <w:abstractNumId w:val="7"/>
  </w:num>
  <w:num w:numId="11" w16cid:durableId="975065955">
    <w:abstractNumId w:val="0"/>
  </w:num>
  <w:num w:numId="12" w16cid:durableId="1419982014">
    <w:abstractNumId w:val="10"/>
  </w:num>
  <w:num w:numId="13" w16cid:durableId="17222902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78"/>
    <w:rsid w:val="000C6DD2"/>
    <w:rsid w:val="00191C9E"/>
    <w:rsid w:val="001A0DD0"/>
    <w:rsid w:val="002329D1"/>
    <w:rsid w:val="00294F0C"/>
    <w:rsid w:val="002E7C44"/>
    <w:rsid w:val="00316DB5"/>
    <w:rsid w:val="00344488"/>
    <w:rsid w:val="00371790"/>
    <w:rsid w:val="003F453E"/>
    <w:rsid w:val="004156F9"/>
    <w:rsid w:val="004836CF"/>
    <w:rsid w:val="00486D54"/>
    <w:rsid w:val="004A0374"/>
    <w:rsid w:val="005252B1"/>
    <w:rsid w:val="00597341"/>
    <w:rsid w:val="006F7745"/>
    <w:rsid w:val="00707D0B"/>
    <w:rsid w:val="00722BF3"/>
    <w:rsid w:val="007504AC"/>
    <w:rsid w:val="00752C70"/>
    <w:rsid w:val="00782A8B"/>
    <w:rsid w:val="00783E5B"/>
    <w:rsid w:val="007A5F2C"/>
    <w:rsid w:val="007C5978"/>
    <w:rsid w:val="007D7255"/>
    <w:rsid w:val="007D7B20"/>
    <w:rsid w:val="00814FB1"/>
    <w:rsid w:val="0088296B"/>
    <w:rsid w:val="008C63D5"/>
    <w:rsid w:val="008D446C"/>
    <w:rsid w:val="008E253F"/>
    <w:rsid w:val="00970CC5"/>
    <w:rsid w:val="009D406C"/>
    <w:rsid w:val="009F0D90"/>
    <w:rsid w:val="00A10252"/>
    <w:rsid w:val="00A677B9"/>
    <w:rsid w:val="00A720BA"/>
    <w:rsid w:val="00A8157D"/>
    <w:rsid w:val="00A8240A"/>
    <w:rsid w:val="00B111DA"/>
    <w:rsid w:val="00B37F9D"/>
    <w:rsid w:val="00B51C98"/>
    <w:rsid w:val="00C77921"/>
    <w:rsid w:val="00CE1CC3"/>
    <w:rsid w:val="00CF4550"/>
    <w:rsid w:val="00CF7770"/>
    <w:rsid w:val="00D11C71"/>
    <w:rsid w:val="00D35A6A"/>
    <w:rsid w:val="00D4012B"/>
    <w:rsid w:val="00D523FC"/>
    <w:rsid w:val="00D9444A"/>
    <w:rsid w:val="00DC52E3"/>
    <w:rsid w:val="00E11237"/>
    <w:rsid w:val="00E4009D"/>
    <w:rsid w:val="00E91ED4"/>
    <w:rsid w:val="00E9510E"/>
    <w:rsid w:val="00EB03E4"/>
    <w:rsid w:val="00EB0552"/>
    <w:rsid w:val="00EC576E"/>
    <w:rsid w:val="00EF44A1"/>
    <w:rsid w:val="00F013F2"/>
    <w:rsid w:val="00F07E71"/>
    <w:rsid w:val="00F15884"/>
    <w:rsid w:val="00F63491"/>
    <w:rsid w:val="00F830CE"/>
    <w:rsid w:val="00F83633"/>
    <w:rsid w:val="00F848B5"/>
    <w:rsid w:val="00FB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B79B"/>
  <w15:docId w15:val="{6C174207-4A4A-4677-ABF4-56FA2256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6CF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aliases w:val="Курсив"/>
    <w:rsid w:val="00814F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 (2)_"/>
    <w:link w:val="20"/>
    <w:locked/>
    <w:rsid w:val="00814F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4FB1"/>
    <w:pPr>
      <w:widowControl w:val="0"/>
      <w:shd w:val="clear" w:color="auto" w:fill="FFFFFF"/>
      <w:spacing w:before="4260" w:line="320" w:lineRule="exact"/>
      <w:ind w:hanging="280"/>
      <w:jc w:val="center"/>
    </w:pPr>
    <w:rPr>
      <w:rFonts w:eastAsia="Times New Roman" w:cs="Times New Roman"/>
      <w:sz w:val="28"/>
      <w:szCs w:val="28"/>
    </w:rPr>
  </w:style>
  <w:style w:type="paragraph" w:customStyle="1" w:styleId="21">
    <w:name w:val="Основной текст (2)1"/>
    <w:basedOn w:val="a"/>
    <w:rsid w:val="00F830CE"/>
    <w:pPr>
      <w:widowControl w:val="0"/>
      <w:shd w:val="clear" w:color="auto" w:fill="FFFFFF"/>
      <w:spacing w:before="4260" w:line="320" w:lineRule="exact"/>
      <w:ind w:hanging="280"/>
      <w:jc w:val="center"/>
    </w:pPr>
    <w:rPr>
      <w:rFonts w:eastAsia="Times New Roman" w:cs="Times New Roman"/>
      <w:color w:val="000000"/>
      <w:sz w:val="28"/>
      <w:szCs w:val="28"/>
      <w:lang w:eastAsia="ru-RU" w:bidi="ru-RU"/>
    </w:rPr>
  </w:style>
  <w:style w:type="paragraph" w:customStyle="1" w:styleId="p15">
    <w:name w:val="p15"/>
    <w:basedOn w:val="a"/>
    <w:rsid w:val="009F0D9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s6">
    <w:name w:val="s6"/>
    <w:basedOn w:val="a0"/>
    <w:rsid w:val="009F0D90"/>
  </w:style>
  <w:style w:type="character" w:customStyle="1" w:styleId="s2">
    <w:name w:val="s2"/>
    <w:basedOn w:val="a0"/>
    <w:rsid w:val="009F0D90"/>
  </w:style>
  <w:style w:type="paragraph" w:customStyle="1" w:styleId="p16">
    <w:name w:val="p16"/>
    <w:basedOn w:val="a"/>
    <w:rsid w:val="009F0D9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p17">
    <w:name w:val="p17"/>
    <w:basedOn w:val="a"/>
    <w:rsid w:val="009F0D9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p18">
    <w:name w:val="p18"/>
    <w:basedOn w:val="a"/>
    <w:rsid w:val="009F0D9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p20">
    <w:name w:val="p20"/>
    <w:basedOn w:val="a"/>
    <w:rsid w:val="00A1025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s7">
    <w:name w:val="s7"/>
    <w:basedOn w:val="a0"/>
    <w:rsid w:val="00A10252"/>
  </w:style>
  <w:style w:type="paragraph" w:customStyle="1" w:styleId="p21">
    <w:name w:val="p21"/>
    <w:basedOn w:val="a"/>
    <w:rsid w:val="00A1025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p22">
    <w:name w:val="p22"/>
    <w:basedOn w:val="a"/>
    <w:rsid w:val="00A1025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p23">
    <w:name w:val="p23"/>
    <w:basedOn w:val="a"/>
    <w:rsid w:val="00A1025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p24">
    <w:name w:val="p24"/>
    <w:basedOn w:val="a"/>
    <w:rsid w:val="00A1025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s8">
    <w:name w:val="s8"/>
    <w:basedOn w:val="a0"/>
    <w:rsid w:val="00A10252"/>
  </w:style>
  <w:style w:type="character" w:customStyle="1" w:styleId="s9">
    <w:name w:val="s9"/>
    <w:basedOn w:val="a0"/>
    <w:rsid w:val="00A10252"/>
  </w:style>
  <w:style w:type="paragraph" w:customStyle="1" w:styleId="p25">
    <w:name w:val="p25"/>
    <w:basedOn w:val="a"/>
    <w:rsid w:val="00A1025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s10">
    <w:name w:val="s10"/>
    <w:basedOn w:val="a0"/>
    <w:rsid w:val="00A10252"/>
  </w:style>
  <w:style w:type="paragraph" w:customStyle="1" w:styleId="p26">
    <w:name w:val="p26"/>
    <w:basedOn w:val="a"/>
    <w:rsid w:val="00A1025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p27">
    <w:name w:val="p27"/>
    <w:basedOn w:val="a"/>
    <w:rsid w:val="00A1025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p31">
    <w:name w:val="p31"/>
    <w:basedOn w:val="a"/>
    <w:rsid w:val="00A1025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styleId="a3">
    <w:name w:val="Table Grid"/>
    <w:basedOn w:val="a1"/>
    <w:uiPriority w:val="39"/>
    <w:rsid w:val="00316D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"/>
    <w:basedOn w:val="a"/>
    <w:unhideWhenUsed/>
    <w:rsid w:val="00D35A6A"/>
    <w:pPr>
      <w:ind w:left="283" w:hanging="283"/>
    </w:pPr>
    <w:rPr>
      <w:rFonts w:eastAsia="Times New Roman" w:cs="Times New Roman"/>
      <w:szCs w:val="24"/>
      <w:lang w:eastAsia="ru-RU"/>
    </w:rPr>
  </w:style>
  <w:style w:type="character" w:styleId="a5">
    <w:name w:val="Hyperlink"/>
    <w:uiPriority w:val="99"/>
    <w:semiHidden/>
    <w:unhideWhenUsed/>
    <w:rsid w:val="00EC576E"/>
    <w:rPr>
      <w:strike w:val="0"/>
      <w:dstrike w:val="0"/>
      <w:color w:val="0000FF"/>
      <w:u w:val="none"/>
      <w:effect w:val="none"/>
    </w:rPr>
  </w:style>
  <w:style w:type="character" w:customStyle="1" w:styleId="3">
    <w:name w:val="Заголовок №3_"/>
    <w:link w:val="30"/>
    <w:locked/>
    <w:rsid w:val="00EC576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EC576E"/>
    <w:pPr>
      <w:widowControl w:val="0"/>
      <w:shd w:val="clear" w:color="auto" w:fill="FFFFFF"/>
      <w:spacing w:before="480" w:after="4260" w:line="0" w:lineRule="atLeast"/>
      <w:jc w:val="center"/>
      <w:outlineLvl w:val="2"/>
    </w:pPr>
    <w:rPr>
      <w:rFonts w:cs="Times New Roman"/>
      <w:b/>
      <w:bCs/>
      <w:sz w:val="28"/>
      <w:szCs w:val="28"/>
    </w:rPr>
  </w:style>
  <w:style w:type="character" w:styleId="a6">
    <w:name w:val="Strong"/>
    <w:basedOn w:val="a0"/>
    <w:link w:val="1"/>
    <w:qFormat/>
    <w:rsid w:val="00F63491"/>
    <w:rPr>
      <w:b/>
      <w:bCs/>
    </w:rPr>
  </w:style>
  <w:style w:type="paragraph" w:customStyle="1" w:styleId="msonormalbullet2gif">
    <w:name w:val="msonormalbullet2.gif"/>
    <w:basedOn w:val="a"/>
    <w:rsid w:val="00F6349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34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3491"/>
    <w:rPr>
      <w:rFonts w:ascii="Tahoma" w:hAnsi="Tahoma" w:cs="Tahoma"/>
      <w:sz w:val="16"/>
      <w:szCs w:val="16"/>
    </w:rPr>
  </w:style>
  <w:style w:type="paragraph" w:styleId="a9">
    <w:name w:val="List Paragraph"/>
    <w:aliases w:val="Этапы,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a"/>
    <w:qFormat/>
    <w:rsid w:val="00E4009D"/>
    <w:pPr>
      <w:ind w:left="720"/>
      <w:contextualSpacing/>
    </w:pPr>
    <w:rPr>
      <w:rFonts w:eastAsia="Times New Roman" w:cs="Times New Roman"/>
      <w:szCs w:val="24"/>
      <w:lang w:eastAsia="ru-RU"/>
    </w:rPr>
  </w:style>
  <w:style w:type="paragraph" w:customStyle="1" w:styleId="31">
    <w:name w:val="Заголовок №31"/>
    <w:basedOn w:val="a"/>
    <w:rsid w:val="00E4009D"/>
    <w:pPr>
      <w:widowControl w:val="0"/>
      <w:shd w:val="clear" w:color="auto" w:fill="FFFFFF"/>
      <w:spacing w:before="480" w:after="4260" w:line="0" w:lineRule="atLeast"/>
      <w:jc w:val="center"/>
      <w:outlineLvl w:val="2"/>
    </w:pPr>
    <w:rPr>
      <w:rFonts w:eastAsia="Times New Roman"/>
      <w:b/>
      <w:bCs/>
      <w:sz w:val="28"/>
      <w:szCs w:val="28"/>
    </w:rPr>
  </w:style>
  <w:style w:type="character" w:customStyle="1" w:styleId="aa">
    <w:name w:val="Абзац списка Знак"/>
    <w:aliases w:val="Этапы Знак,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9"/>
    <w:qFormat/>
    <w:locked/>
    <w:rsid w:val="00483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рогий1"/>
    <w:link w:val="a6"/>
    <w:rsid w:val="00EB05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1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biblioclub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academia-moscow.ru/elibrary/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ib.rucont.ru/search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books.ru/" TargetMode="External"/><Relationship Id="rId10" Type="http://schemas.openxmlformats.org/officeDocument/2006/relationships/hyperlink" Target="https://www.edukid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defaultx.asp" TargetMode="External"/><Relationship Id="rId14" Type="http://schemas.openxmlformats.org/officeDocument/2006/relationships/hyperlink" Target="https://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B175C-ABE3-4FA2-8A47-AEED0FAC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 Кошелева</cp:lastModifiedBy>
  <cp:revision>2</cp:revision>
  <cp:lastPrinted>2020-06-03T07:02:00Z</cp:lastPrinted>
  <dcterms:created xsi:type="dcterms:W3CDTF">2024-05-16T17:39:00Z</dcterms:created>
  <dcterms:modified xsi:type="dcterms:W3CDTF">2024-05-16T17:39:00Z</dcterms:modified>
</cp:coreProperties>
</file>