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D84C" w14:textId="77777777" w:rsidR="00A859CD" w:rsidRPr="0000171F" w:rsidRDefault="00A859CD" w:rsidP="00A859CD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ГОСУДАРСТВЕННОЕ ПРОФЕССИОНАЛЬНОЕ ОБРАЗОВАТЕЛЬНОЕ </w:t>
      </w:r>
    </w:p>
    <w:p w14:paraId="5E0C8DBC" w14:textId="77777777" w:rsidR="00A859CD" w:rsidRPr="0000171F" w:rsidRDefault="00A859CD" w:rsidP="00A859CD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>УЧРЕЖДЕНИЕ ТУЛЬСКОЙ ОБЛАСТИ</w:t>
      </w:r>
    </w:p>
    <w:p w14:paraId="22A652FE" w14:textId="77777777" w:rsidR="00A859CD" w:rsidRPr="0000171F" w:rsidRDefault="00A859CD" w:rsidP="00A859CD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 «ТУЛЬСКИЙ ЭКОНОМИЧЕСКИЙ КОЛЛЕДЖ»</w:t>
      </w:r>
    </w:p>
    <w:p w14:paraId="61CAB11D" w14:textId="77777777" w:rsidR="00A859CD" w:rsidRPr="0000171F" w:rsidRDefault="00A859CD" w:rsidP="00A859CD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37F99361" w14:textId="77777777" w:rsidR="00A859CD" w:rsidRPr="0000171F" w:rsidRDefault="00A859CD" w:rsidP="00A859CD">
      <w:pPr>
        <w:shd w:val="clear" w:color="auto" w:fill="FFFFFF"/>
        <w:ind w:left="754"/>
        <w:jc w:val="center"/>
      </w:pPr>
    </w:p>
    <w:p w14:paraId="7C97D503" w14:textId="77777777" w:rsidR="00A859CD" w:rsidRPr="0000171F" w:rsidRDefault="00A859CD" w:rsidP="00A859CD">
      <w:pPr>
        <w:shd w:val="clear" w:color="auto" w:fill="FFFFFF"/>
        <w:spacing w:line="312" w:lineRule="auto"/>
        <w:jc w:val="right"/>
        <w:rPr>
          <w:rStyle w:val="aa"/>
          <w:b w:val="0"/>
          <w:sz w:val="28"/>
          <w:szCs w:val="28"/>
        </w:rPr>
      </w:pPr>
      <w:r w:rsidRPr="0000171F">
        <w:rPr>
          <w:rStyle w:val="aa"/>
          <w:sz w:val="28"/>
          <w:szCs w:val="28"/>
        </w:rPr>
        <w:t xml:space="preserve">УТВЕРЖДАЮ                                                                                  </w:t>
      </w:r>
    </w:p>
    <w:p w14:paraId="67D3E00E" w14:textId="77777777" w:rsidR="00A859CD" w:rsidRPr="0000171F" w:rsidRDefault="00A859CD" w:rsidP="00A859CD">
      <w:pPr>
        <w:shd w:val="clear" w:color="auto" w:fill="FFFFFF"/>
        <w:spacing w:line="312" w:lineRule="auto"/>
        <w:jc w:val="center"/>
        <w:rPr>
          <w:rStyle w:val="aa"/>
          <w:b w:val="0"/>
          <w:sz w:val="28"/>
          <w:szCs w:val="28"/>
        </w:rPr>
      </w:pPr>
      <w:r w:rsidRPr="0000171F">
        <w:rPr>
          <w:rStyle w:val="aa"/>
          <w:sz w:val="28"/>
          <w:szCs w:val="28"/>
        </w:rPr>
        <w:t xml:space="preserve">                                                                           </w:t>
      </w:r>
      <w:r>
        <w:rPr>
          <w:rStyle w:val="aa"/>
          <w:sz w:val="28"/>
          <w:szCs w:val="28"/>
        </w:rPr>
        <w:t xml:space="preserve">   </w:t>
      </w:r>
      <w:r w:rsidRPr="0000171F">
        <w:rPr>
          <w:rStyle w:val="aa"/>
          <w:sz w:val="28"/>
          <w:szCs w:val="28"/>
        </w:rPr>
        <w:t xml:space="preserve"> Директор ГПОУ</w:t>
      </w:r>
      <w:r>
        <w:rPr>
          <w:rStyle w:val="aa"/>
          <w:sz w:val="28"/>
          <w:szCs w:val="28"/>
        </w:rPr>
        <w:t xml:space="preserve"> </w:t>
      </w:r>
      <w:r w:rsidRPr="0000171F">
        <w:rPr>
          <w:rStyle w:val="aa"/>
          <w:sz w:val="28"/>
          <w:szCs w:val="28"/>
        </w:rPr>
        <w:t>ТО</w:t>
      </w:r>
      <w:r>
        <w:rPr>
          <w:rStyle w:val="aa"/>
          <w:sz w:val="28"/>
          <w:szCs w:val="28"/>
        </w:rPr>
        <w:t xml:space="preserve"> </w:t>
      </w:r>
      <w:r w:rsidRPr="0000171F">
        <w:rPr>
          <w:rStyle w:val="aa"/>
          <w:sz w:val="28"/>
          <w:szCs w:val="28"/>
        </w:rPr>
        <w:t xml:space="preserve">«ТЭК»        </w:t>
      </w:r>
    </w:p>
    <w:p w14:paraId="46475E9D" w14:textId="77777777" w:rsidR="00A859CD" w:rsidRPr="0000171F" w:rsidRDefault="00A859CD" w:rsidP="00A859CD">
      <w:pPr>
        <w:shd w:val="clear" w:color="auto" w:fill="FFFFFF"/>
        <w:spacing w:line="312" w:lineRule="auto"/>
        <w:jc w:val="right"/>
        <w:rPr>
          <w:rStyle w:val="aa"/>
          <w:b w:val="0"/>
          <w:sz w:val="28"/>
          <w:szCs w:val="28"/>
        </w:rPr>
      </w:pPr>
      <w:r w:rsidRPr="0000171F">
        <w:rPr>
          <w:rStyle w:val="aa"/>
          <w:sz w:val="28"/>
          <w:szCs w:val="28"/>
        </w:rPr>
        <w:t>___________ А.В. Макарова</w:t>
      </w:r>
    </w:p>
    <w:p w14:paraId="3B058B98" w14:textId="77777777" w:rsidR="00A859CD" w:rsidRPr="0000171F" w:rsidRDefault="00A859CD" w:rsidP="00A859CD">
      <w:pPr>
        <w:shd w:val="clear" w:color="auto" w:fill="FFFFFF"/>
        <w:spacing w:line="312" w:lineRule="auto"/>
        <w:jc w:val="right"/>
        <w:rPr>
          <w:rStyle w:val="aa"/>
          <w:b w:val="0"/>
          <w:sz w:val="28"/>
          <w:szCs w:val="28"/>
        </w:rPr>
      </w:pPr>
      <w:r w:rsidRPr="0000171F">
        <w:rPr>
          <w:rStyle w:val="aa"/>
          <w:sz w:val="28"/>
          <w:szCs w:val="28"/>
        </w:rPr>
        <w:t xml:space="preserve">Приказ №________________                                                    </w:t>
      </w:r>
    </w:p>
    <w:p w14:paraId="5EC928E6" w14:textId="27576E53" w:rsidR="00A859CD" w:rsidRDefault="00A859CD" w:rsidP="00A859CD">
      <w:pPr>
        <w:shd w:val="clear" w:color="auto" w:fill="FFFFFF"/>
        <w:ind w:left="754"/>
        <w:jc w:val="right"/>
        <w:rPr>
          <w:rStyle w:val="aa"/>
          <w:sz w:val="28"/>
          <w:szCs w:val="28"/>
        </w:rPr>
      </w:pPr>
      <w:r w:rsidRPr="0000171F">
        <w:rPr>
          <w:rStyle w:val="aa"/>
          <w:sz w:val="28"/>
          <w:szCs w:val="28"/>
        </w:rPr>
        <w:t>«2</w:t>
      </w:r>
      <w:r>
        <w:rPr>
          <w:rStyle w:val="aa"/>
          <w:sz w:val="28"/>
          <w:szCs w:val="28"/>
        </w:rPr>
        <w:t>0</w:t>
      </w:r>
      <w:r w:rsidRPr="0000171F">
        <w:rPr>
          <w:rStyle w:val="aa"/>
          <w:sz w:val="28"/>
          <w:szCs w:val="28"/>
        </w:rPr>
        <w:t>» мая  202</w:t>
      </w:r>
      <w:r>
        <w:rPr>
          <w:rStyle w:val="aa"/>
          <w:sz w:val="28"/>
          <w:szCs w:val="28"/>
        </w:rPr>
        <w:t>4</w:t>
      </w:r>
      <w:r w:rsidRPr="0000171F">
        <w:rPr>
          <w:rStyle w:val="aa"/>
          <w:sz w:val="28"/>
          <w:szCs w:val="28"/>
        </w:rPr>
        <w:t xml:space="preserve"> года</w:t>
      </w:r>
    </w:p>
    <w:p w14:paraId="6D605BE0" w14:textId="77777777" w:rsidR="00A859CD" w:rsidRDefault="00A859CD" w:rsidP="00A859CD">
      <w:pPr>
        <w:tabs>
          <w:tab w:val="left" w:leader="underscore" w:pos="5933"/>
        </w:tabs>
        <w:spacing w:before="240"/>
        <w:jc w:val="center"/>
        <w:rPr>
          <w:b/>
          <w:caps/>
          <w:spacing w:val="-2"/>
          <w:sz w:val="28"/>
        </w:rPr>
      </w:pPr>
    </w:p>
    <w:p w14:paraId="56AB3AAD" w14:textId="7E0594E3" w:rsidR="00210770" w:rsidRDefault="00CA100F" w:rsidP="00A859CD">
      <w:pPr>
        <w:tabs>
          <w:tab w:val="left" w:leader="underscore" w:pos="5933"/>
        </w:tabs>
        <w:spacing w:before="240"/>
        <w:jc w:val="center"/>
        <w:rPr>
          <w:b/>
          <w:caps/>
          <w:spacing w:val="-2"/>
          <w:sz w:val="28"/>
        </w:rPr>
      </w:pPr>
      <w:r>
        <w:rPr>
          <w:b/>
          <w:caps/>
          <w:spacing w:val="-2"/>
          <w:sz w:val="28"/>
        </w:rPr>
        <w:t>Программа учебной практики</w:t>
      </w:r>
      <w:r>
        <w:rPr>
          <w:b/>
          <w:caps/>
          <w:spacing w:val="-2"/>
          <w:sz w:val="28"/>
        </w:rPr>
        <w:br/>
      </w:r>
    </w:p>
    <w:p w14:paraId="01F6F517" w14:textId="77777777" w:rsidR="00210770" w:rsidRDefault="00CA100F">
      <w:pPr>
        <w:tabs>
          <w:tab w:val="left" w:leader="underscore" w:pos="5933"/>
        </w:tabs>
        <w:ind w:right="-1"/>
        <w:jc w:val="center"/>
        <w:rPr>
          <w:b/>
          <w:caps/>
          <w:spacing w:val="-2"/>
          <w:sz w:val="24"/>
        </w:rPr>
      </w:pPr>
      <w:r>
        <w:rPr>
          <w:b/>
          <w:caps/>
          <w:spacing w:val="-2"/>
          <w:sz w:val="24"/>
        </w:rPr>
        <w:t>ПМ.06 Сопровождение информационных систем</w:t>
      </w:r>
    </w:p>
    <w:p w14:paraId="7A251897" w14:textId="77777777" w:rsidR="00210770" w:rsidRDefault="00210770">
      <w:pPr>
        <w:tabs>
          <w:tab w:val="left" w:leader="underscore" w:pos="5933"/>
        </w:tabs>
        <w:ind w:right="-1"/>
        <w:jc w:val="center"/>
        <w:rPr>
          <w:b/>
          <w:caps/>
          <w:spacing w:val="-2"/>
          <w:sz w:val="24"/>
        </w:rPr>
      </w:pPr>
    </w:p>
    <w:p w14:paraId="7C2D639F" w14:textId="77777777" w:rsidR="00210770" w:rsidRDefault="00210770">
      <w:pPr>
        <w:tabs>
          <w:tab w:val="left" w:leader="underscore" w:pos="5933"/>
        </w:tabs>
        <w:ind w:right="-1"/>
        <w:jc w:val="center"/>
        <w:rPr>
          <w:b/>
          <w:caps/>
          <w:spacing w:val="-2"/>
          <w:sz w:val="24"/>
        </w:rPr>
      </w:pPr>
    </w:p>
    <w:p w14:paraId="7453CAF6" w14:textId="77777777" w:rsidR="00210770" w:rsidRDefault="00CA100F">
      <w:pPr>
        <w:spacing w:line="360" w:lineRule="auto"/>
        <w:jc w:val="center"/>
        <w:rPr>
          <w:b/>
          <w:caps/>
          <w:spacing w:val="-2"/>
          <w:sz w:val="24"/>
        </w:rPr>
      </w:pPr>
      <w:r>
        <w:rPr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4D9E377A" w14:textId="77777777" w:rsidR="00210770" w:rsidRDefault="00CA100F">
      <w:pPr>
        <w:tabs>
          <w:tab w:val="left" w:leader="underscore" w:pos="5933"/>
        </w:tabs>
        <w:ind w:right="-1"/>
        <w:jc w:val="center"/>
        <w:rPr>
          <w:b/>
          <w:caps/>
          <w:spacing w:val="-2"/>
          <w:sz w:val="24"/>
        </w:rPr>
      </w:pPr>
      <w:r>
        <w:rPr>
          <w:b/>
          <w:caps/>
          <w:spacing w:val="-2"/>
          <w:sz w:val="24"/>
        </w:rPr>
        <w:t>09.02.07 ИНФОРМАЦИОННЫЕ СИСТЕМЫ И ПРОГРАММИРОВАНИЕ</w:t>
      </w:r>
    </w:p>
    <w:p w14:paraId="49C323C1" w14:textId="77777777" w:rsidR="00210770" w:rsidRDefault="00210770">
      <w:pPr>
        <w:tabs>
          <w:tab w:val="left" w:leader="underscore" w:pos="5933"/>
        </w:tabs>
        <w:ind w:right="-1"/>
        <w:jc w:val="center"/>
        <w:rPr>
          <w:b/>
          <w:caps/>
          <w:spacing w:val="-2"/>
          <w:sz w:val="24"/>
        </w:rPr>
      </w:pPr>
    </w:p>
    <w:p w14:paraId="5E3F742F" w14:textId="77777777" w:rsidR="00210770" w:rsidRDefault="00CA100F">
      <w:pPr>
        <w:tabs>
          <w:tab w:val="left" w:leader="underscore" w:pos="5933"/>
        </w:tabs>
        <w:ind w:right="-1"/>
        <w:jc w:val="center"/>
        <w:rPr>
          <w:b/>
          <w:caps/>
          <w:spacing w:val="-2"/>
          <w:sz w:val="24"/>
        </w:rPr>
      </w:pPr>
      <w:r>
        <w:rPr>
          <w:b/>
          <w:spacing w:val="-2"/>
          <w:sz w:val="24"/>
        </w:rPr>
        <w:t>Квалификация</w:t>
      </w:r>
      <w:r>
        <w:rPr>
          <w:b/>
          <w:caps/>
          <w:spacing w:val="-2"/>
          <w:sz w:val="24"/>
        </w:rPr>
        <w:t xml:space="preserve"> СПЕЦИАЛИСТ ПО ИНФОРМАЦИОННЫМ СИСТЕМАМ</w:t>
      </w:r>
    </w:p>
    <w:p w14:paraId="43591D72" w14:textId="77777777" w:rsidR="00210770" w:rsidRDefault="00210770">
      <w:pPr>
        <w:tabs>
          <w:tab w:val="left" w:leader="underscore" w:pos="5933"/>
        </w:tabs>
        <w:ind w:right="-1"/>
        <w:jc w:val="center"/>
        <w:rPr>
          <w:b/>
          <w:spacing w:val="-2"/>
          <w:sz w:val="28"/>
        </w:rPr>
      </w:pPr>
    </w:p>
    <w:p w14:paraId="36BD7F28" w14:textId="77777777" w:rsidR="00A859CD" w:rsidRDefault="00A859CD" w:rsidP="00A859CD">
      <w:pPr>
        <w:spacing w:after="200" w:line="276" w:lineRule="auto"/>
        <w:jc w:val="center"/>
        <w:rPr>
          <w:b/>
          <w:sz w:val="28"/>
          <w:szCs w:val="28"/>
        </w:rPr>
      </w:pPr>
    </w:p>
    <w:p w14:paraId="0E4BC0FA" w14:textId="77777777" w:rsidR="00384CDB" w:rsidRDefault="00384CDB" w:rsidP="00384CD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14:paraId="0B36FADC" w14:textId="77777777" w:rsidR="00384CDB" w:rsidRDefault="00384CDB" w:rsidP="00384CD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57427AB3" w14:textId="77777777" w:rsidR="00384CDB" w:rsidRDefault="00384CDB" w:rsidP="00384CDB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2C6A0862" w14:textId="77777777" w:rsidR="00384CDB" w:rsidRDefault="00384CDB" w:rsidP="00384CD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7AD06BE5" w14:textId="77777777" w:rsidR="00384CDB" w:rsidRDefault="00384CDB" w:rsidP="00384CDB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28C8174B" w14:textId="77777777" w:rsidR="00384CDB" w:rsidRDefault="00384CDB" w:rsidP="00384CD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1F326FB1" w14:textId="77777777" w:rsidR="00384CDB" w:rsidRDefault="00384CDB" w:rsidP="00384CDB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(Ф.И.О.)</w:t>
      </w:r>
    </w:p>
    <w:p w14:paraId="6CF38BCD" w14:textId="77777777" w:rsidR="00384CDB" w:rsidRPr="0000171F" w:rsidRDefault="00384CDB" w:rsidP="00384CDB">
      <w:pPr>
        <w:spacing w:after="200" w:line="276" w:lineRule="auto"/>
        <w:jc w:val="right"/>
        <w:rPr>
          <w:sz w:val="28"/>
          <w:szCs w:val="28"/>
        </w:rPr>
      </w:pPr>
      <w:r>
        <w:rPr>
          <w:sz w:val="24"/>
          <w:szCs w:val="24"/>
        </w:rPr>
        <w:t>«__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>__2024 г</w:t>
      </w:r>
    </w:p>
    <w:p w14:paraId="3148AC67" w14:textId="77777777" w:rsidR="00A859CD" w:rsidRPr="0000171F" w:rsidRDefault="00A859CD" w:rsidP="00A859CD">
      <w:pPr>
        <w:spacing w:after="200" w:line="276" w:lineRule="auto"/>
        <w:jc w:val="center"/>
        <w:rPr>
          <w:sz w:val="28"/>
          <w:szCs w:val="28"/>
        </w:rPr>
      </w:pPr>
    </w:p>
    <w:p w14:paraId="4C0AA9AF" w14:textId="77777777" w:rsidR="00A859CD" w:rsidRPr="0000171F" w:rsidRDefault="00A859CD" w:rsidP="00A859CD">
      <w:pPr>
        <w:spacing w:after="200" w:line="276" w:lineRule="auto"/>
        <w:jc w:val="center"/>
        <w:rPr>
          <w:sz w:val="28"/>
          <w:szCs w:val="28"/>
        </w:rPr>
      </w:pPr>
    </w:p>
    <w:p w14:paraId="6EF0EFED" w14:textId="77777777" w:rsidR="00A859CD" w:rsidRPr="0000171F" w:rsidRDefault="00A859CD" w:rsidP="00A859CD">
      <w:pPr>
        <w:spacing w:after="200" w:line="276" w:lineRule="auto"/>
        <w:jc w:val="center"/>
        <w:rPr>
          <w:sz w:val="28"/>
          <w:szCs w:val="28"/>
        </w:rPr>
      </w:pPr>
    </w:p>
    <w:p w14:paraId="7C874FC9" w14:textId="77777777" w:rsidR="00A859CD" w:rsidRPr="0000171F" w:rsidRDefault="00A859CD" w:rsidP="00A859CD">
      <w:pPr>
        <w:spacing w:after="200" w:line="276" w:lineRule="auto"/>
        <w:jc w:val="center"/>
        <w:rPr>
          <w:b/>
          <w:sz w:val="28"/>
          <w:szCs w:val="28"/>
        </w:rPr>
      </w:pPr>
      <w:r w:rsidRPr="0000171F">
        <w:rPr>
          <w:b/>
          <w:sz w:val="28"/>
          <w:szCs w:val="28"/>
        </w:rPr>
        <w:t>2024 г.</w:t>
      </w:r>
    </w:p>
    <w:p w14:paraId="6E0CDD89" w14:textId="77777777" w:rsidR="00A859CD" w:rsidRDefault="00A859CD" w:rsidP="00A859CD"/>
    <w:p w14:paraId="7E9BB2FF" w14:textId="77777777" w:rsidR="00A859CD" w:rsidRPr="0000171F" w:rsidRDefault="00A859CD" w:rsidP="00A859CD"/>
    <w:p w14:paraId="362EE5EF" w14:textId="60C83846" w:rsidR="00A859CD" w:rsidRPr="0000171F" w:rsidRDefault="00A859CD" w:rsidP="00A859CD">
      <w:pPr>
        <w:spacing w:after="160" w:line="259" w:lineRule="auto"/>
        <w:jc w:val="both"/>
        <w:rPr>
          <w:sz w:val="28"/>
          <w:szCs w:val="28"/>
        </w:rPr>
      </w:pPr>
      <w:r w:rsidRPr="0000171F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учебной практики</w:t>
      </w:r>
      <w:r w:rsidRPr="0000171F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00171F">
        <w:rPr>
          <w:b/>
          <w:sz w:val="28"/>
          <w:szCs w:val="28"/>
        </w:rPr>
        <w:t xml:space="preserve">09.02.07 Информационные системы и программирование, </w:t>
      </w:r>
      <w:r w:rsidRPr="0000171F">
        <w:rPr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4037E10F" w14:textId="77777777" w:rsidR="00A859CD" w:rsidRPr="0000171F" w:rsidRDefault="00A859CD" w:rsidP="00A8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14:paraId="3AC1D11E" w14:textId="77777777" w:rsidR="00A859CD" w:rsidRPr="0000171F" w:rsidRDefault="00A859CD" w:rsidP="00A8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00171F">
        <w:rPr>
          <w:sz w:val="28"/>
          <w:szCs w:val="28"/>
        </w:rPr>
        <w:t xml:space="preserve">Организация-разработчик: </w:t>
      </w:r>
      <w:r w:rsidRPr="0000171F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38804F7B" w14:textId="77777777" w:rsidR="00A859CD" w:rsidRPr="0000171F" w:rsidRDefault="00A859CD" w:rsidP="00A8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D75E485" w14:textId="7C23C871" w:rsidR="00A859CD" w:rsidRPr="0000171F" w:rsidRDefault="00A859CD" w:rsidP="00A8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00171F">
        <w:rPr>
          <w:sz w:val="28"/>
          <w:szCs w:val="28"/>
        </w:rPr>
        <w:t xml:space="preserve">Разработчик: </w:t>
      </w:r>
      <w:r>
        <w:rPr>
          <w:b/>
          <w:sz w:val="28"/>
          <w:szCs w:val="28"/>
        </w:rPr>
        <w:t>Каргина Ольга Ивановна</w:t>
      </w:r>
      <w:r w:rsidRPr="0000171F">
        <w:rPr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1ECC9D0F" w14:textId="77777777" w:rsidR="00A859CD" w:rsidRPr="0000171F" w:rsidRDefault="00A859CD" w:rsidP="00A8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AB1FAA7" w14:textId="77777777" w:rsidR="00A859CD" w:rsidRPr="0000171F" w:rsidRDefault="00A859CD" w:rsidP="00A85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4" w:lineRule="auto"/>
        <w:jc w:val="both"/>
        <w:rPr>
          <w:sz w:val="28"/>
          <w:szCs w:val="28"/>
        </w:rPr>
      </w:pPr>
      <w:r w:rsidRPr="0000171F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08E9A6F9" w14:textId="77777777" w:rsidR="00A859CD" w:rsidRPr="0000171F" w:rsidRDefault="00A859CD" w:rsidP="00A85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0171F">
        <w:rPr>
          <w:sz w:val="28"/>
          <w:szCs w:val="28"/>
        </w:rPr>
        <w:t>Утверждена протоколом № 10 от «1</w:t>
      </w:r>
      <w:r>
        <w:rPr>
          <w:sz w:val="28"/>
          <w:szCs w:val="28"/>
        </w:rPr>
        <w:t>1</w:t>
      </w:r>
      <w:r w:rsidRPr="0000171F">
        <w:rPr>
          <w:sz w:val="28"/>
          <w:szCs w:val="28"/>
        </w:rPr>
        <w:t>» мая 202</w:t>
      </w:r>
      <w:r>
        <w:rPr>
          <w:sz w:val="28"/>
          <w:szCs w:val="28"/>
        </w:rPr>
        <w:t>4</w:t>
      </w:r>
      <w:r w:rsidRPr="0000171F">
        <w:rPr>
          <w:sz w:val="28"/>
          <w:szCs w:val="28"/>
        </w:rPr>
        <w:t xml:space="preserve"> года</w:t>
      </w:r>
    </w:p>
    <w:p w14:paraId="00251677" w14:textId="77777777" w:rsidR="00A859CD" w:rsidRDefault="00A859CD" w:rsidP="00A85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6B74AD2" w14:textId="03CD904A" w:rsidR="00A859CD" w:rsidRPr="0000171F" w:rsidRDefault="00A859CD" w:rsidP="00A85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171F">
        <w:rPr>
          <w:sz w:val="28"/>
          <w:szCs w:val="28"/>
        </w:rPr>
        <w:t>Председатель ПЦК № 3 ______________________ О.И. Каргина</w:t>
      </w:r>
    </w:p>
    <w:p w14:paraId="67C2A8CB" w14:textId="77777777" w:rsidR="00A859CD" w:rsidRDefault="00A859CD" w:rsidP="00A85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0BDFBC8" w14:textId="29DB93D2" w:rsidR="00A859CD" w:rsidRPr="0000171F" w:rsidRDefault="00A859CD" w:rsidP="00A85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171F">
        <w:rPr>
          <w:sz w:val="28"/>
          <w:szCs w:val="28"/>
        </w:rPr>
        <w:t>Заместитель директора по учебной работе _________________ Е.В. Кошелева</w:t>
      </w:r>
    </w:p>
    <w:p w14:paraId="537108EA" w14:textId="77777777" w:rsidR="00A859CD" w:rsidRPr="0000171F" w:rsidRDefault="00A859CD" w:rsidP="00A85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171F">
        <w:rPr>
          <w:sz w:val="28"/>
          <w:szCs w:val="28"/>
        </w:rPr>
        <w:t>«2</w:t>
      </w:r>
      <w:r>
        <w:rPr>
          <w:sz w:val="28"/>
          <w:szCs w:val="28"/>
        </w:rPr>
        <w:t>0</w:t>
      </w:r>
      <w:r w:rsidRPr="0000171F">
        <w:rPr>
          <w:sz w:val="28"/>
          <w:szCs w:val="28"/>
        </w:rPr>
        <w:t>» мая 202</w:t>
      </w:r>
      <w:r>
        <w:rPr>
          <w:sz w:val="28"/>
          <w:szCs w:val="28"/>
        </w:rPr>
        <w:t>4</w:t>
      </w:r>
      <w:r w:rsidRPr="0000171F">
        <w:rPr>
          <w:sz w:val="28"/>
          <w:szCs w:val="28"/>
        </w:rPr>
        <w:t xml:space="preserve"> года</w:t>
      </w:r>
    </w:p>
    <w:p w14:paraId="326FCA02" w14:textId="77777777" w:rsidR="00A859CD" w:rsidRDefault="00A859CD" w:rsidP="00A859CD"/>
    <w:p w14:paraId="6C8AB16A" w14:textId="77777777" w:rsidR="00210770" w:rsidRDefault="00CA1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</w:rPr>
      </w:pPr>
      <w:r>
        <w:rPr>
          <w:sz w:val="28"/>
        </w:rPr>
        <w:br w:type="page"/>
      </w:r>
    </w:p>
    <w:p w14:paraId="1FC53389" w14:textId="77777777" w:rsidR="00210770" w:rsidRDefault="00210770">
      <w:pPr>
        <w:sectPr w:rsidR="00210770">
          <w:pgSz w:w="11906" w:h="16838"/>
          <w:pgMar w:top="1134" w:right="424" w:bottom="1134" w:left="1134" w:header="708" w:footer="708" w:gutter="0"/>
          <w:cols w:space="720"/>
        </w:sectPr>
      </w:pPr>
    </w:p>
    <w:p w14:paraId="6B56C457" w14:textId="77777777" w:rsidR="00210770" w:rsidRDefault="00CA100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</w:t>
      </w:r>
      <w:r>
        <w:t xml:space="preserve"> </w:t>
      </w:r>
      <w:r>
        <w:rPr>
          <w:b/>
          <w:sz w:val="24"/>
        </w:rPr>
        <w:t>УЧЕБНОЙ ПРАКТИКИ</w:t>
      </w:r>
    </w:p>
    <w:p w14:paraId="7AB738EF" w14:textId="77777777" w:rsidR="00210770" w:rsidRDefault="00CA100F">
      <w:pPr>
        <w:pStyle w:val="a5"/>
        <w:tabs>
          <w:tab w:val="left" w:leader="underscore" w:pos="5933"/>
        </w:tabs>
        <w:ind w:left="1037" w:right="-1"/>
        <w:jc w:val="center"/>
        <w:rPr>
          <w:b/>
          <w:caps/>
          <w:spacing w:val="-2"/>
          <w:sz w:val="24"/>
        </w:rPr>
      </w:pPr>
      <w:r>
        <w:rPr>
          <w:b/>
          <w:caps/>
          <w:spacing w:val="-2"/>
          <w:sz w:val="24"/>
        </w:rPr>
        <w:t>ПМ.06 Сопровождение информационных систем</w:t>
      </w:r>
    </w:p>
    <w:p w14:paraId="6210286D" w14:textId="77777777" w:rsidR="00210770" w:rsidRDefault="00CA100F">
      <w:pPr>
        <w:numPr>
          <w:ilvl w:val="0"/>
          <w:numId w:val="1"/>
        </w:numPr>
        <w:tabs>
          <w:tab w:val="left" w:pos="540"/>
          <w:tab w:val="left" w:leader="underscore" w:pos="8558"/>
        </w:tabs>
        <w:ind w:left="360" w:firstLine="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Цель и планируемые результаты освоения учебной практики ПМ.06 Сопровождение информационных систем</w:t>
      </w:r>
    </w:p>
    <w:p w14:paraId="20EBC454" w14:textId="77777777" w:rsidR="00210770" w:rsidRDefault="00CA100F">
      <w:pPr>
        <w:tabs>
          <w:tab w:val="left" w:pos="917"/>
          <w:tab w:val="left" w:leader="underscore" w:pos="9356"/>
        </w:tabs>
        <w:ind w:right="-1" w:firstLine="567"/>
        <w:jc w:val="both"/>
        <w:rPr>
          <w:sz w:val="24"/>
        </w:rPr>
      </w:pPr>
      <w:r>
        <w:rPr>
          <w:spacing w:val="-2"/>
          <w:sz w:val="24"/>
        </w:rPr>
        <w:t xml:space="preserve">Целями учебной практики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закрепление, расширение,</w:t>
      </w:r>
      <w:r>
        <w:rPr>
          <w:spacing w:val="-1"/>
          <w:sz w:val="24"/>
        </w:rPr>
        <w:t xml:space="preserve"> углубление и систематизация теоретической подготовки обучающегося, приобретение </w:t>
      </w:r>
      <w:r>
        <w:rPr>
          <w:sz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деятельности.</w:t>
      </w:r>
    </w:p>
    <w:p w14:paraId="0FD77F1E" w14:textId="77777777" w:rsidR="00210770" w:rsidRDefault="00CA100F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1.1.1. Перечень общих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9085"/>
      </w:tblGrid>
      <w:tr w:rsidR="00210770" w14:paraId="71A3D49A" w14:textId="77777777" w:rsidTr="00384CD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6901" w14:textId="77777777" w:rsidR="00210770" w:rsidRDefault="00CA100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33AA" w14:textId="77777777" w:rsidR="00210770" w:rsidRDefault="00CA1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общих компетенций</w:t>
            </w:r>
          </w:p>
        </w:tc>
      </w:tr>
      <w:tr w:rsidR="00210770" w14:paraId="616FB81B" w14:textId="77777777" w:rsidTr="00384CD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FB9A" w14:textId="77777777" w:rsidR="00210770" w:rsidRDefault="00CA10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 01.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0CE7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0770" w14:paraId="7AB25391" w14:textId="77777777" w:rsidTr="00384CD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DADF" w14:textId="77777777" w:rsidR="00210770" w:rsidRDefault="00CA10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 02.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688A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10770" w14:paraId="3EB31CF0" w14:textId="77777777" w:rsidTr="00384CD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CEEC" w14:textId="77777777" w:rsidR="00210770" w:rsidRDefault="00CA10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 05.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0749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10770" w14:paraId="21B9DDB7" w14:textId="77777777" w:rsidTr="00384CD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FD79" w14:textId="77777777" w:rsidR="00210770" w:rsidRDefault="00CA10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 09.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671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727B85F3" w14:textId="77777777" w:rsidR="00210770" w:rsidRDefault="00210770">
      <w:pPr>
        <w:ind w:firstLine="709"/>
        <w:jc w:val="both"/>
        <w:rPr>
          <w:sz w:val="24"/>
        </w:rPr>
      </w:pPr>
    </w:p>
    <w:p w14:paraId="07CEBEA1" w14:textId="77777777" w:rsidR="00210770" w:rsidRDefault="00CA100F">
      <w:pPr>
        <w:ind w:firstLine="709"/>
        <w:rPr>
          <w:sz w:val="24"/>
        </w:rPr>
      </w:pPr>
      <w:r>
        <w:rPr>
          <w:sz w:val="24"/>
        </w:rPr>
        <w:t xml:space="preserve">1.1.2. Перечень профессиональных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9110"/>
      </w:tblGrid>
      <w:tr w:rsidR="00210770" w14:paraId="42DB8F69" w14:textId="77777777" w:rsidTr="00384CD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EA00" w14:textId="77777777" w:rsidR="00210770" w:rsidRDefault="00CA100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CEB9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210770" w14:paraId="3A527AB1" w14:textId="77777777" w:rsidTr="00384CD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80E3" w14:textId="77777777" w:rsidR="00210770" w:rsidRDefault="00CA100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ВД 06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8B2F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Сопровождение информационных систем</w:t>
            </w:r>
          </w:p>
        </w:tc>
      </w:tr>
      <w:tr w:rsidR="00210770" w14:paraId="029BA6B5" w14:textId="77777777" w:rsidTr="00384CD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B271" w14:textId="77777777" w:rsidR="00210770" w:rsidRDefault="00CA100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6.1.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603D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Разрабатывать техническое задание на сопровождение информационной системы.</w:t>
            </w:r>
          </w:p>
        </w:tc>
      </w:tr>
      <w:tr w:rsidR="00210770" w14:paraId="20A972F7" w14:textId="77777777" w:rsidTr="00384CD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171E" w14:textId="77777777" w:rsidR="00210770" w:rsidRDefault="00CA100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6.2.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9791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Выполнять исправление ошибок в программном коде информационной системы.</w:t>
            </w:r>
          </w:p>
        </w:tc>
      </w:tr>
      <w:tr w:rsidR="00210770" w14:paraId="0A1DF282" w14:textId="77777777" w:rsidTr="00384CD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26AE" w14:textId="77777777" w:rsidR="00210770" w:rsidRDefault="00CA100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6.3.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967D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Разрабатывать обучающую документацию для пользователей информационной системы.</w:t>
            </w:r>
          </w:p>
        </w:tc>
      </w:tr>
      <w:tr w:rsidR="00210770" w14:paraId="4448B33E" w14:textId="77777777" w:rsidTr="00384CD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2870" w14:textId="77777777" w:rsidR="00210770" w:rsidRDefault="00CA100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6.4.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27E7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</w:tr>
      <w:tr w:rsidR="00210770" w14:paraId="7E3AE5FF" w14:textId="77777777" w:rsidTr="00384CD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1B3" w14:textId="77777777" w:rsidR="00210770" w:rsidRDefault="00CA100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6.5.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9125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</w:tr>
    </w:tbl>
    <w:p w14:paraId="34965243" w14:textId="77777777" w:rsidR="00210770" w:rsidRDefault="00210770">
      <w:pPr>
        <w:contextualSpacing/>
        <w:rPr>
          <w:sz w:val="24"/>
        </w:rPr>
      </w:pPr>
    </w:p>
    <w:p w14:paraId="05DE9A1A" w14:textId="77777777" w:rsidR="00210770" w:rsidRDefault="00CA100F">
      <w:pPr>
        <w:ind w:firstLine="709"/>
        <w:rPr>
          <w:sz w:val="24"/>
        </w:rPr>
      </w:pPr>
      <w:r>
        <w:rPr>
          <w:sz w:val="24"/>
        </w:rPr>
        <w:t>1.1.3. 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8195"/>
      </w:tblGrid>
      <w:tr w:rsidR="00210770" w14:paraId="20CA8D8A" w14:textId="77777777" w:rsidTr="00384CD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F0B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Владеть навыками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A4B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Разрабатывать техническое задание на сопровождение информационной системы в соответствии с предметной областью. </w:t>
            </w:r>
          </w:p>
          <w:p w14:paraId="2FA09C29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разработку обучающей документации информационной системы </w:t>
            </w:r>
          </w:p>
          <w:p w14:paraId="3F938D5D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Исправлять ошибки в программном коде информационной системы в процессе эксплуатации. </w:t>
            </w:r>
          </w:p>
          <w:p w14:paraId="1AA2F2AB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Выполнять регламенты по обновлению, техническому сопровождению; восстановлению данных информационной системы.</w:t>
            </w:r>
          </w:p>
          <w:p w14:paraId="78444157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доступ пользователей к информационной системе. </w:t>
            </w:r>
          </w:p>
          <w:p w14:paraId="6D8BA1C9" w14:textId="77777777" w:rsidR="00210770" w:rsidRDefault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210770" w14:paraId="2960C5D1" w14:textId="77777777" w:rsidTr="00384CD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A1CE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17ED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документацию в актуальном состоянии.</w:t>
            </w:r>
          </w:p>
          <w:p w14:paraId="1B02D2DD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предложения о расширении функциональности информационной системы.</w:t>
            </w:r>
          </w:p>
          <w:p w14:paraId="5660341D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предложения о прекращении эксплуатации информационной системы или ее реинжиниринге.</w:t>
            </w:r>
          </w:p>
          <w:p w14:paraId="43BC0F7B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обучающие материалы для пользователей по эксплуатации ИС. Идентифицировать ошибки, возникающие в процессе эксплуатации системы.</w:t>
            </w:r>
          </w:p>
          <w:p w14:paraId="20AABE72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Исправлять ошибки в программном коде информационной системы в процессе эксплуатации.</w:t>
            </w:r>
          </w:p>
          <w:p w14:paraId="5158F04F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документацию систем качества.</w:t>
            </w:r>
          </w:p>
          <w:p w14:paraId="5C07D8D2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обеспечения и контроля качества ИС в соответствии со стандартами.  Осуществлять техническое сопровождение, сохранение и восстановление базы данных информационной системы.</w:t>
            </w:r>
          </w:p>
          <w:p w14:paraId="3415CD20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планы резервного копирования.</w:t>
            </w:r>
          </w:p>
          <w:p w14:paraId="436B207D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интервал резервного копирования. Идентифицировать ошибки, возникающие в процессе эксплуатации системы.</w:t>
            </w:r>
          </w:p>
          <w:p w14:paraId="7FCA2968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Поддерживать документацию в актуальном состоянии. </w:t>
            </w:r>
          </w:p>
          <w:p w14:paraId="09A37E5C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предложения о расширении функциональности информационной системы.</w:t>
            </w:r>
          </w:p>
          <w:p w14:paraId="60334166" w14:textId="77777777" w:rsidR="00210770" w:rsidRDefault="00CA100F">
            <w:pPr>
              <w:rPr>
                <w:sz w:val="24"/>
              </w:rPr>
            </w:pPr>
            <w:r>
              <w:t>Методы обеспечения и контроля качества</w:t>
            </w:r>
          </w:p>
        </w:tc>
      </w:tr>
      <w:tr w:rsidR="00210770" w14:paraId="3899623A" w14:textId="77777777" w:rsidTr="00384CDB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BA7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Знать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F609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информационных систем.</w:t>
            </w:r>
          </w:p>
          <w:p w14:paraId="2547A318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и этапы проектирования информационной системы.</w:t>
            </w:r>
          </w:p>
          <w:p w14:paraId="48489D6B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Методологии проектирования информационных систем.</w:t>
            </w:r>
          </w:p>
          <w:p w14:paraId="24CBF993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обеспечения и контроля качества ИС.</w:t>
            </w:r>
          </w:p>
          <w:p w14:paraId="40323EDD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разработки обучающей документации. Основные задачи сопровождения информационной системы.</w:t>
            </w:r>
          </w:p>
          <w:p w14:paraId="62A2828B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Регламенты по обновлению и сопровождению обслуживаемой информационной системы. Характеристики и атрибуты качества ИС.</w:t>
            </w:r>
          </w:p>
          <w:p w14:paraId="0F76FBAB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Регламенты по обновлению и техническому сопровождению обслуживаемой информационной системы.</w:t>
            </w:r>
          </w:p>
          <w:p w14:paraId="62A19B8C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  <w:p w14:paraId="6CD92E30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задачи сопровождения информационной системы.</w:t>
            </w:r>
          </w:p>
          <w:p w14:paraId="62CDC997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и этапы проектирования информационной системы.</w:t>
            </w:r>
          </w:p>
          <w:p w14:paraId="0BBBA443" w14:textId="77777777" w:rsidR="00210770" w:rsidRDefault="00CA100F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Характеристики и атрибуты качества ИС.</w:t>
            </w:r>
          </w:p>
        </w:tc>
      </w:tr>
    </w:tbl>
    <w:p w14:paraId="6F5A1446" w14:textId="77777777" w:rsidR="00210770" w:rsidRDefault="00CA100F">
      <w:pPr>
        <w:tabs>
          <w:tab w:val="left" w:pos="284"/>
          <w:tab w:val="left" w:leader="underscore" w:pos="8635"/>
        </w:tabs>
        <w:spacing w:before="120"/>
        <w:rPr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Задачи учебной практики </w:t>
      </w:r>
    </w:p>
    <w:p w14:paraId="6DC8AD06" w14:textId="77777777" w:rsidR="00210770" w:rsidRDefault="00CA100F">
      <w:pPr>
        <w:tabs>
          <w:tab w:val="left" w:leader="underscore" w:pos="284"/>
          <w:tab w:val="left" w:leader="underscore" w:pos="8726"/>
        </w:tabs>
        <w:ind w:firstLine="284"/>
        <w:jc w:val="both"/>
        <w:rPr>
          <w:sz w:val="24"/>
        </w:rPr>
      </w:pPr>
      <w:r>
        <w:rPr>
          <w:spacing w:val="-2"/>
          <w:sz w:val="24"/>
        </w:rPr>
        <w:t xml:space="preserve">Задачами учебной практики </w:t>
      </w:r>
      <w:r>
        <w:rPr>
          <w:sz w:val="24"/>
        </w:rPr>
        <w:t xml:space="preserve">являются: </w:t>
      </w:r>
    </w:p>
    <w:p w14:paraId="46A2B917" w14:textId="77777777" w:rsidR="00210770" w:rsidRDefault="00CA100F">
      <w:pPr>
        <w:tabs>
          <w:tab w:val="left" w:leader="underscore" w:pos="284"/>
          <w:tab w:val="left" w:leader="underscore" w:pos="851"/>
          <w:tab w:val="left" w:leader="underscore" w:pos="1418"/>
          <w:tab w:val="left" w:leader="underscore" w:pos="8726"/>
        </w:tabs>
        <w:ind w:right="-1" w:firstLine="284"/>
        <w:jc w:val="both"/>
        <w:rPr>
          <w:sz w:val="24"/>
        </w:rPr>
      </w:pPr>
      <w:r>
        <w:rPr>
          <w:sz w:val="24"/>
        </w:rPr>
        <w:t>Приобретать практический опыт по:</w:t>
      </w:r>
    </w:p>
    <w:p w14:paraId="6BA36F36" w14:textId="77777777" w:rsidR="00210770" w:rsidRDefault="00CA100F">
      <w:pPr>
        <w:pStyle w:val="a5"/>
        <w:numPr>
          <w:ilvl w:val="0"/>
          <w:numId w:val="2"/>
        </w:numPr>
        <w:tabs>
          <w:tab w:val="left" w:leader="underscore" w:pos="284"/>
          <w:tab w:val="left" w:leader="underscore" w:pos="851"/>
          <w:tab w:val="left" w:leader="underscore" w:pos="1418"/>
          <w:tab w:val="left" w:leader="underscore" w:pos="8726"/>
        </w:tabs>
        <w:ind w:left="567" w:right="-1" w:hanging="283"/>
        <w:jc w:val="both"/>
        <w:rPr>
          <w:sz w:val="24"/>
        </w:rPr>
      </w:pPr>
      <w:r>
        <w:rPr>
          <w:sz w:val="24"/>
        </w:rPr>
        <w:t>Работе с документами по внедрению и сопровождению информационных систем;</w:t>
      </w:r>
    </w:p>
    <w:p w14:paraId="77EE4BDF" w14:textId="77777777" w:rsidR="00210770" w:rsidRDefault="00CA100F">
      <w:pPr>
        <w:pStyle w:val="a5"/>
        <w:numPr>
          <w:ilvl w:val="0"/>
          <w:numId w:val="2"/>
        </w:numPr>
        <w:tabs>
          <w:tab w:val="left" w:leader="underscore" w:pos="284"/>
          <w:tab w:val="left" w:leader="underscore" w:pos="851"/>
          <w:tab w:val="left" w:leader="underscore" w:pos="1418"/>
          <w:tab w:val="left" w:leader="underscore" w:pos="8726"/>
        </w:tabs>
        <w:ind w:left="567" w:right="-1" w:hanging="283"/>
        <w:jc w:val="both"/>
        <w:rPr>
          <w:sz w:val="24"/>
        </w:rPr>
      </w:pPr>
      <w:r>
        <w:rPr>
          <w:sz w:val="24"/>
        </w:rPr>
        <w:t>Исправлению ошибок в программном  коде;</w:t>
      </w:r>
    </w:p>
    <w:p w14:paraId="0BE1A187" w14:textId="77777777" w:rsidR="00210770" w:rsidRDefault="00CA100F">
      <w:pPr>
        <w:pStyle w:val="a5"/>
        <w:numPr>
          <w:ilvl w:val="0"/>
          <w:numId w:val="2"/>
        </w:numPr>
        <w:tabs>
          <w:tab w:val="left" w:leader="underscore" w:pos="284"/>
          <w:tab w:val="left" w:leader="underscore" w:pos="851"/>
          <w:tab w:val="left" w:leader="underscore" w:pos="1418"/>
          <w:tab w:val="left" w:leader="underscore" w:pos="8726"/>
        </w:tabs>
        <w:ind w:left="567" w:right="-1" w:hanging="283"/>
        <w:jc w:val="both"/>
        <w:rPr>
          <w:sz w:val="24"/>
        </w:rPr>
      </w:pPr>
      <w:r>
        <w:rPr>
          <w:sz w:val="24"/>
        </w:rPr>
        <w:t>Оценивать качество информационной системы;</w:t>
      </w:r>
    </w:p>
    <w:p w14:paraId="69FE60BA" w14:textId="77777777" w:rsidR="00210770" w:rsidRDefault="00CA100F">
      <w:pPr>
        <w:pStyle w:val="a5"/>
        <w:numPr>
          <w:ilvl w:val="0"/>
          <w:numId w:val="2"/>
        </w:numPr>
        <w:tabs>
          <w:tab w:val="left" w:leader="underscore" w:pos="284"/>
          <w:tab w:val="left" w:leader="underscore" w:pos="851"/>
          <w:tab w:val="left" w:leader="underscore" w:pos="1418"/>
          <w:tab w:val="left" w:leader="underscore" w:pos="8726"/>
        </w:tabs>
        <w:ind w:left="567" w:right="-1" w:hanging="283"/>
        <w:jc w:val="both"/>
        <w:rPr>
          <w:sz w:val="24"/>
        </w:rPr>
      </w:pPr>
      <w:r>
        <w:rPr>
          <w:sz w:val="24"/>
        </w:rPr>
        <w:t>Разрабатывать обучающую документацию.</w:t>
      </w:r>
    </w:p>
    <w:p w14:paraId="5ED1B19C" w14:textId="77777777" w:rsidR="00210770" w:rsidRDefault="00CA100F">
      <w:pPr>
        <w:ind w:firstLine="284"/>
        <w:jc w:val="both"/>
        <w:rPr>
          <w:sz w:val="24"/>
        </w:rPr>
      </w:pPr>
      <w:r>
        <w:rPr>
          <w:sz w:val="24"/>
        </w:rPr>
        <w:t>По результатам практики ПМ 6 обучающийся оформляет отчет по выполненным работам.</w:t>
      </w:r>
    </w:p>
    <w:p w14:paraId="2D97990C" w14:textId="77777777" w:rsidR="00210770" w:rsidRDefault="00CA100F">
      <w:pPr>
        <w:numPr>
          <w:ilvl w:val="0"/>
          <w:numId w:val="3"/>
        </w:numPr>
        <w:tabs>
          <w:tab w:val="left" w:pos="1053"/>
        </w:tabs>
        <w:ind w:firstLine="699"/>
        <w:jc w:val="both"/>
        <w:rPr>
          <w:sz w:val="24"/>
        </w:rPr>
      </w:pPr>
      <w:r>
        <w:rPr>
          <w:sz w:val="24"/>
        </w:rPr>
        <w:t>период выполнения заданий учебной практики профессионального модуля на студентов распространяются требования охраны труда и правила внутреннего распорядка, действующие в колледже.</w:t>
      </w:r>
    </w:p>
    <w:p w14:paraId="2BD72000" w14:textId="77777777" w:rsidR="00210770" w:rsidRDefault="00CA100F">
      <w:pPr>
        <w:tabs>
          <w:tab w:val="left" w:pos="0"/>
          <w:tab w:val="left" w:pos="284"/>
        </w:tabs>
        <w:spacing w:before="120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 xml:space="preserve">Место </w:t>
      </w:r>
      <w:r>
        <w:rPr>
          <w:b/>
          <w:spacing w:val="-2"/>
          <w:sz w:val="24"/>
        </w:rPr>
        <w:t xml:space="preserve">учебной </w:t>
      </w:r>
      <w:r>
        <w:rPr>
          <w:b/>
          <w:sz w:val="24"/>
        </w:rPr>
        <w:t>практики в структуре ООП</w:t>
      </w:r>
    </w:p>
    <w:p w14:paraId="76F37424" w14:textId="7395E189" w:rsidR="00210770" w:rsidRDefault="00CA100F">
      <w:pPr>
        <w:tabs>
          <w:tab w:val="left" w:pos="917"/>
          <w:tab w:val="left" w:leader="underscore" w:pos="8693"/>
        </w:tabs>
        <w:ind w:firstLine="284"/>
        <w:jc w:val="both"/>
        <w:rPr>
          <w:sz w:val="24"/>
        </w:rPr>
      </w:pPr>
      <w:r>
        <w:rPr>
          <w:sz w:val="24"/>
        </w:rPr>
        <w:t>Учебная практика по ПМ 06 «Сопровождение информационных систем»</w:t>
      </w:r>
      <w:r w:rsidR="00A24FAD">
        <w:rPr>
          <w:sz w:val="24"/>
        </w:rPr>
        <w:t xml:space="preserve"> </w:t>
      </w:r>
      <w:r>
        <w:rPr>
          <w:sz w:val="24"/>
        </w:rPr>
        <w:t>базируется на таких дисциплинах, как «Операционные системы и среды»,  «Стандартизация, сертификация и техническое документоведение», «Основы алгоритмизации и программирования».</w:t>
      </w:r>
    </w:p>
    <w:p w14:paraId="74BB889A" w14:textId="77777777" w:rsidR="00210770" w:rsidRDefault="00CA100F">
      <w:pPr>
        <w:tabs>
          <w:tab w:val="left" w:pos="917"/>
          <w:tab w:val="left" w:leader="underscore" w:pos="8693"/>
        </w:tabs>
        <w:ind w:firstLine="284"/>
        <w:jc w:val="both"/>
        <w:rPr>
          <w:sz w:val="24"/>
        </w:rPr>
      </w:pPr>
      <w:r>
        <w:rPr>
          <w:sz w:val="24"/>
        </w:rPr>
        <w:t>Учебная практика по ПМ 06 «Сопровождение информационных систем» является первым этапом практики, предшествует производственной практике по модулю.</w:t>
      </w:r>
    </w:p>
    <w:p w14:paraId="59748224" w14:textId="77777777" w:rsidR="00210770" w:rsidRDefault="00CA100F">
      <w:pPr>
        <w:tabs>
          <w:tab w:val="left" w:pos="851"/>
          <w:tab w:val="left" w:pos="917"/>
          <w:tab w:val="left" w:leader="underscore" w:pos="8688"/>
        </w:tabs>
        <w:spacing w:before="120"/>
        <w:rPr>
          <w:b/>
          <w:sz w:val="24"/>
        </w:rPr>
      </w:pPr>
      <w:r>
        <w:rPr>
          <w:b/>
          <w:spacing w:val="-2"/>
          <w:sz w:val="24"/>
        </w:rPr>
        <w:t xml:space="preserve">4. Формы проведения учебной практики </w:t>
      </w:r>
    </w:p>
    <w:p w14:paraId="65B18534" w14:textId="77777777" w:rsidR="00210770" w:rsidRDefault="00CA100F">
      <w:pPr>
        <w:ind w:firstLine="284"/>
        <w:jc w:val="both"/>
        <w:rPr>
          <w:sz w:val="24"/>
        </w:rPr>
      </w:pPr>
      <w:r>
        <w:rPr>
          <w:sz w:val="24"/>
        </w:rPr>
        <w:t>Формой проведения учебной практики является практические занятия, на которых студенты:</w:t>
      </w:r>
    </w:p>
    <w:p w14:paraId="66500BD5" w14:textId="77777777" w:rsidR="00210770" w:rsidRDefault="00CA100F">
      <w:pPr>
        <w:pStyle w:val="a5"/>
        <w:numPr>
          <w:ilvl w:val="0"/>
          <w:numId w:val="4"/>
        </w:numPr>
        <w:ind w:left="567" w:hanging="283"/>
        <w:jc w:val="both"/>
        <w:rPr>
          <w:sz w:val="24"/>
        </w:rPr>
      </w:pPr>
      <w:r>
        <w:rPr>
          <w:sz w:val="24"/>
        </w:rPr>
        <w:t>Выполняют  индивидуальные задания;</w:t>
      </w:r>
    </w:p>
    <w:p w14:paraId="27E2D275" w14:textId="77777777" w:rsidR="00210770" w:rsidRDefault="00CA100F">
      <w:pPr>
        <w:pStyle w:val="a5"/>
        <w:numPr>
          <w:ilvl w:val="0"/>
          <w:numId w:val="4"/>
        </w:numPr>
        <w:ind w:left="567" w:hanging="283"/>
        <w:jc w:val="both"/>
        <w:rPr>
          <w:sz w:val="24"/>
        </w:rPr>
      </w:pPr>
      <w:r>
        <w:rPr>
          <w:sz w:val="24"/>
        </w:rPr>
        <w:t>Работают в малых группах.</w:t>
      </w:r>
    </w:p>
    <w:p w14:paraId="43B09172" w14:textId="77777777" w:rsidR="00210770" w:rsidRDefault="00CA100F">
      <w:pPr>
        <w:tabs>
          <w:tab w:val="left" w:pos="917"/>
          <w:tab w:val="left" w:leader="underscore" w:pos="9923"/>
        </w:tabs>
        <w:spacing w:before="120"/>
        <w:jc w:val="both"/>
        <w:rPr>
          <w:sz w:val="24"/>
        </w:rPr>
      </w:pPr>
      <w:r>
        <w:rPr>
          <w:b/>
          <w:sz w:val="24"/>
        </w:rPr>
        <w:t xml:space="preserve">5. </w:t>
      </w:r>
      <w:r>
        <w:rPr>
          <w:b/>
          <w:spacing w:val="-2"/>
          <w:sz w:val="24"/>
        </w:rPr>
        <w:t>Место и время проведения учебной практики</w:t>
      </w:r>
    </w:p>
    <w:p w14:paraId="67C88C11" w14:textId="77777777" w:rsidR="00210770" w:rsidRDefault="00CA100F">
      <w:pPr>
        <w:tabs>
          <w:tab w:val="left" w:pos="917"/>
          <w:tab w:val="left" w:leader="underscore" w:pos="8750"/>
        </w:tabs>
        <w:ind w:firstLine="284"/>
        <w:jc w:val="both"/>
        <w:rPr>
          <w:sz w:val="24"/>
        </w:rPr>
      </w:pPr>
      <w:r>
        <w:rPr>
          <w:sz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13B25739" w14:textId="14550B39" w:rsidR="00210770" w:rsidRDefault="00CA100F">
      <w:pPr>
        <w:tabs>
          <w:tab w:val="left" w:pos="917"/>
          <w:tab w:val="left" w:leader="underscore" w:pos="8750"/>
        </w:tabs>
        <w:ind w:firstLine="284"/>
        <w:jc w:val="both"/>
        <w:rPr>
          <w:sz w:val="24"/>
        </w:rPr>
      </w:pPr>
      <w:r>
        <w:rPr>
          <w:sz w:val="24"/>
        </w:rPr>
        <w:t xml:space="preserve">Программа учебной практики рассчитана на </w:t>
      </w:r>
      <w:r w:rsidR="00A24FAD">
        <w:rPr>
          <w:sz w:val="24"/>
        </w:rPr>
        <w:t>72</w:t>
      </w:r>
      <w:r>
        <w:rPr>
          <w:sz w:val="24"/>
        </w:rPr>
        <w:t xml:space="preserve"> час</w:t>
      </w:r>
      <w:r w:rsidR="00A24FAD">
        <w:rPr>
          <w:sz w:val="24"/>
        </w:rPr>
        <w:t>а</w:t>
      </w:r>
      <w:r>
        <w:rPr>
          <w:sz w:val="24"/>
        </w:rPr>
        <w:t xml:space="preserve"> в 7 семестре.</w:t>
      </w:r>
    </w:p>
    <w:p w14:paraId="3BC8E087" w14:textId="77777777" w:rsidR="00210770" w:rsidRDefault="00CA100F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6. Структура и содержание учебной практики по ПМ 06. Сопровождение информационных систем</w:t>
      </w:r>
    </w:p>
    <w:p w14:paraId="245A6513" w14:textId="77777777" w:rsidR="00210770" w:rsidRDefault="00210770">
      <w:pPr>
        <w:tabs>
          <w:tab w:val="left" w:pos="9922"/>
        </w:tabs>
        <w:ind w:left="927" w:right="-1"/>
        <w:jc w:val="both"/>
        <w:rPr>
          <w:sz w:val="24"/>
        </w:rPr>
      </w:pPr>
    </w:p>
    <w:p w14:paraId="403A2CBC" w14:textId="77777777" w:rsidR="00384CDB" w:rsidRDefault="00384CDB">
      <w:pPr>
        <w:tabs>
          <w:tab w:val="left" w:pos="9922"/>
        </w:tabs>
        <w:ind w:left="927" w:right="-1"/>
        <w:jc w:val="both"/>
        <w:rPr>
          <w:sz w:val="24"/>
        </w:rPr>
      </w:pPr>
    </w:p>
    <w:p w14:paraId="440B8A21" w14:textId="77777777" w:rsidR="00384CDB" w:rsidRDefault="00384CDB">
      <w:pPr>
        <w:tabs>
          <w:tab w:val="left" w:pos="9922"/>
        </w:tabs>
        <w:ind w:left="927" w:right="-1"/>
        <w:jc w:val="both"/>
        <w:rPr>
          <w:sz w:val="24"/>
        </w:rPr>
      </w:pPr>
    </w:p>
    <w:p w14:paraId="7B693EB0" w14:textId="77777777" w:rsidR="00384CDB" w:rsidRDefault="00384CDB">
      <w:pPr>
        <w:tabs>
          <w:tab w:val="left" w:pos="9922"/>
        </w:tabs>
        <w:ind w:left="927" w:right="-1"/>
        <w:jc w:val="both"/>
        <w:rPr>
          <w:sz w:val="24"/>
        </w:rPr>
      </w:pPr>
    </w:p>
    <w:p w14:paraId="27DD294C" w14:textId="77777777" w:rsidR="00384CDB" w:rsidRDefault="00384CDB">
      <w:pPr>
        <w:tabs>
          <w:tab w:val="left" w:pos="9922"/>
        </w:tabs>
        <w:ind w:left="927" w:right="-1"/>
        <w:jc w:val="both"/>
        <w:rPr>
          <w:sz w:val="24"/>
        </w:rPr>
      </w:pPr>
    </w:p>
    <w:p w14:paraId="33CDEB04" w14:textId="77777777" w:rsidR="00384CDB" w:rsidRDefault="00384CDB">
      <w:pPr>
        <w:tabs>
          <w:tab w:val="left" w:pos="9922"/>
        </w:tabs>
        <w:ind w:left="927" w:right="-1"/>
        <w:jc w:val="both"/>
        <w:rPr>
          <w:sz w:val="24"/>
        </w:rPr>
      </w:pPr>
    </w:p>
    <w:p w14:paraId="73849815" w14:textId="77777777" w:rsidR="00384CDB" w:rsidRDefault="00384CDB">
      <w:pPr>
        <w:tabs>
          <w:tab w:val="left" w:pos="9922"/>
        </w:tabs>
        <w:ind w:left="927" w:right="-1"/>
        <w:jc w:val="both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1516"/>
        <w:gridCol w:w="2267"/>
      </w:tblGrid>
      <w:tr w:rsidR="00210770" w14:paraId="16EFB1CE" w14:textId="77777777" w:rsidTr="00384CDB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F10" w14:textId="77777777" w:rsidR="00210770" w:rsidRDefault="00CA10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63B9E563" w14:textId="77777777" w:rsidR="00210770" w:rsidRDefault="00CA10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6DA1F93A" w14:textId="77777777" w:rsidR="00210770" w:rsidRDefault="00CA10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(этапы) практики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2658" w14:textId="77777777" w:rsidR="00210770" w:rsidRDefault="00CA100F" w:rsidP="00384CDB">
            <w:pPr>
              <w:ind w:right="-145" w:hanging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FCFA" w14:textId="77777777" w:rsidR="00210770" w:rsidRDefault="00CA10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текущего контроля</w:t>
            </w:r>
          </w:p>
        </w:tc>
      </w:tr>
      <w:tr w:rsidR="00210770" w14:paraId="6F2F0E40" w14:textId="77777777" w:rsidTr="00384CDB">
        <w:trPr>
          <w:trHeight w:val="1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DB0B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5EEC" w14:textId="5A58623F" w:rsidR="00210770" w:rsidRDefault="00CA100F" w:rsidP="006B726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Определение целей и задач практики. ознакомление студентов с программой практики и заданиями по каждой теме программы. инструктаж по выполнению заданий. Ознакомление практикантов с правилами ведения документации, с требованиями к оформлению учебного текстового документа (отчета по практике)</w:t>
            </w:r>
            <w:r w:rsidR="006B726A">
              <w:rPr>
                <w:sz w:val="24"/>
              </w:rPr>
              <w:t xml:space="preserve">, </w:t>
            </w:r>
            <w:r>
              <w:rPr>
                <w:sz w:val="24"/>
              </w:rPr>
              <w:t>организацией и планированием практики,</w:t>
            </w:r>
            <w:r w:rsidR="006B726A">
              <w:rPr>
                <w:sz w:val="24"/>
              </w:rPr>
              <w:t xml:space="preserve"> правилами техники безопасности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3C9B" w14:textId="77777777" w:rsidR="00210770" w:rsidRDefault="00210770">
            <w:pPr>
              <w:jc w:val="center"/>
              <w:rPr>
                <w:sz w:val="24"/>
              </w:rPr>
            </w:pPr>
          </w:p>
          <w:p w14:paraId="5ED7DAFA" w14:textId="77777777" w:rsidR="00210770" w:rsidRDefault="00CA100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8C67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210770" w14:paraId="1F2A68ED" w14:textId="77777777" w:rsidTr="00384CDB">
        <w:trPr>
          <w:trHeight w:val="1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AE59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8B56" w14:textId="77777777" w:rsidR="00210770" w:rsidRDefault="00CA100F" w:rsidP="00FE347A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предложения о расширении функциональности информационной системы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3796" w14:textId="25639316" w:rsidR="00210770" w:rsidRDefault="00A24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4B0F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Наблюдение, собеседование, демонстрация отчета</w:t>
            </w:r>
          </w:p>
        </w:tc>
      </w:tr>
      <w:tr w:rsidR="00210770" w14:paraId="65600EBE" w14:textId="77777777" w:rsidTr="00384CDB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03D8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54B5" w14:textId="77777777" w:rsidR="00210770" w:rsidRDefault="00CA100F" w:rsidP="00FE347A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предложения о прекращении эксплуатации информационной системы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5210" w14:textId="5EAE3689" w:rsidR="00210770" w:rsidRDefault="00A24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ED07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Демонстрация предложений, собеседование</w:t>
            </w:r>
          </w:p>
        </w:tc>
      </w:tr>
      <w:tr w:rsidR="00210770" w14:paraId="2746EE8E" w14:textId="77777777" w:rsidTr="00384CDB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69C3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3669" w14:textId="77777777" w:rsidR="00210770" w:rsidRDefault="00CA100F" w:rsidP="00FE347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Идентифицирование</w:t>
            </w:r>
            <w:proofErr w:type="spellEnd"/>
            <w:r>
              <w:rPr>
                <w:sz w:val="24"/>
              </w:rPr>
              <w:t xml:space="preserve"> ошибок, возникающих в процессе эксплуатации системы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0216" w14:textId="2C19B546" w:rsidR="00210770" w:rsidRDefault="00A24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25A" w14:textId="77777777" w:rsidR="00210770" w:rsidRDefault="00CA100F">
            <w:pPr>
              <w:rPr>
                <w:sz w:val="24"/>
              </w:rPr>
            </w:pPr>
            <w:r>
              <w:rPr>
                <w:sz w:val="24"/>
              </w:rPr>
              <w:t>Демонстрация исправленного кода</w:t>
            </w:r>
          </w:p>
        </w:tc>
      </w:tr>
      <w:tr w:rsidR="00A24FAD" w14:paraId="24BB564B" w14:textId="77777777" w:rsidTr="00384CDB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787A" w14:textId="77777777" w:rsidR="00A24FAD" w:rsidRDefault="00A24FAD" w:rsidP="00A24FA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7AE" w14:textId="77777777" w:rsidR="00A24FAD" w:rsidRDefault="00A24FAD" w:rsidP="00A24FAD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Исправление ошибки в программном коде информационной системы в процессе эксплуатации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159C" w14:textId="5F5BB4E2" w:rsidR="00A24FAD" w:rsidRDefault="00A24FAD" w:rsidP="00A24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F4FD" w14:textId="77777777" w:rsidR="00A24FAD" w:rsidRDefault="00A24FAD" w:rsidP="00A24FAD">
            <w:pPr>
              <w:rPr>
                <w:sz w:val="24"/>
              </w:rPr>
            </w:pPr>
            <w:r>
              <w:rPr>
                <w:sz w:val="24"/>
              </w:rPr>
              <w:t>Демонстрация правильности работы технического обеспечения</w:t>
            </w:r>
          </w:p>
        </w:tc>
      </w:tr>
      <w:tr w:rsidR="00A24FAD" w14:paraId="5E791CB4" w14:textId="77777777" w:rsidTr="00384CDB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408E" w14:textId="77777777" w:rsidR="00A24FAD" w:rsidRDefault="00A24FAD" w:rsidP="00A24FA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219" w14:textId="77777777" w:rsidR="00A24FAD" w:rsidRDefault="00A24FAD" w:rsidP="00A24FAD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Использование различных видов тестирования на этапе отладки ИС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431A" w14:textId="5C371AE4" w:rsidR="00A24FAD" w:rsidRDefault="00A24FAD" w:rsidP="00A24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3D79" w14:textId="77777777" w:rsidR="00A24FAD" w:rsidRDefault="00A24FAD" w:rsidP="00A24FAD">
            <w:pPr>
              <w:rPr>
                <w:sz w:val="24"/>
              </w:rPr>
            </w:pPr>
            <w:r>
              <w:rPr>
                <w:sz w:val="24"/>
              </w:rPr>
              <w:t>Демонстрация использования различных методов тестирования</w:t>
            </w:r>
          </w:p>
        </w:tc>
      </w:tr>
      <w:tr w:rsidR="00CA100F" w14:paraId="0E0C9BF9" w14:textId="77777777" w:rsidTr="00384CDB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5BF" w14:textId="77777777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60DA" w14:textId="25D5EB2D" w:rsidR="00CA100F" w:rsidRDefault="00CA100F" w:rsidP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обучающего материалы для пользователей по эксплуатации ИС (раздел информационной системы)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7DAF" w14:textId="1AABF444" w:rsidR="00CA100F" w:rsidRDefault="00CA100F" w:rsidP="00CA1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9164" w14:textId="51C6A327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Демонстрация обучающих материалов</w:t>
            </w:r>
          </w:p>
        </w:tc>
      </w:tr>
      <w:tr w:rsidR="00CA100F" w14:paraId="3DB779D8" w14:textId="77777777" w:rsidTr="00384CDB"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4F7D" w14:textId="77777777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271" w14:textId="4C6DEFD3" w:rsidR="00CA100F" w:rsidRDefault="00CA100F" w:rsidP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Применение документации систем качества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168E" w14:textId="309657A2" w:rsidR="00CA100F" w:rsidRDefault="00CA100F" w:rsidP="00CA1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28F1" w14:textId="12AC9D7F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Демонстрация работы с документацией</w:t>
            </w:r>
          </w:p>
        </w:tc>
      </w:tr>
      <w:tr w:rsidR="00CA100F" w14:paraId="4E32FD81" w14:textId="77777777" w:rsidTr="00384CDB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3A92" w14:textId="77777777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CA7B" w14:textId="0322DB18" w:rsidR="00CA100F" w:rsidRDefault="00CA100F" w:rsidP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Техническое сопровождение информационной системы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A98D" w14:textId="6B3BE5E8" w:rsidR="00CA100F" w:rsidRDefault="00CA100F" w:rsidP="00CA1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4A08" w14:textId="73EFEC58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 xml:space="preserve">Демонстрация навыков по сбору и обработки материалов </w:t>
            </w:r>
          </w:p>
        </w:tc>
      </w:tr>
      <w:tr w:rsidR="00CA100F" w14:paraId="255ABC66" w14:textId="77777777" w:rsidTr="00384CDB">
        <w:trPr>
          <w:trHeight w:val="10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2D96" w14:textId="77777777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804D" w14:textId="564ACE80" w:rsidR="00CA100F" w:rsidRDefault="00CA100F" w:rsidP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Сохранение и восстановление базы данных информационной системы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D546" w14:textId="0EE0D8F3" w:rsidR="00CA100F" w:rsidRDefault="00CA100F" w:rsidP="00CA1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CD53" w14:textId="62EF8A96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Демонстрация работы с базой данных</w:t>
            </w:r>
          </w:p>
        </w:tc>
      </w:tr>
      <w:tr w:rsidR="00CA100F" w14:paraId="3D120276" w14:textId="77777777" w:rsidTr="00384CDB">
        <w:trPr>
          <w:trHeight w:val="8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6754" w14:textId="77777777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C5ED" w14:textId="1AA4920F" w:rsidR="00CA100F" w:rsidRDefault="00CA100F" w:rsidP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резервного копирования Определение интервала резервного копирования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E8B7" w14:textId="3683FCB3" w:rsidR="00CA100F" w:rsidRDefault="00CA100F" w:rsidP="00CA1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999" w14:textId="00824229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Демонстрация составленного плана</w:t>
            </w:r>
          </w:p>
        </w:tc>
      </w:tr>
      <w:tr w:rsidR="00CA100F" w14:paraId="6BCA7345" w14:textId="77777777" w:rsidTr="00384CD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4553" w14:textId="77777777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86E6" w14:textId="6CBB1A01" w:rsidR="00CA100F" w:rsidRDefault="00CA100F" w:rsidP="00CA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отчета по практике, печать отчета.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083D" w14:textId="60E1829C" w:rsidR="00CA100F" w:rsidRDefault="00CA100F" w:rsidP="00CA1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C81B" w14:textId="465C8A64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CA100F" w14:paraId="7EFF8E94" w14:textId="77777777" w:rsidTr="00384CDB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1C9" w14:textId="77777777" w:rsidR="00CA100F" w:rsidRDefault="00CA100F" w:rsidP="00CA100F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67BD" w14:textId="14E750B2" w:rsidR="00CA100F" w:rsidRDefault="00CA100F" w:rsidP="00CA100F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14:paraId="2D0DCA90" w14:textId="77777777" w:rsidR="00210770" w:rsidRDefault="00210770">
      <w:pPr>
        <w:ind w:left="1160"/>
        <w:rPr>
          <w:b/>
          <w:sz w:val="24"/>
        </w:rPr>
      </w:pPr>
    </w:p>
    <w:p w14:paraId="0520C777" w14:textId="77777777" w:rsidR="00210770" w:rsidRDefault="00210770">
      <w:pPr>
        <w:spacing w:line="200" w:lineRule="exact"/>
        <w:jc w:val="both"/>
        <w:rPr>
          <w:sz w:val="24"/>
        </w:rPr>
      </w:pPr>
    </w:p>
    <w:p w14:paraId="5590C8D7" w14:textId="3B0D47D2" w:rsidR="00210770" w:rsidRDefault="00CA100F" w:rsidP="00B8720F">
      <w:pPr>
        <w:pageBreakBefore/>
        <w:widowControl w:val="0"/>
        <w:ind w:firstLine="284"/>
        <w:jc w:val="both"/>
        <w:rPr>
          <w:sz w:val="24"/>
        </w:rPr>
      </w:pPr>
      <w:r>
        <w:rPr>
          <w:b/>
          <w:spacing w:val="-1"/>
          <w:sz w:val="24"/>
        </w:rPr>
        <w:lastRenderedPageBreak/>
        <w:t xml:space="preserve">7. </w:t>
      </w:r>
      <w:r>
        <w:rPr>
          <w:b/>
          <w:sz w:val="24"/>
        </w:rPr>
        <w:t xml:space="preserve">Формы промежуточной аттестации (по итогам учебной практики): </w:t>
      </w:r>
      <w:r w:rsidRPr="00B8720F">
        <w:rPr>
          <w:bCs/>
          <w:sz w:val="24"/>
        </w:rPr>
        <w:t>а</w:t>
      </w:r>
      <w:r>
        <w:rPr>
          <w:sz w:val="24"/>
        </w:rPr>
        <w:t xml:space="preserve">ттестация учебной практики проводится в форме </w:t>
      </w:r>
      <w:r w:rsidR="00B8720F">
        <w:rPr>
          <w:sz w:val="24"/>
        </w:rPr>
        <w:t xml:space="preserve">комплексного </w:t>
      </w:r>
      <w:r>
        <w:rPr>
          <w:sz w:val="24"/>
        </w:rPr>
        <w:t>дифференцированного зачета</w:t>
      </w:r>
      <w:r w:rsidR="00B8720F">
        <w:rPr>
          <w:sz w:val="24"/>
        </w:rPr>
        <w:t xml:space="preserve"> после прохождения учебной и производственной практики по модулю ПМ.06.</w:t>
      </w:r>
      <w:r w:rsidR="00B8720F" w:rsidRPr="00B8720F">
        <w:t xml:space="preserve"> </w:t>
      </w:r>
      <w:r>
        <w:rPr>
          <w:sz w:val="24"/>
        </w:rPr>
        <w:t>К зачету допускаются обучающиеся, выполнившие требования программы практики и предоставившие отчёт по практике.</w:t>
      </w:r>
    </w:p>
    <w:p w14:paraId="2E75CB2E" w14:textId="77777777" w:rsidR="00210770" w:rsidRDefault="00CA100F">
      <w:pP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8. Учебно-методическое и информационное обеспечение учебной практики </w:t>
      </w:r>
    </w:p>
    <w:p w14:paraId="78006CD6" w14:textId="77777777" w:rsidR="00210770" w:rsidRDefault="00CA100F">
      <w:pPr>
        <w:spacing w:line="276" w:lineRule="auto"/>
        <w:ind w:firstLine="709"/>
        <w:contextualSpacing/>
        <w:rPr>
          <w:b/>
          <w:sz w:val="24"/>
        </w:rPr>
      </w:pPr>
      <w:r>
        <w:rPr>
          <w:b/>
          <w:sz w:val="24"/>
        </w:rPr>
        <w:t>Основные печатные издания</w:t>
      </w:r>
    </w:p>
    <w:p w14:paraId="435C58BC" w14:textId="52ED872D" w:rsidR="00210770" w:rsidRDefault="00CA100F" w:rsidP="00EA78CE">
      <w:pPr>
        <w:pStyle w:val="a5"/>
        <w:numPr>
          <w:ilvl w:val="0"/>
          <w:numId w:val="5"/>
        </w:numPr>
        <w:ind w:left="0" w:firstLine="0"/>
        <w:jc w:val="both"/>
      </w:pPr>
      <w:r>
        <w:t xml:space="preserve">Проектирование информационных </w:t>
      </w:r>
      <w:proofErr w:type="gramStart"/>
      <w:r>
        <w:t>систем :</w:t>
      </w:r>
      <w:proofErr w:type="gramEnd"/>
      <w:r>
        <w:t xml:space="preserve"> учебник и практикум для вузов / Д. В. Чистов, П. П. Мельников, А. В. </w:t>
      </w:r>
      <w:proofErr w:type="spellStart"/>
      <w:r>
        <w:t>Золотарюк</w:t>
      </w:r>
      <w:proofErr w:type="spellEnd"/>
      <w:r>
        <w:t xml:space="preserve">, Н. Б. </w:t>
      </w:r>
      <w:proofErr w:type="spellStart"/>
      <w:r>
        <w:t>Ничепорук</w:t>
      </w:r>
      <w:proofErr w:type="spellEnd"/>
      <w:r>
        <w:t xml:space="preserve"> ; под общей редакцией Д. В. Чистова. — 2-е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2023. — 293 с. </w:t>
      </w:r>
    </w:p>
    <w:p w14:paraId="48C4FC0A" w14:textId="70510D38" w:rsidR="00210770" w:rsidRDefault="00CA100F" w:rsidP="00EA78CE">
      <w:pPr>
        <w:pStyle w:val="a5"/>
        <w:numPr>
          <w:ilvl w:val="0"/>
          <w:numId w:val="5"/>
        </w:numPr>
        <w:ind w:left="0" w:firstLine="0"/>
        <w:jc w:val="both"/>
      </w:pPr>
      <w:r>
        <w:t xml:space="preserve">Станкевич, Л. А.  Интеллектуальные системы и </w:t>
      </w:r>
      <w:proofErr w:type="gramStart"/>
      <w:r>
        <w:t>технологии :</w:t>
      </w:r>
      <w:proofErr w:type="gramEnd"/>
      <w:r>
        <w:t xml:space="preserve"> учебник и практикум для вузов / Л. А. Станкевич. — 2-е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2023. — 495 с. </w:t>
      </w:r>
    </w:p>
    <w:p w14:paraId="4805DA02" w14:textId="707518BF" w:rsidR="00210770" w:rsidRDefault="00CA100F" w:rsidP="00EA78CE">
      <w:pPr>
        <w:pStyle w:val="a5"/>
        <w:numPr>
          <w:ilvl w:val="0"/>
          <w:numId w:val="5"/>
        </w:numPr>
        <w:ind w:left="0" w:firstLine="0"/>
        <w:jc w:val="both"/>
      </w:pPr>
      <w:r>
        <w:t xml:space="preserve">Андрейченков, А.В. Интеллектуальные информационные системы и методы искусственного </w:t>
      </w:r>
      <w:proofErr w:type="spellStart"/>
      <w:r>
        <w:t>интелекта</w:t>
      </w:r>
      <w:proofErr w:type="spellEnd"/>
      <w:r>
        <w:t xml:space="preserve">. Учебник. / А.В. Андрейченков, О.Н. </w:t>
      </w:r>
      <w:proofErr w:type="spellStart"/>
      <w:r>
        <w:t>Андрейченкова</w:t>
      </w:r>
      <w:proofErr w:type="spellEnd"/>
      <w:r>
        <w:t xml:space="preserve">.-Москва: ИНФРА-М, 2023 г. </w:t>
      </w:r>
    </w:p>
    <w:p w14:paraId="2389586B" w14:textId="1950E8CD" w:rsidR="00210770" w:rsidRDefault="00CA100F" w:rsidP="00EA78CE">
      <w:pPr>
        <w:pStyle w:val="a5"/>
        <w:numPr>
          <w:ilvl w:val="0"/>
          <w:numId w:val="5"/>
        </w:numPr>
        <w:ind w:left="0" w:firstLine="0"/>
        <w:jc w:val="both"/>
      </w:pPr>
      <w:r>
        <w:t xml:space="preserve">Грекул, В. И. Управление внедрением информационных систем: учебное пособие для СПО / В. И. Грекул, Г. Н. </w:t>
      </w:r>
      <w:proofErr w:type="spellStart"/>
      <w:r>
        <w:t>Денищенко</w:t>
      </w:r>
      <w:proofErr w:type="spellEnd"/>
      <w:r>
        <w:t xml:space="preserve">, Н. Л. Коровкина. — </w:t>
      </w:r>
      <w:proofErr w:type="gramStart"/>
      <w:r>
        <w:t>Саратов :</w:t>
      </w:r>
      <w:proofErr w:type="gramEnd"/>
      <w:r>
        <w:t xml:space="preserve"> Профобразование, 2021. — 277 c. </w:t>
      </w:r>
    </w:p>
    <w:p w14:paraId="6711C49B" w14:textId="172248D6" w:rsidR="00210770" w:rsidRDefault="00CA100F" w:rsidP="00EA78CE">
      <w:pPr>
        <w:pStyle w:val="a5"/>
        <w:numPr>
          <w:ilvl w:val="0"/>
          <w:numId w:val="5"/>
        </w:numPr>
        <w:ind w:left="0" w:firstLine="0"/>
        <w:jc w:val="both"/>
      </w:pPr>
      <w:r>
        <w:t xml:space="preserve">Емельянова, Н.З.  Устройство и функционирование информационных систем: учебное пособие / Н.З. Емельянова, Т.Л. </w:t>
      </w:r>
      <w:proofErr w:type="spellStart"/>
      <w:r>
        <w:t>Партыка</w:t>
      </w:r>
      <w:proofErr w:type="spellEnd"/>
      <w:r>
        <w:t xml:space="preserve">, И.И. Попов. — 2-е изд., </w:t>
      </w:r>
      <w:proofErr w:type="spellStart"/>
      <w:r>
        <w:t>перераб</w:t>
      </w:r>
      <w:proofErr w:type="spellEnd"/>
      <w:r>
        <w:t xml:space="preserve">. и доп. — Москва: ФОРУМ, 2021. — 448с. </w:t>
      </w:r>
    </w:p>
    <w:p w14:paraId="2FB04FF1" w14:textId="4FFFB6A5" w:rsidR="00210770" w:rsidRDefault="00CA100F" w:rsidP="00EA78CE">
      <w:pPr>
        <w:pStyle w:val="a5"/>
        <w:numPr>
          <w:ilvl w:val="0"/>
          <w:numId w:val="5"/>
        </w:numPr>
        <w:ind w:left="0" w:firstLine="0"/>
        <w:jc w:val="both"/>
      </w:pPr>
      <w:r>
        <w:t>Федорова, Г.Н. Устройство и функционирование информационной системы. Учебник/ Г.Н. Федорова. - –</w:t>
      </w:r>
      <w:proofErr w:type="gramStart"/>
      <w:r>
        <w:t>М.:.:</w:t>
      </w:r>
      <w:proofErr w:type="gramEnd"/>
      <w:r>
        <w:t xml:space="preserve"> Издательский центр «Академия»,2018.- 256 с. </w:t>
      </w:r>
    </w:p>
    <w:p w14:paraId="19F79E07" w14:textId="77777777" w:rsidR="00210770" w:rsidRDefault="00CA100F" w:rsidP="00EA78CE">
      <w:pPr>
        <w:pStyle w:val="a5"/>
        <w:numPr>
          <w:ilvl w:val="0"/>
          <w:numId w:val="5"/>
        </w:numPr>
        <w:ind w:left="0" w:firstLine="0"/>
        <w:jc w:val="both"/>
      </w:pPr>
      <w:r>
        <w:t xml:space="preserve">Федорова, Г.Н. Сопровождение информационных систем: учебник для </w:t>
      </w:r>
      <w:proofErr w:type="spellStart"/>
      <w:proofErr w:type="gramStart"/>
      <w:r>
        <w:t>студ.учреждений</w:t>
      </w:r>
      <w:proofErr w:type="spellEnd"/>
      <w:proofErr w:type="gramEnd"/>
      <w:r>
        <w:t xml:space="preserve"> </w:t>
      </w:r>
      <w:proofErr w:type="spellStart"/>
      <w:r>
        <w:t>сред.проф.образования</w:t>
      </w:r>
      <w:proofErr w:type="spellEnd"/>
      <w:r>
        <w:t>/ Г.Н. Федорова. –М.: Издательский центр «Академия», 2018.-320 с.</w:t>
      </w:r>
    </w:p>
    <w:p w14:paraId="70A721BA" w14:textId="2EE05EE4" w:rsidR="00EA78CE" w:rsidRDefault="00CA100F" w:rsidP="00EA78CE">
      <w:pPr>
        <w:pStyle w:val="a5"/>
        <w:numPr>
          <w:ilvl w:val="0"/>
          <w:numId w:val="5"/>
        </w:numPr>
        <w:ind w:left="0" w:firstLine="0"/>
        <w:jc w:val="both"/>
      </w:pPr>
      <w:r>
        <w:t>Куприянов, Д. В.  Информационное и технологическое обеспечение профессиональной деятельности: учебник и практи</w:t>
      </w:r>
      <w:r w:rsidR="00EA78CE">
        <w:t>кум для вузов /</w:t>
      </w:r>
      <w:proofErr w:type="spellStart"/>
      <w:r w:rsidR="00EA78CE">
        <w:t>Д.В.Куприянов</w:t>
      </w:r>
      <w:proofErr w:type="spellEnd"/>
      <w:r w:rsidR="00EA78CE">
        <w:t xml:space="preserve"> -</w:t>
      </w:r>
      <w:r>
        <w:t xml:space="preserve"> Москва: Издательство </w:t>
      </w:r>
      <w:proofErr w:type="spellStart"/>
      <w:r>
        <w:t>Юрайт</w:t>
      </w:r>
      <w:proofErr w:type="spellEnd"/>
      <w:r>
        <w:t>, 2023.</w:t>
      </w:r>
      <w:r w:rsidR="00EA78CE">
        <w:t>-</w:t>
      </w:r>
      <w:r>
        <w:t>255с</w:t>
      </w:r>
      <w:r w:rsidR="00EA78CE">
        <w:t>.</w:t>
      </w:r>
    </w:p>
    <w:p w14:paraId="134EE96F" w14:textId="77777777" w:rsidR="00210770" w:rsidRDefault="00CA100F" w:rsidP="00EA78CE">
      <w:pPr>
        <w:pStyle w:val="a5"/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Масленникова, О. Е. Теоретические и прикладные основы сопровождения информационных систем [Электронный ресурс]: учебник /— О. Е. Масленникова, О.Б. Назарова, Л.З. </w:t>
      </w:r>
      <w:proofErr w:type="spellStart"/>
      <w:r>
        <w:rPr>
          <w:sz w:val="24"/>
        </w:rPr>
        <w:t>Давлеткиреева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ФЛИНТА, 2017. — 190 с. </w:t>
      </w:r>
    </w:p>
    <w:p w14:paraId="555DFE19" w14:textId="77777777" w:rsidR="00210770" w:rsidRDefault="00CA100F" w:rsidP="00EA78CE">
      <w:pPr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Основные электронные издания </w:t>
      </w:r>
    </w:p>
    <w:p w14:paraId="11E9D675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​ Грекул В.И. Управление внедрением информационных </w:t>
      </w:r>
      <w:proofErr w:type="gramStart"/>
      <w:r>
        <w:rPr>
          <w:sz w:val="24"/>
        </w:rPr>
        <w:t>систем :</w:t>
      </w:r>
      <w:proofErr w:type="gramEnd"/>
      <w:r>
        <w:rPr>
          <w:sz w:val="24"/>
        </w:rPr>
        <w:t xml:space="preserve"> учебное пособие / Грекул В.И., </w:t>
      </w:r>
      <w:proofErr w:type="spellStart"/>
      <w:r>
        <w:rPr>
          <w:sz w:val="24"/>
        </w:rPr>
        <w:t>Денищенко</w:t>
      </w:r>
      <w:proofErr w:type="spellEnd"/>
      <w:r>
        <w:rPr>
          <w:sz w:val="24"/>
        </w:rPr>
        <w:t xml:space="preserve"> Г.Н., Коровкина Н.Л..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Интернет-Университет Информационных Технологий (ИНТУИТ), Ай Пи Ар Медиа, 2021. — 277 c. — ISBN 978-5-4497-0910-3.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IPR SMART : [сайт]. — URL: https://www.iprbookshop.ru/102073.html (дата обращения: 05.07.2023). — Режим доступа: для </w:t>
      </w:r>
      <w:proofErr w:type="spellStart"/>
      <w:r>
        <w:rPr>
          <w:sz w:val="24"/>
        </w:rPr>
        <w:t>авторизир</w:t>
      </w:r>
      <w:proofErr w:type="spellEnd"/>
      <w:r>
        <w:rPr>
          <w:sz w:val="24"/>
        </w:rPr>
        <w:t>. пользователей</w:t>
      </w:r>
    </w:p>
    <w:p w14:paraId="52D50405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Электронная библиотека «</w:t>
      </w:r>
      <w:proofErr w:type="spellStart"/>
      <w:r>
        <w:rPr>
          <w:sz w:val="24"/>
        </w:rPr>
        <w:t>ЛитРес</w:t>
      </w:r>
      <w:proofErr w:type="spellEnd"/>
      <w:r>
        <w:rPr>
          <w:sz w:val="24"/>
        </w:rPr>
        <w:t>» [Электронный ресурс]. – URL:</w:t>
      </w:r>
      <w:r>
        <w:t xml:space="preserve"> </w:t>
      </w:r>
      <w:r>
        <w:rPr>
          <w:sz w:val="24"/>
        </w:rPr>
        <w:t>https://lib.herzen.spb.ru/p/litres</w:t>
      </w:r>
    </w:p>
    <w:p w14:paraId="51081286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Национальный цифровой ресурс «РУКОНТ» [Электронный ресурс]. – URL: </w:t>
      </w:r>
      <w:hyperlink r:id="rId5" w:history="1">
        <w:r>
          <w:rPr>
            <w:rStyle w:val="24"/>
            <w:sz w:val="24"/>
          </w:rPr>
          <w:t>https://lib.rucont.ru/search</w:t>
        </w:r>
      </w:hyperlink>
      <w:r>
        <w:rPr>
          <w:sz w:val="24"/>
        </w:rPr>
        <w:t xml:space="preserve"> </w:t>
      </w:r>
    </w:p>
    <w:p w14:paraId="3DBB8F4C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​Электронная библиотека «</w:t>
      </w:r>
      <w:proofErr w:type="spellStart"/>
      <w:r>
        <w:rPr>
          <w:sz w:val="24"/>
        </w:rPr>
        <w:t>Academia-library</w:t>
      </w:r>
      <w:proofErr w:type="spellEnd"/>
      <w:r>
        <w:rPr>
          <w:sz w:val="24"/>
        </w:rPr>
        <w:t xml:space="preserve">» [Электронный ресурс]. – URL: </w:t>
      </w:r>
      <w:hyperlink r:id="rId6" w:history="1">
        <w:r>
          <w:rPr>
            <w:rStyle w:val="24"/>
            <w:sz w:val="24"/>
          </w:rPr>
          <w:t>https://academia-moscow.ru/elibrary/</w:t>
        </w:r>
      </w:hyperlink>
    </w:p>
    <w:p w14:paraId="5F7530AC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Научная электронная библиотека eLIBRARY.RU [Электронный ресурс]. – URL: </w:t>
      </w:r>
      <w:hyperlink r:id="rId7" w:history="1">
        <w:r>
          <w:rPr>
            <w:rStyle w:val="24"/>
            <w:sz w:val="24"/>
          </w:rPr>
          <w:t>https://www.elibrary.ru/defaultx.asp</w:t>
        </w:r>
      </w:hyperlink>
    </w:p>
    <w:p w14:paraId="2DD91D10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Российская электронная школа [Электронный ресурс]. – URL: </w:t>
      </w:r>
      <w:hyperlink r:id="rId8" w:history="1">
        <w:r>
          <w:rPr>
            <w:rStyle w:val="24"/>
            <w:sz w:val="24"/>
          </w:rPr>
          <w:t>https://resh.edu.ru/</w:t>
        </w:r>
      </w:hyperlink>
    </w:p>
    <w:p w14:paraId="7D3CBBD6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Российский общеобразовательный портал, единое окно доступа к образовательным ресурсам [Электронный ресурс]. – URL: </w:t>
      </w:r>
      <w:hyperlink r:id="rId9" w:history="1">
        <w:r>
          <w:rPr>
            <w:rStyle w:val="24"/>
            <w:sz w:val="24"/>
          </w:rPr>
          <w:t>http://window.edu.ru/</w:t>
        </w:r>
      </w:hyperlink>
    </w:p>
    <w:p w14:paraId="1DFEF675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Электронно-библиотечная система «Университетская библиотека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» [Электронный ресурс]. – URL: </w:t>
      </w:r>
      <w:hyperlink r:id="rId10" w:history="1">
        <w:r>
          <w:rPr>
            <w:rStyle w:val="24"/>
            <w:sz w:val="24"/>
          </w:rPr>
          <w:t>http://biblioclub.ru/</w:t>
        </w:r>
      </w:hyperlink>
    </w:p>
    <w:p w14:paraId="5941A7C4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Электронно-библиотечная система BOOK.ru [Электронный ресурс]. – URL: </w:t>
      </w:r>
      <w:hyperlink r:id="rId11" w:history="1">
        <w:r>
          <w:rPr>
            <w:rStyle w:val="24"/>
            <w:sz w:val="24"/>
          </w:rPr>
          <w:t>https://book.ru/</w:t>
        </w:r>
      </w:hyperlink>
    </w:p>
    <w:p w14:paraId="46CDEC0F" w14:textId="77777777" w:rsidR="00210770" w:rsidRDefault="00CA100F" w:rsidP="00EA78CE">
      <w:pPr>
        <w:pStyle w:val="a5"/>
        <w:numPr>
          <w:ilvl w:val="0"/>
          <w:numId w:val="6"/>
        </w:numPr>
        <w:ind w:left="0" w:firstLine="0"/>
        <w:jc w:val="both"/>
        <w:rPr>
          <w:rStyle w:val="24"/>
          <w:b/>
          <w:color w:val="000000"/>
          <w:sz w:val="24"/>
        </w:rPr>
      </w:pPr>
      <w:r>
        <w:rPr>
          <w:sz w:val="24"/>
        </w:rPr>
        <w:t xml:space="preserve">Электронно-библиотечная система ibooks.ru [Электронный ресурс]. – URL: </w:t>
      </w:r>
      <w:hyperlink r:id="rId12" w:history="1">
        <w:r>
          <w:rPr>
            <w:rStyle w:val="24"/>
            <w:sz w:val="24"/>
          </w:rPr>
          <w:t>https://ibooks.ru/</w:t>
        </w:r>
      </w:hyperlink>
    </w:p>
    <w:p w14:paraId="64E5DDD4" w14:textId="19080947" w:rsidR="00210770" w:rsidRDefault="00C55D7E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210770">
      <w:pgSz w:w="11906" w:h="16838"/>
      <w:pgMar w:top="567" w:right="566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FCC"/>
    <w:multiLevelType w:val="multilevel"/>
    <w:tmpl w:val="4CC6B26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441AEF"/>
    <w:multiLevelType w:val="multilevel"/>
    <w:tmpl w:val="FA40EE9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219C0A74"/>
    <w:multiLevelType w:val="multilevel"/>
    <w:tmpl w:val="5A9437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4F6127"/>
    <w:multiLevelType w:val="multilevel"/>
    <w:tmpl w:val="B694CAD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456CD1"/>
    <w:multiLevelType w:val="multilevel"/>
    <w:tmpl w:val="C31CB862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D50F49"/>
    <w:multiLevelType w:val="multilevel"/>
    <w:tmpl w:val="1F72BE20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 w16cid:durableId="1309558651">
    <w:abstractNumId w:val="5"/>
  </w:num>
  <w:num w:numId="2" w16cid:durableId="1619722859">
    <w:abstractNumId w:val="0"/>
  </w:num>
  <w:num w:numId="3" w16cid:durableId="1386637640">
    <w:abstractNumId w:val="4"/>
  </w:num>
  <w:num w:numId="4" w16cid:durableId="339478478">
    <w:abstractNumId w:val="1"/>
  </w:num>
  <w:num w:numId="5" w16cid:durableId="910583664">
    <w:abstractNumId w:val="2"/>
  </w:num>
  <w:num w:numId="6" w16cid:durableId="66073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0"/>
    <w:rsid w:val="001D1AAC"/>
    <w:rsid w:val="00210770"/>
    <w:rsid w:val="00384CDB"/>
    <w:rsid w:val="004E3304"/>
    <w:rsid w:val="006B726A"/>
    <w:rsid w:val="00A24FAD"/>
    <w:rsid w:val="00A859CD"/>
    <w:rsid w:val="00B8720F"/>
    <w:rsid w:val="00C55D7E"/>
    <w:rsid w:val="00CA100F"/>
    <w:rsid w:val="00EA78CE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CD82"/>
  <w15:docId w15:val="{F94AED32-1F92-42EF-A6B5-09977F9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ind w:left="103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  <w:color w:val="00000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Гиперссылка2"/>
    <w:basedOn w:val="a"/>
    <w:link w:val="24"/>
    <w:rPr>
      <w:rFonts w:asciiTheme="minorHAnsi" w:hAnsiTheme="minorHAnsi"/>
      <w:color w:val="0000FF" w:themeColor="hyperlink"/>
      <w:u w:val="single"/>
    </w:rPr>
  </w:style>
  <w:style w:type="character" w:customStyle="1" w:styleId="24">
    <w:name w:val="Гиперссылка2"/>
    <w:basedOn w:val="1"/>
    <w:link w:val="23"/>
    <w:rPr>
      <w:rFonts w:asciiTheme="minorHAnsi" w:hAnsiTheme="minorHAnsi"/>
      <w:color w:val="0000FF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Строгий1"/>
    <w:link w:val="aa"/>
    <w:rPr>
      <w:b/>
    </w:rPr>
  </w:style>
  <w:style w:type="character" w:styleId="aa">
    <w:name w:val="Strong"/>
    <w:link w:val="16"/>
    <w:qFormat/>
    <w:rPr>
      <w:b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markedcontent">
    <w:name w:val="markedcontent"/>
    <w:basedOn w:val="a"/>
    <w:link w:val="markedcontent0"/>
    <w:rPr>
      <w:rFonts w:asciiTheme="minorHAnsi" w:hAnsiTheme="minorHAnsi"/>
    </w:rPr>
  </w:style>
  <w:style w:type="character" w:customStyle="1" w:styleId="markedcontent0">
    <w:name w:val="markedcontent"/>
    <w:basedOn w:val="1"/>
    <w:link w:val="markedcontent"/>
    <w:rPr>
      <w:rFonts w:asciiTheme="minorHAnsi" w:hAnsiTheme="minorHAnsi"/>
      <w:color w:val="000000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/>
    </w:pPr>
    <w:rPr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paragraph" w:styleId="af">
    <w:name w:val="List"/>
    <w:basedOn w:val="a"/>
    <w:link w:val="af0"/>
    <w:pPr>
      <w:ind w:left="283" w:hanging="283"/>
    </w:pPr>
    <w:rPr>
      <w:rFonts w:ascii="Arial" w:hAnsi="Arial"/>
      <w:sz w:val="24"/>
    </w:rPr>
  </w:style>
  <w:style w:type="character" w:customStyle="1" w:styleId="af0">
    <w:name w:val="Список Знак"/>
    <w:basedOn w:val="1"/>
    <w:link w:val="af"/>
    <w:rPr>
      <w:rFonts w:ascii="Arial" w:hAnsi="Arial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defaultx.asp" TargetMode="External"/><Relationship Id="rId12" Type="http://schemas.openxmlformats.org/officeDocument/2006/relationships/hyperlink" Target="https://i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elibrary/" TargetMode="External"/><Relationship Id="rId11" Type="http://schemas.openxmlformats.org/officeDocument/2006/relationships/hyperlink" Target="https://book.ru/" TargetMode="External"/><Relationship Id="rId5" Type="http://schemas.openxmlformats.org/officeDocument/2006/relationships/hyperlink" Target="https://lib.rucont.ru/search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Кошелева</cp:lastModifiedBy>
  <cp:revision>2</cp:revision>
  <dcterms:created xsi:type="dcterms:W3CDTF">2024-05-13T15:58:00Z</dcterms:created>
  <dcterms:modified xsi:type="dcterms:W3CDTF">2024-05-13T15:58:00Z</dcterms:modified>
</cp:coreProperties>
</file>