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3FE9E" w14:textId="2C71A41A" w:rsidR="00341004" w:rsidRPr="0000171F" w:rsidRDefault="00341004" w:rsidP="00341004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00171F">
        <w:rPr>
          <w:sz w:val="28"/>
          <w:szCs w:val="28"/>
        </w:rPr>
        <w:t xml:space="preserve">ГОСУДАРСТВЕННОЕ ПРОФЕССИОНАЛЬНОЕ ОБРАЗОВАТЕЛЬНОЕ </w:t>
      </w:r>
    </w:p>
    <w:p w14:paraId="07EBC1C7" w14:textId="77777777" w:rsidR="00341004" w:rsidRPr="0000171F" w:rsidRDefault="00341004" w:rsidP="00341004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00171F">
        <w:rPr>
          <w:sz w:val="28"/>
          <w:szCs w:val="28"/>
        </w:rPr>
        <w:t>УЧРЕЖДЕНИЕ ТУЛЬСКОЙ ОБЛАСТИ</w:t>
      </w:r>
    </w:p>
    <w:p w14:paraId="7A75A29E" w14:textId="77777777" w:rsidR="00341004" w:rsidRPr="0000171F" w:rsidRDefault="00341004" w:rsidP="00341004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00171F">
        <w:rPr>
          <w:sz w:val="28"/>
          <w:szCs w:val="28"/>
        </w:rPr>
        <w:t xml:space="preserve"> «ТУЛЬСКИЙ ЭКОНОМИЧЕСКИЙ КОЛЛЕДЖ»</w:t>
      </w:r>
    </w:p>
    <w:p w14:paraId="0DEC7180" w14:textId="77777777" w:rsidR="00341004" w:rsidRPr="0000171F" w:rsidRDefault="00341004" w:rsidP="00341004">
      <w:pPr>
        <w:shd w:val="clear" w:color="auto" w:fill="FFFFFF"/>
        <w:ind w:left="754"/>
        <w:jc w:val="center"/>
        <w:rPr>
          <w:sz w:val="28"/>
          <w:szCs w:val="28"/>
        </w:rPr>
      </w:pPr>
    </w:p>
    <w:p w14:paraId="42CAF6C5" w14:textId="77777777" w:rsidR="00341004" w:rsidRPr="0000171F" w:rsidRDefault="00341004" w:rsidP="00341004">
      <w:pPr>
        <w:shd w:val="clear" w:color="auto" w:fill="FFFFFF"/>
        <w:ind w:left="754"/>
        <w:jc w:val="center"/>
      </w:pPr>
    </w:p>
    <w:p w14:paraId="7F69B10A" w14:textId="77777777" w:rsidR="00341004" w:rsidRPr="0000171F" w:rsidRDefault="00341004" w:rsidP="00341004">
      <w:pPr>
        <w:shd w:val="clear" w:color="auto" w:fill="FFFFFF"/>
        <w:spacing w:line="312" w:lineRule="auto"/>
        <w:jc w:val="right"/>
        <w:rPr>
          <w:rStyle w:val="a3"/>
          <w:b w:val="0"/>
          <w:sz w:val="28"/>
          <w:szCs w:val="28"/>
        </w:rPr>
      </w:pPr>
      <w:r w:rsidRPr="0000171F">
        <w:rPr>
          <w:rStyle w:val="a3"/>
          <w:sz w:val="28"/>
          <w:szCs w:val="28"/>
        </w:rPr>
        <w:t xml:space="preserve">УТВЕРЖДАЮ                                                                                  </w:t>
      </w:r>
    </w:p>
    <w:p w14:paraId="14B9C5CB" w14:textId="77777777" w:rsidR="00341004" w:rsidRPr="0000171F" w:rsidRDefault="00341004" w:rsidP="00341004">
      <w:pPr>
        <w:shd w:val="clear" w:color="auto" w:fill="FFFFFF"/>
        <w:spacing w:line="312" w:lineRule="auto"/>
        <w:jc w:val="center"/>
        <w:rPr>
          <w:rStyle w:val="a3"/>
          <w:b w:val="0"/>
          <w:sz w:val="28"/>
          <w:szCs w:val="28"/>
        </w:rPr>
      </w:pPr>
      <w:r w:rsidRPr="0000171F">
        <w:rPr>
          <w:rStyle w:val="a3"/>
          <w:sz w:val="28"/>
          <w:szCs w:val="28"/>
        </w:rPr>
        <w:t xml:space="preserve">                                                                           </w:t>
      </w:r>
      <w:r>
        <w:rPr>
          <w:rStyle w:val="a3"/>
          <w:sz w:val="28"/>
          <w:szCs w:val="28"/>
        </w:rPr>
        <w:t xml:space="preserve">   </w:t>
      </w:r>
      <w:r w:rsidRPr="0000171F">
        <w:rPr>
          <w:rStyle w:val="a3"/>
          <w:sz w:val="28"/>
          <w:szCs w:val="28"/>
        </w:rPr>
        <w:t xml:space="preserve"> Директор ГПОУ</w:t>
      </w:r>
      <w:r>
        <w:rPr>
          <w:rStyle w:val="a3"/>
          <w:sz w:val="28"/>
          <w:szCs w:val="28"/>
        </w:rPr>
        <w:t xml:space="preserve"> </w:t>
      </w:r>
      <w:r w:rsidRPr="0000171F">
        <w:rPr>
          <w:rStyle w:val="a3"/>
          <w:sz w:val="28"/>
          <w:szCs w:val="28"/>
        </w:rPr>
        <w:t>ТО</w:t>
      </w:r>
      <w:r>
        <w:rPr>
          <w:rStyle w:val="a3"/>
          <w:sz w:val="28"/>
          <w:szCs w:val="28"/>
        </w:rPr>
        <w:t xml:space="preserve"> </w:t>
      </w:r>
      <w:r w:rsidRPr="0000171F">
        <w:rPr>
          <w:rStyle w:val="a3"/>
          <w:sz w:val="28"/>
          <w:szCs w:val="28"/>
        </w:rPr>
        <w:t xml:space="preserve">«ТЭК»        </w:t>
      </w:r>
    </w:p>
    <w:p w14:paraId="35E5CBA6" w14:textId="77777777" w:rsidR="00341004" w:rsidRPr="0000171F" w:rsidRDefault="00341004" w:rsidP="00341004">
      <w:pPr>
        <w:shd w:val="clear" w:color="auto" w:fill="FFFFFF"/>
        <w:spacing w:line="312" w:lineRule="auto"/>
        <w:jc w:val="right"/>
        <w:rPr>
          <w:rStyle w:val="a3"/>
          <w:b w:val="0"/>
          <w:sz w:val="28"/>
          <w:szCs w:val="28"/>
        </w:rPr>
      </w:pPr>
      <w:r w:rsidRPr="0000171F">
        <w:rPr>
          <w:rStyle w:val="a3"/>
          <w:sz w:val="28"/>
          <w:szCs w:val="28"/>
        </w:rPr>
        <w:t>___________ А.В. Макарова</w:t>
      </w:r>
    </w:p>
    <w:p w14:paraId="4BC25D0C" w14:textId="77777777" w:rsidR="00341004" w:rsidRPr="0000171F" w:rsidRDefault="00341004" w:rsidP="00341004">
      <w:pPr>
        <w:shd w:val="clear" w:color="auto" w:fill="FFFFFF"/>
        <w:spacing w:line="312" w:lineRule="auto"/>
        <w:jc w:val="right"/>
        <w:rPr>
          <w:rStyle w:val="a3"/>
          <w:b w:val="0"/>
          <w:sz w:val="28"/>
          <w:szCs w:val="28"/>
        </w:rPr>
      </w:pPr>
      <w:r w:rsidRPr="0000171F">
        <w:rPr>
          <w:rStyle w:val="a3"/>
          <w:sz w:val="28"/>
          <w:szCs w:val="28"/>
        </w:rPr>
        <w:t xml:space="preserve">Приказ №________________                                                    </w:t>
      </w:r>
    </w:p>
    <w:p w14:paraId="7A78629B" w14:textId="77777777" w:rsidR="00341004" w:rsidRPr="0000171F" w:rsidRDefault="00341004" w:rsidP="00341004">
      <w:pPr>
        <w:shd w:val="clear" w:color="auto" w:fill="FFFFFF"/>
        <w:ind w:left="754"/>
        <w:jc w:val="right"/>
        <w:rPr>
          <w:sz w:val="20"/>
        </w:rPr>
      </w:pPr>
      <w:r w:rsidRPr="0000171F">
        <w:rPr>
          <w:rStyle w:val="a3"/>
          <w:sz w:val="28"/>
          <w:szCs w:val="28"/>
        </w:rPr>
        <w:t>«2</w:t>
      </w:r>
      <w:r>
        <w:rPr>
          <w:rStyle w:val="a3"/>
          <w:sz w:val="28"/>
          <w:szCs w:val="28"/>
        </w:rPr>
        <w:t>0</w:t>
      </w:r>
      <w:r w:rsidRPr="0000171F">
        <w:rPr>
          <w:rStyle w:val="a3"/>
          <w:sz w:val="28"/>
          <w:szCs w:val="28"/>
        </w:rPr>
        <w:t>» мая  202</w:t>
      </w:r>
      <w:r>
        <w:rPr>
          <w:rStyle w:val="a3"/>
          <w:sz w:val="28"/>
          <w:szCs w:val="28"/>
        </w:rPr>
        <w:t>4</w:t>
      </w:r>
      <w:r w:rsidRPr="0000171F">
        <w:rPr>
          <w:rStyle w:val="a3"/>
          <w:sz w:val="28"/>
          <w:szCs w:val="28"/>
        </w:rPr>
        <w:t xml:space="preserve"> года</w:t>
      </w:r>
    </w:p>
    <w:p w14:paraId="776BDEEC" w14:textId="77777777" w:rsidR="00341004" w:rsidRPr="0000171F" w:rsidRDefault="00341004" w:rsidP="00341004">
      <w:pPr>
        <w:shd w:val="clear" w:color="auto" w:fill="FFFFFF"/>
        <w:ind w:left="754"/>
        <w:jc w:val="center"/>
      </w:pPr>
    </w:p>
    <w:p w14:paraId="00540571" w14:textId="2D519C02" w:rsidR="00341004" w:rsidRDefault="00341004" w:rsidP="00341004">
      <w:pPr>
        <w:shd w:val="clear" w:color="auto" w:fill="FFFFFF"/>
        <w:ind w:left="754"/>
        <w:jc w:val="center"/>
      </w:pPr>
    </w:p>
    <w:p w14:paraId="44F9852E" w14:textId="77777777" w:rsidR="00567F52" w:rsidRDefault="00567F52" w:rsidP="00B77BD6">
      <w:pPr>
        <w:shd w:val="clear" w:color="auto" w:fill="FFFFFF"/>
        <w:tabs>
          <w:tab w:val="left" w:leader="underscore" w:pos="5933"/>
        </w:tabs>
        <w:ind w:right="-1"/>
        <w:jc w:val="center"/>
        <w:rPr>
          <w:b/>
          <w:bCs/>
          <w:caps/>
          <w:spacing w:val="-2"/>
          <w:sz w:val="28"/>
          <w:szCs w:val="28"/>
        </w:rPr>
      </w:pPr>
    </w:p>
    <w:p w14:paraId="3377182B" w14:textId="77777777" w:rsidR="00682E72" w:rsidRPr="00F939A9" w:rsidRDefault="00682E72" w:rsidP="00341004">
      <w:pPr>
        <w:shd w:val="clear" w:color="auto" w:fill="FFFFFF"/>
        <w:tabs>
          <w:tab w:val="left" w:leader="underscore" w:pos="5933"/>
        </w:tabs>
        <w:spacing w:before="240"/>
        <w:jc w:val="center"/>
        <w:rPr>
          <w:b/>
          <w:caps/>
          <w:spacing w:val="-2"/>
          <w:sz w:val="28"/>
          <w:szCs w:val="28"/>
        </w:rPr>
      </w:pPr>
      <w:r w:rsidRPr="00F939A9">
        <w:rPr>
          <w:b/>
          <w:bCs/>
          <w:caps/>
          <w:spacing w:val="-2"/>
          <w:sz w:val="28"/>
          <w:szCs w:val="28"/>
        </w:rPr>
        <w:t xml:space="preserve">Программа </w:t>
      </w:r>
      <w:r w:rsidR="008804BC">
        <w:rPr>
          <w:b/>
          <w:bCs/>
          <w:caps/>
          <w:spacing w:val="-2"/>
          <w:sz w:val="28"/>
          <w:szCs w:val="28"/>
        </w:rPr>
        <w:t>производственной</w:t>
      </w:r>
      <w:r w:rsidRPr="00F939A9">
        <w:rPr>
          <w:b/>
          <w:bCs/>
          <w:caps/>
          <w:spacing w:val="-2"/>
          <w:sz w:val="28"/>
          <w:szCs w:val="28"/>
        </w:rPr>
        <w:t xml:space="preserve"> практики</w:t>
      </w:r>
      <w:r w:rsidRPr="00F939A9">
        <w:rPr>
          <w:b/>
          <w:bCs/>
          <w:caps/>
          <w:spacing w:val="-2"/>
          <w:sz w:val="28"/>
          <w:szCs w:val="28"/>
        </w:rPr>
        <w:br/>
      </w:r>
    </w:p>
    <w:p w14:paraId="7AE7027C" w14:textId="77777777" w:rsidR="00682E72" w:rsidRPr="00F939A9" w:rsidRDefault="00682E72" w:rsidP="00B77BD6">
      <w:pPr>
        <w:shd w:val="clear" w:color="auto" w:fill="FFFFFF"/>
        <w:tabs>
          <w:tab w:val="left" w:leader="underscore" w:pos="5933"/>
        </w:tabs>
        <w:ind w:right="-1"/>
        <w:jc w:val="center"/>
        <w:rPr>
          <w:b/>
          <w:caps/>
          <w:spacing w:val="-2"/>
          <w:sz w:val="28"/>
          <w:szCs w:val="28"/>
        </w:rPr>
      </w:pPr>
      <w:r w:rsidRPr="00F939A9">
        <w:rPr>
          <w:b/>
          <w:caps/>
          <w:spacing w:val="-2"/>
          <w:sz w:val="28"/>
          <w:szCs w:val="28"/>
        </w:rPr>
        <w:t>ПМ.06 Сопровождение информационных систем</w:t>
      </w:r>
    </w:p>
    <w:p w14:paraId="0B573939" w14:textId="77777777" w:rsidR="00682E72" w:rsidRPr="00F939A9" w:rsidRDefault="00682E72" w:rsidP="00B77BD6">
      <w:pPr>
        <w:shd w:val="clear" w:color="auto" w:fill="FFFFFF"/>
        <w:tabs>
          <w:tab w:val="left" w:leader="underscore" w:pos="5933"/>
        </w:tabs>
        <w:ind w:right="-1"/>
        <w:jc w:val="center"/>
        <w:rPr>
          <w:b/>
          <w:caps/>
          <w:spacing w:val="-2"/>
          <w:sz w:val="28"/>
          <w:szCs w:val="28"/>
        </w:rPr>
      </w:pPr>
    </w:p>
    <w:p w14:paraId="2C3B0205" w14:textId="77777777" w:rsidR="002C0D1E" w:rsidRPr="004F104E" w:rsidRDefault="002C0D1E" w:rsidP="002C0D1E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4F104E">
        <w:rPr>
          <w:b/>
          <w:bCs/>
          <w:color w:val="000000"/>
          <w:spacing w:val="-2"/>
          <w:sz w:val="28"/>
          <w:szCs w:val="28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6EC94A23" w14:textId="77777777" w:rsidR="002C0D1E" w:rsidRPr="004F104E" w:rsidRDefault="002C0D1E" w:rsidP="002C0D1E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4F104E">
        <w:rPr>
          <w:b/>
          <w:bCs/>
          <w:color w:val="000000"/>
          <w:spacing w:val="-2"/>
          <w:sz w:val="28"/>
          <w:szCs w:val="28"/>
        </w:rPr>
        <w:t>09.02.07 ИНФОРМАЦИОННЫЕ СИСТЕМЫ И ПРОГРАММИРОВАНИЕ</w:t>
      </w:r>
    </w:p>
    <w:p w14:paraId="3B2E1621" w14:textId="77777777" w:rsidR="00682E72" w:rsidRPr="00F939A9" w:rsidRDefault="00682E72" w:rsidP="00B77BD6">
      <w:pPr>
        <w:shd w:val="clear" w:color="auto" w:fill="FFFFFF"/>
        <w:tabs>
          <w:tab w:val="left" w:leader="underscore" w:pos="5933"/>
        </w:tabs>
        <w:ind w:right="-1"/>
        <w:jc w:val="center"/>
        <w:rPr>
          <w:b/>
          <w:caps/>
          <w:spacing w:val="-2"/>
          <w:sz w:val="28"/>
          <w:szCs w:val="28"/>
        </w:rPr>
      </w:pPr>
    </w:p>
    <w:p w14:paraId="7213BBBD" w14:textId="77777777" w:rsidR="00682E72" w:rsidRPr="00F939A9" w:rsidRDefault="00682E72" w:rsidP="00B77BD6">
      <w:pPr>
        <w:shd w:val="clear" w:color="auto" w:fill="FFFFFF"/>
        <w:tabs>
          <w:tab w:val="left" w:leader="underscore" w:pos="5933"/>
        </w:tabs>
        <w:ind w:right="-1"/>
        <w:jc w:val="center"/>
        <w:rPr>
          <w:b/>
          <w:caps/>
          <w:spacing w:val="-2"/>
          <w:sz w:val="28"/>
          <w:szCs w:val="28"/>
        </w:rPr>
      </w:pPr>
      <w:r w:rsidRPr="00F939A9">
        <w:rPr>
          <w:b/>
          <w:spacing w:val="-2"/>
          <w:sz w:val="28"/>
          <w:szCs w:val="28"/>
        </w:rPr>
        <w:t>Квалификация</w:t>
      </w:r>
      <w:r w:rsidRPr="00F939A9">
        <w:rPr>
          <w:b/>
          <w:caps/>
          <w:spacing w:val="-2"/>
          <w:sz w:val="28"/>
          <w:szCs w:val="28"/>
        </w:rPr>
        <w:t xml:space="preserve"> СПЕЦИАЛИСТ ПО ИНФОРМАЦИОННЫМ СИСТЕМАМ</w:t>
      </w:r>
    </w:p>
    <w:p w14:paraId="348FFBC6" w14:textId="77777777" w:rsidR="00341004" w:rsidRDefault="00341004" w:rsidP="00341004">
      <w:pPr>
        <w:spacing w:after="200" w:line="276" w:lineRule="auto"/>
        <w:jc w:val="center"/>
        <w:rPr>
          <w:b/>
          <w:sz w:val="28"/>
          <w:szCs w:val="28"/>
        </w:rPr>
      </w:pPr>
    </w:p>
    <w:p w14:paraId="113B7ED5" w14:textId="5EB75F09" w:rsidR="00341004" w:rsidRDefault="00341004" w:rsidP="00341004">
      <w:pPr>
        <w:spacing w:after="200" w:line="276" w:lineRule="auto"/>
        <w:jc w:val="center"/>
        <w:rPr>
          <w:b/>
          <w:sz w:val="28"/>
          <w:szCs w:val="28"/>
        </w:rPr>
      </w:pPr>
    </w:p>
    <w:p w14:paraId="2C7A8FBD" w14:textId="77777777" w:rsidR="00BB0DCC" w:rsidRPr="0000171F" w:rsidRDefault="00BB0DCC" w:rsidP="00341004">
      <w:pPr>
        <w:spacing w:after="200" w:line="276" w:lineRule="auto"/>
        <w:jc w:val="center"/>
        <w:rPr>
          <w:b/>
          <w:sz w:val="28"/>
          <w:szCs w:val="28"/>
        </w:rPr>
      </w:pPr>
    </w:p>
    <w:p w14:paraId="34618521" w14:textId="77777777" w:rsidR="001D5293" w:rsidRDefault="001D5293" w:rsidP="001D529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14:paraId="1C3D11D1" w14:textId="77777777" w:rsidR="001D5293" w:rsidRDefault="001D5293" w:rsidP="001D529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6DE135B2" w14:textId="77777777" w:rsidR="001D5293" w:rsidRDefault="001D5293" w:rsidP="001D5293">
      <w:pPr>
        <w:spacing w:line="360" w:lineRule="auto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73D5E566" w14:textId="77777777" w:rsidR="001D5293" w:rsidRDefault="001D5293" w:rsidP="001D529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6FCE5E15" w14:textId="77777777" w:rsidR="001D5293" w:rsidRDefault="001D5293" w:rsidP="001D5293">
      <w:pPr>
        <w:spacing w:line="360" w:lineRule="auto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5AFC3859" w14:textId="77777777" w:rsidR="001D5293" w:rsidRDefault="001D5293" w:rsidP="001D529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190A9DC1" w14:textId="77777777" w:rsidR="001D5293" w:rsidRDefault="001D5293" w:rsidP="001D5293">
      <w:pPr>
        <w:spacing w:line="360" w:lineRule="auto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(подпись)                                       (Ф.И.О.)</w:t>
      </w:r>
    </w:p>
    <w:p w14:paraId="327D6C20" w14:textId="4752AC69" w:rsidR="00341004" w:rsidRPr="0000171F" w:rsidRDefault="001D5293" w:rsidP="001D5293">
      <w:pPr>
        <w:spacing w:after="200" w:line="276" w:lineRule="auto"/>
        <w:jc w:val="right"/>
        <w:rPr>
          <w:sz w:val="28"/>
          <w:szCs w:val="28"/>
        </w:rPr>
      </w:pPr>
      <w:r>
        <w:rPr>
          <w:sz w:val="24"/>
          <w:szCs w:val="24"/>
        </w:rPr>
        <w:t>«__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</w:rPr>
        <w:t>__»__</w:t>
      </w:r>
      <w:r>
        <w:rPr>
          <w:sz w:val="24"/>
          <w:szCs w:val="24"/>
          <w:u w:val="single"/>
        </w:rPr>
        <w:t>мая</w:t>
      </w:r>
      <w:r>
        <w:rPr>
          <w:sz w:val="24"/>
          <w:szCs w:val="24"/>
        </w:rPr>
        <w:t>__2024 г</w:t>
      </w:r>
    </w:p>
    <w:p w14:paraId="10A9CAB0" w14:textId="12BA99DF" w:rsidR="00341004" w:rsidRDefault="00341004" w:rsidP="00341004">
      <w:pPr>
        <w:spacing w:after="200" w:line="276" w:lineRule="auto"/>
        <w:jc w:val="center"/>
        <w:rPr>
          <w:sz w:val="28"/>
          <w:szCs w:val="28"/>
        </w:rPr>
      </w:pPr>
    </w:p>
    <w:p w14:paraId="49AD13EE" w14:textId="77777777" w:rsidR="001D5293" w:rsidRDefault="001D5293" w:rsidP="00341004">
      <w:pPr>
        <w:spacing w:after="200" w:line="276" w:lineRule="auto"/>
        <w:jc w:val="center"/>
        <w:rPr>
          <w:b/>
          <w:sz w:val="28"/>
          <w:szCs w:val="28"/>
        </w:rPr>
      </w:pPr>
    </w:p>
    <w:p w14:paraId="481C81AD" w14:textId="77777777" w:rsidR="00341004" w:rsidRPr="0000171F" w:rsidRDefault="00341004" w:rsidP="00341004">
      <w:pPr>
        <w:spacing w:after="200" w:line="276" w:lineRule="auto"/>
        <w:jc w:val="center"/>
        <w:rPr>
          <w:b/>
          <w:sz w:val="28"/>
          <w:szCs w:val="28"/>
        </w:rPr>
      </w:pPr>
      <w:r w:rsidRPr="0000171F">
        <w:rPr>
          <w:b/>
          <w:sz w:val="28"/>
          <w:szCs w:val="28"/>
        </w:rPr>
        <w:t>2024 г.</w:t>
      </w:r>
    </w:p>
    <w:p w14:paraId="08A7A09E" w14:textId="77777777" w:rsidR="00341004" w:rsidRDefault="00341004" w:rsidP="00341004"/>
    <w:p w14:paraId="21C98DEA" w14:textId="77777777" w:rsidR="00341004" w:rsidRPr="0000171F" w:rsidRDefault="00341004" w:rsidP="00341004"/>
    <w:p w14:paraId="4C560C8B" w14:textId="58C67E35" w:rsidR="00341004" w:rsidRPr="0000171F" w:rsidRDefault="00341004" w:rsidP="00341004">
      <w:pPr>
        <w:pageBreakBefore/>
        <w:widowControl w:val="0"/>
        <w:spacing w:after="160" w:line="259" w:lineRule="auto"/>
        <w:jc w:val="both"/>
        <w:rPr>
          <w:sz w:val="28"/>
          <w:szCs w:val="28"/>
        </w:rPr>
      </w:pPr>
      <w:r w:rsidRPr="0000171F">
        <w:rPr>
          <w:sz w:val="28"/>
          <w:szCs w:val="28"/>
        </w:rPr>
        <w:lastRenderedPageBreak/>
        <w:t xml:space="preserve">Рабочая программа </w:t>
      </w:r>
      <w:r>
        <w:rPr>
          <w:sz w:val="28"/>
          <w:szCs w:val="28"/>
        </w:rPr>
        <w:t>производственной практики</w:t>
      </w:r>
      <w:r w:rsidRPr="0000171F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00171F">
        <w:rPr>
          <w:b/>
          <w:sz w:val="28"/>
          <w:szCs w:val="28"/>
        </w:rPr>
        <w:t xml:space="preserve">09.02.07 Информационные системы и программирование, </w:t>
      </w:r>
      <w:r w:rsidRPr="0000171F">
        <w:rPr>
          <w:sz w:val="28"/>
          <w:szCs w:val="28"/>
        </w:rPr>
        <w:t>утвержденного приказом Министерства образования и науки Российской Федерации 9 декабря 2016 года № 1547.</w:t>
      </w:r>
    </w:p>
    <w:p w14:paraId="1C2C15BA" w14:textId="77777777" w:rsidR="00341004" w:rsidRPr="0000171F" w:rsidRDefault="00341004" w:rsidP="00341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</w:pPr>
    </w:p>
    <w:p w14:paraId="624A4341" w14:textId="77777777" w:rsidR="00341004" w:rsidRPr="0000171F" w:rsidRDefault="00341004" w:rsidP="00341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00171F">
        <w:rPr>
          <w:sz w:val="28"/>
          <w:szCs w:val="28"/>
        </w:rPr>
        <w:t xml:space="preserve">Организация-разработчик: </w:t>
      </w:r>
      <w:r w:rsidRPr="0000171F">
        <w:rPr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560307C7" w14:textId="77777777" w:rsidR="00341004" w:rsidRPr="0000171F" w:rsidRDefault="00341004" w:rsidP="00341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4D4E3E1A" w14:textId="51E49CC8" w:rsidR="00341004" w:rsidRPr="0000171F" w:rsidRDefault="00341004" w:rsidP="00341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00171F">
        <w:rPr>
          <w:sz w:val="28"/>
          <w:szCs w:val="28"/>
        </w:rPr>
        <w:t xml:space="preserve">Разработчик: </w:t>
      </w:r>
      <w:r>
        <w:rPr>
          <w:b/>
          <w:sz w:val="28"/>
          <w:szCs w:val="28"/>
        </w:rPr>
        <w:t>Каргина Ольга Ивановна</w:t>
      </w:r>
      <w:r w:rsidRPr="0000171F">
        <w:rPr>
          <w:b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4DB138FF" w14:textId="77777777" w:rsidR="00341004" w:rsidRPr="0000171F" w:rsidRDefault="00341004" w:rsidP="00341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2E46867" w14:textId="77777777" w:rsidR="00341004" w:rsidRPr="0000171F" w:rsidRDefault="00341004" w:rsidP="00341004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4" w:lineRule="auto"/>
        <w:jc w:val="both"/>
        <w:rPr>
          <w:sz w:val="28"/>
          <w:szCs w:val="28"/>
        </w:rPr>
      </w:pPr>
      <w:r w:rsidRPr="0000171F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2F86021F" w14:textId="77777777" w:rsidR="00341004" w:rsidRPr="0000171F" w:rsidRDefault="00341004" w:rsidP="00341004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0171F">
        <w:rPr>
          <w:sz w:val="28"/>
          <w:szCs w:val="28"/>
        </w:rPr>
        <w:t>Утверждена протоколом № 10 от «1</w:t>
      </w:r>
      <w:r>
        <w:rPr>
          <w:sz w:val="28"/>
          <w:szCs w:val="28"/>
        </w:rPr>
        <w:t>1</w:t>
      </w:r>
      <w:r w:rsidRPr="0000171F">
        <w:rPr>
          <w:sz w:val="28"/>
          <w:szCs w:val="28"/>
        </w:rPr>
        <w:t>» мая 202</w:t>
      </w:r>
      <w:r>
        <w:rPr>
          <w:sz w:val="28"/>
          <w:szCs w:val="28"/>
        </w:rPr>
        <w:t>4</w:t>
      </w:r>
      <w:r w:rsidRPr="0000171F">
        <w:rPr>
          <w:sz w:val="28"/>
          <w:szCs w:val="28"/>
        </w:rPr>
        <w:t xml:space="preserve"> года</w:t>
      </w:r>
    </w:p>
    <w:p w14:paraId="430C3CC6" w14:textId="77777777" w:rsidR="00341004" w:rsidRPr="0000171F" w:rsidRDefault="00341004" w:rsidP="0034100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171F">
        <w:rPr>
          <w:sz w:val="28"/>
          <w:szCs w:val="28"/>
        </w:rPr>
        <w:t>Председатель ПЦК № 3 ______________________ О.И. Каргина</w:t>
      </w:r>
    </w:p>
    <w:p w14:paraId="478445C8" w14:textId="77777777" w:rsidR="00341004" w:rsidRPr="0000171F" w:rsidRDefault="00341004" w:rsidP="0034100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171F">
        <w:rPr>
          <w:sz w:val="28"/>
          <w:szCs w:val="28"/>
        </w:rPr>
        <w:t>Заместитель директора по учебной работе _________________ Е.В. Кошелева</w:t>
      </w:r>
    </w:p>
    <w:p w14:paraId="3875D8EE" w14:textId="77777777" w:rsidR="00341004" w:rsidRPr="0000171F" w:rsidRDefault="00341004" w:rsidP="0034100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171F">
        <w:rPr>
          <w:sz w:val="28"/>
          <w:szCs w:val="28"/>
        </w:rPr>
        <w:t>«2</w:t>
      </w:r>
      <w:r>
        <w:rPr>
          <w:sz w:val="28"/>
          <w:szCs w:val="28"/>
        </w:rPr>
        <w:t>0</w:t>
      </w:r>
      <w:r w:rsidRPr="0000171F">
        <w:rPr>
          <w:sz w:val="28"/>
          <w:szCs w:val="28"/>
        </w:rPr>
        <w:t>» мая 202</w:t>
      </w:r>
      <w:r>
        <w:rPr>
          <w:sz w:val="28"/>
          <w:szCs w:val="28"/>
        </w:rPr>
        <w:t>4</w:t>
      </w:r>
      <w:r w:rsidRPr="0000171F">
        <w:rPr>
          <w:sz w:val="28"/>
          <w:szCs w:val="28"/>
        </w:rPr>
        <w:t xml:space="preserve"> года</w:t>
      </w:r>
    </w:p>
    <w:p w14:paraId="1C10030C" w14:textId="77777777" w:rsidR="00341004" w:rsidRDefault="00341004" w:rsidP="00341004"/>
    <w:p w14:paraId="7A1633FF" w14:textId="77777777" w:rsidR="00682E72" w:rsidRPr="00F939A9" w:rsidRDefault="00682E72" w:rsidP="00B77BD6">
      <w:pPr>
        <w:shd w:val="clear" w:color="auto" w:fill="FFFFFF"/>
        <w:tabs>
          <w:tab w:val="left" w:leader="underscore" w:pos="5933"/>
        </w:tabs>
        <w:ind w:right="-1"/>
        <w:jc w:val="center"/>
        <w:rPr>
          <w:b/>
          <w:spacing w:val="-2"/>
          <w:sz w:val="28"/>
          <w:szCs w:val="28"/>
        </w:rPr>
      </w:pPr>
    </w:p>
    <w:p w14:paraId="40D5C508" w14:textId="77777777" w:rsidR="00976D9A" w:rsidRDefault="00976D9A" w:rsidP="002B4084">
      <w:pPr>
        <w:spacing w:line="360" w:lineRule="auto"/>
        <w:jc w:val="right"/>
        <w:rPr>
          <w:sz w:val="24"/>
          <w:szCs w:val="24"/>
        </w:rPr>
      </w:pPr>
    </w:p>
    <w:p w14:paraId="63F4A66F" w14:textId="77777777" w:rsidR="00976D9A" w:rsidRDefault="00976D9A" w:rsidP="002B4084">
      <w:pPr>
        <w:spacing w:line="360" w:lineRule="auto"/>
        <w:jc w:val="right"/>
        <w:rPr>
          <w:sz w:val="24"/>
          <w:szCs w:val="24"/>
        </w:rPr>
      </w:pPr>
    </w:p>
    <w:p w14:paraId="3BA1EB0F" w14:textId="77777777" w:rsidR="00976D9A" w:rsidRDefault="00976D9A" w:rsidP="002B4084">
      <w:pPr>
        <w:spacing w:line="360" w:lineRule="auto"/>
        <w:jc w:val="right"/>
        <w:rPr>
          <w:sz w:val="24"/>
          <w:szCs w:val="24"/>
        </w:rPr>
      </w:pPr>
    </w:p>
    <w:p w14:paraId="4DC36628" w14:textId="77777777" w:rsidR="00682E72" w:rsidRPr="00F939A9" w:rsidRDefault="00682E72" w:rsidP="00B77BD6">
      <w:pPr>
        <w:jc w:val="right"/>
        <w:rPr>
          <w:sz w:val="28"/>
          <w:szCs w:val="28"/>
          <w:vertAlign w:val="superscript"/>
        </w:rPr>
      </w:pPr>
    </w:p>
    <w:p w14:paraId="5C32DFDA" w14:textId="77777777" w:rsidR="00682E72" w:rsidRPr="00F939A9" w:rsidRDefault="00682E72" w:rsidP="00B77BD6">
      <w:pPr>
        <w:jc w:val="center"/>
        <w:rPr>
          <w:sz w:val="28"/>
          <w:szCs w:val="28"/>
        </w:rPr>
      </w:pPr>
    </w:p>
    <w:p w14:paraId="26C28770" w14:textId="77777777" w:rsidR="00567F52" w:rsidRDefault="00567F52" w:rsidP="00B77BD6">
      <w:pPr>
        <w:jc w:val="center"/>
        <w:rPr>
          <w:sz w:val="28"/>
          <w:szCs w:val="28"/>
        </w:rPr>
      </w:pPr>
    </w:p>
    <w:p w14:paraId="0FD293FB" w14:textId="77777777" w:rsidR="00567F52" w:rsidRDefault="00567F52" w:rsidP="00B77BD6">
      <w:pPr>
        <w:jc w:val="center"/>
        <w:rPr>
          <w:sz w:val="28"/>
          <w:szCs w:val="28"/>
        </w:rPr>
      </w:pPr>
    </w:p>
    <w:p w14:paraId="1C83B1D1" w14:textId="77777777" w:rsidR="00567F52" w:rsidRDefault="00567F52" w:rsidP="00B77BD6">
      <w:pPr>
        <w:jc w:val="center"/>
        <w:rPr>
          <w:sz w:val="28"/>
          <w:szCs w:val="28"/>
        </w:rPr>
      </w:pPr>
    </w:p>
    <w:p w14:paraId="327A4218" w14:textId="77777777" w:rsidR="00682E72" w:rsidRPr="00F939A9" w:rsidRDefault="00682E72" w:rsidP="00D64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39A9">
        <w:rPr>
          <w:sz w:val="28"/>
          <w:szCs w:val="28"/>
        </w:rPr>
        <w:br w:type="page"/>
      </w:r>
    </w:p>
    <w:p w14:paraId="17466A17" w14:textId="77777777" w:rsidR="00682E72" w:rsidRPr="00F939A9" w:rsidRDefault="00682E72" w:rsidP="00B77BD6">
      <w:pPr>
        <w:rPr>
          <w:sz w:val="28"/>
          <w:szCs w:val="28"/>
        </w:rPr>
      </w:pPr>
    </w:p>
    <w:p w14:paraId="0360B6E5" w14:textId="77777777" w:rsidR="00D64E3C" w:rsidRDefault="00D04C40" w:rsidP="00D64E3C">
      <w:pPr>
        <w:ind w:left="993" w:hanging="993"/>
        <w:jc w:val="both"/>
        <w:rPr>
          <w:b/>
          <w:bCs/>
          <w:spacing w:val="-2"/>
          <w:sz w:val="24"/>
          <w:szCs w:val="24"/>
        </w:rPr>
      </w:pPr>
      <w:r w:rsidRPr="002B4084">
        <w:rPr>
          <w:b/>
          <w:bCs/>
          <w:spacing w:val="-2"/>
          <w:sz w:val="24"/>
          <w:szCs w:val="24"/>
        </w:rPr>
        <w:t>1.</w:t>
      </w:r>
      <w:r w:rsidR="00D64E3C" w:rsidRPr="00D64E3C">
        <w:t xml:space="preserve"> </w:t>
      </w:r>
      <w:r w:rsidR="00D64E3C" w:rsidRPr="00D64E3C">
        <w:rPr>
          <w:b/>
          <w:bCs/>
          <w:spacing w:val="-2"/>
          <w:sz w:val="24"/>
          <w:szCs w:val="24"/>
        </w:rPr>
        <w:t>ПАСПОРТ ПРОГРАММЫ ПРОИЗВОДС</w:t>
      </w:r>
      <w:r w:rsidR="00D64E3C">
        <w:rPr>
          <w:b/>
          <w:bCs/>
          <w:spacing w:val="-2"/>
          <w:sz w:val="24"/>
          <w:szCs w:val="24"/>
        </w:rPr>
        <w:t>ТВЕННОЙ ПРАКТИКИ ПРОФЕССИОНАЛЬНО</w:t>
      </w:r>
      <w:r w:rsidR="00D64E3C" w:rsidRPr="00D64E3C">
        <w:rPr>
          <w:b/>
          <w:bCs/>
          <w:spacing w:val="-2"/>
          <w:sz w:val="24"/>
          <w:szCs w:val="24"/>
        </w:rPr>
        <w:t>ГО МОДУЛЯ ПМ.06 СОПРОВОЖДЕНИЕ ИНФОРМАЦИОННЫХ СИСТЕМ</w:t>
      </w:r>
    </w:p>
    <w:p w14:paraId="30552E0F" w14:textId="77777777" w:rsidR="00D64E3C" w:rsidRDefault="00D64E3C" w:rsidP="00D64E3C">
      <w:pPr>
        <w:shd w:val="clear" w:color="auto" w:fill="FFFFFF"/>
        <w:tabs>
          <w:tab w:val="left" w:pos="494"/>
        </w:tabs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Область применения рабочей программы</w:t>
      </w:r>
    </w:p>
    <w:p w14:paraId="4ED4B823" w14:textId="77777777" w:rsidR="00D64E3C" w:rsidRPr="00240871" w:rsidRDefault="00D64E3C" w:rsidP="00D64E3C">
      <w:pPr>
        <w:ind w:firstLine="709"/>
        <w:jc w:val="both"/>
        <w:rPr>
          <w:b/>
          <w:i/>
        </w:rPr>
      </w:pPr>
      <w:r w:rsidRPr="00D64E3C">
        <w:t xml:space="preserve">Рабочая программа производственной практики является частью программы подготовки специалистов среднего звена в соответствии с ФГОС по специальности </w:t>
      </w:r>
      <w:r w:rsidRPr="00240871">
        <w:rPr>
          <w:b/>
        </w:rPr>
        <w:t>СПО 09.02.07 Информационные системы и программировани</w:t>
      </w:r>
      <w:r w:rsidRPr="00D64E3C">
        <w:t xml:space="preserve">е, входящей в укрупненную группу специальностей </w:t>
      </w:r>
      <w:r w:rsidRPr="00240871">
        <w:rPr>
          <w:b/>
        </w:rPr>
        <w:t xml:space="preserve">09.00.00 Информатика и вычислительная техника </w:t>
      </w:r>
      <w:r w:rsidRPr="00D64E3C">
        <w:t xml:space="preserve">в части освоения основного вида деятельности </w:t>
      </w:r>
      <w:r w:rsidRPr="00240871">
        <w:rPr>
          <w:b/>
          <w:i/>
        </w:rPr>
        <w:t>(ВД): Сопровождение информационных систем</w:t>
      </w:r>
    </w:p>
    <w:p w14:paraId="51A8E384" w14:textId="77777777" w:rsidR="00240871" w:rsidRDefault="00240871" w:rsidP="00240871">
      <w:pPr>
        <w:shd w:val="clear" w:color="auto" w:fill="FFFFFF"/>
        <w:spacing w:before="120" w:after="1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1.2. Место производственной практики в структуре основной профессиональной образовательной программы</w:t>
      </w:r>
    </w:p>
    <w:p w14:paraId="572D1FC2" w14:textId="77777777" w:rsidR="00240871" w:rsidRDefault="00240871" w:rsidP="00240871">
      <w:pPr>
        <w:ind w:right="-8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Производственная практика ПП.06.02 является частью профессионального модуля ПМ.06 Сопровождение информационных систем:</w:t>
      </w:r>
    </w:p>
    <w:p w14:paraId="79284963" w14:textId="77777777" w:rsidR="00240871" w:rsidRPr="00C11E14" w:rsidRDefault="00240871" w:rsidP="002408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МДК 06.01 «</w:t>
      </w:r>
      <w:r w:rsidRPr="00240871">
        <w:rPr>
          <w:sz w:val="24"/>
          <w:szCs w:val="24"/>
        </w:rPr>
        <w:t>Внедрение информационных систем</w:t>
      </w:r>
      <w:r w:rsidRPr="00C11E14">
        <w:rPr>
          <w:sz w:val="24"/>
          <w:szCs w:val="24"/>
        </w:rPr>
        <w:t xml:space="preserve">», </w:t>
      </w:r>
    </w:p>
    <w:p w14:paraId="19945B18" w14:textId="77777777" w:rsidR="00240871" w:rsidRDefault="00240871" w:rsidP="00240871">
      <w:pPr>
        <w:ind w:firstLine="567"/>
        <w:jc w:val="both"/>
        <w:rPr>
          <w:sz w:val="24"/>
          <w:szCs w:val="24"/>
        </w:rPr>
      </w:pPr>
      <w:r w:rsidRPr="00C11E14">
        <w:rPr>
          <w:sz w:val="24"/>
          <w:szCs w:val="24"/>
        </w:rPr>
        <w:t>МДК 0</w:t>
      </w:r>
      <w:r>
        <w:rPr>
          <w:sz w:val="24"/>
          <w:szCs w:val="24"/>
        </w:rPr>
        <w:t>6</w:t>
      </w:r>
      <w:r w:rsidRPr="00C11E14">
        <w:rPr>
          <w:sz w:val="24"/>
          <w:szCs w:val="24"/>
        </w:rPr>
        <w:t>.02 «</w:t>
      </w:r>
      <w:r w:rsidRPr="00240871">
        <w:rPr>
          <w:sz w:val="24"/>
          <w:szCs w:val="24"/>
        </w:rPr>
        <w:t>Инженерно-техническая поддержка сопровождения информационных систем</w:t>
      </w:r>
      <w:r w:rsidRPr="00C11E14">
        <w:rPr>
          <w:sz w:val="24"/>
          <w:szCs w:val="24"/>
        </w:rPr>
        <w:t xml:space="preserve">», </w:t>
      </w:r>
    </w:p>
    <w:p w14:paraId="6B777292" w14:textId="77777777" w:rsidR="00240871" w:rsidRDefault="00240871" w:rsidP="002408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МДК 06.03 «</w:t>
      </w:r>
      <w:r w:rsidRPr="00240871">
        <w:rPr>
          <w:sz w:val="24"/>
          <w:szCs w:val="24"/>
        </w:rPr>
        <w:t>Устройство и функционирование информационной системы</w:t>
      </w:r>
      <w:r>
        <w:rPr>
          <w:sz w:val="24"/>
          <w:szCs w:val="24"/>
        </w:rPr>
        <w:t>»,</w:t>
      </w:r>
    </w:p>
    <w:p w14:paraId="6073367C" w14:textId="77777777" w:rsidR="00240871" w:rsidRPr="00C11E14" w:rsidRDefault="00240871" w:rsidP="002408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МДК 06.04 «</w:t>
      </w:r>
      <w:r w:rsidRPr="00240871">
        <w:rPr>
          <w:sz w:val="24"/>
          <w:szCs w:val="24"/>
        </w:rPr>
        <w:t>Интеллектуальные системы и технологии</w:t>
      </w:r>
      <w:r>
        <w:rPr>
          <w:sz w:val="24"/>
          <w:szCs w:val="24"/>
        </w:rPr>
        <w:t>»,</w:t>
      </w:r>
    </w:p>
    <w:p w14:paraId="3EFE1F2B" w14:textId="77777777" w:rsidR="00240871" w:rsidRPr="00C11E14" w:rsidRDefault="00240871" w:rsidP="00240871">
      <w:pPr>
        <w:ind w:firstLine="567"/>
        <w:rPr>
          <w:sz w:val="24"/>
          <w:szCs w:val="24"/>
        </w:rPr>
      </w:pPr>
      <w:r w:rsidRPr="00C11E14">
        <w:rPr>
          <w:sz w:val="24"/>
          <w:szCs w:val="24"/>
        </w:rPr>
        <w:t>УП.0</w:t>
      </w:r>
      <w:r>
        <w:rPr>
          <w:sz w:val="24"/>
          <w:szCs w:val="24"/>
        </w:rPr>
        <w:t>6.01</w:t>
      </w:r>
      <w:r w:rsidRPr="00C11E14">
        <w:rPr>
          <w:sz w:val="24"/>
          <w:szCs w:val="24"/>
        </w:rPr>
        <w:t xml:space="preserve"> Учебная практика</w:t>
      </w:r>
    </w:p>
    <w:p w14:paraId="35FE9295" w14:textId="77777777" w:rsidR="00240871" w:rsidRPr="00C11E14" w:rsidRDefault="00240871" w:rsidP="00240871">
      <w:pPr>
        <w:ind w:right="-8" w:firstLine="567"/>
        <w:jc w:val="both"/>
        <w:rPr>
          <w:rFonts w:eastAsia="Times New Roman"/>
          <w:sz w:val="24"/>
          <w:szCs w:val="24"/>
        </w:rPr>
      </w:pPr>
      <w:r w:rsidRPr="00C11E14">
        <w:rPr>
          <w:sz w:val="24"/>
          <w:szCs w:val="24"/>
        </w:rPr>
        <w:t>ПП.0</w:t>
      </w:r>
      <w:r>
        <w:rPr>
          <w:sz w:val="24"/>
          <w:szCs w:val="24"/>
        </w:rPr>
        <w:t>6.02</w:t>
      </w:r>
      <w:r w:rsidRPr="00C11E14">
        <w:rPr>
          <w:sz w:val="24"/>
          <w:szCs w:val="24"/>
        </w:rPr>
        <w:t xml:space="preserve"> Производственная практика</w:t>
      </w:r>
    </w:p>
    <w:p w14:paraId="024A2F6E" w14:textId="77777777" w:rsidR="006B4780" w:rsidRDefault="006B4780" w:rsidP="006B4780">
      <w:pPr>
        <w:tabs>
          <w:tab w:val="left" w:pos="567"/>
        </w:tabs>
        <w:spacing w:before="120" w:after="1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1.3. Цели и задачи производственной практики</w:t>
      </w:r>
    </w:p>
    <w:p w14:paraId="730A4582" w14:textId="219F4E1A" w:rsidR="00682E72" w:rsidRPr="002B4084" w:rsidRDefault="00682E72" w:rsidP="006B4780">
      <w:pPr>
        <w:ind w:firstLine="360"/>
        <w:jc w:val="both"/>
        <w:rPr>
          <w:sz w:val="24"/>
          <w:szCs w:val="24"/>
        </w:rPr>
      </w:pPr>
      <w:r w:rsidRPr="002B4084">
        <w:rPr>
          <w:spacing w:val="-2"/>
          <w:sz w:val="24"/>
          <w:szCs w:val="24"/>
        </w:rPr>
        <w:t xml:space="preserve">Целями </w:t>
      </w:r>
      <w:r w:rsidRPr="002B4084">
        <w:rPr>
          <w:bCs/>
          <w:spacing w:val="-2"/>
          <w:sz w:val="24"/>
          <w:szCs w:val="24"/>
        </w:rPr>
        <w:t>производственной</w:t>
      </w:r>
      <w:r w:rsidRPr="002B4084">
        <w:rPr>
          <w:spacing w:val="-2"/>
          <w:sz w:val="24"/>
          <w:szCs w:val="24"/>
        </w:rPr>
        <w:t xml:space="preserve"> практики</w:t>
      </w:r>
      <w:r w:rsidRPr="002B4084">
        <w:rPr>
          <w:sz w:val="24"/>
          <w:szCs w:val="24"/>
        </w:rPr>
        <w:t xml:space="preserve"> являются</w:t>
      </w:r>
      <w:r w:rsidRPr="002B4084">
        <w:rPr>
          <w:bCs/>
          <w:spacing w:val="-2"/>
          <w:sz w:val="24"/>
          <w:szCs w:val="24"/>
        </w:rPr>
        <w:t xml:space="preserve"> закрепление, расширение,</w:t>
      </w:r>
      <w:r w:rsidRPr="002B4084">
        <w:rPr>
          <w:iCs/>
          <w:spacing w:val="-1"/>
          <w:sz w:val="24"/>
          <w:szCs w:val="24"/>
        </w:rPr>
        <w:t xml:space="preserve"> углубление и систематизация теоретической подготовки обучающегося, приобретение </w:t>
      </w:r>
      <w:r w:rsidRPr="002B4084">
        <w:rPr>
          <w:iCs/>
          <w:sz w:val="24"/>
          <w:szCs w:val="24"/>
        </w:rPr>
        <w:t xml:space="preserve">им практических навыков и компетенций, полученных при освоении специальных дисциплин на основе изучения деятельности конкретной организации, </w:t>
      </w:r>
      <w:r w:rsidR="00D64E3C" w:rsidRPr="002B4084">
        <w:rPr>
          <w:iCs/>
          <w:sz w:val="24"/>
          <w:szCs w:val="24"/>
        </w:rPr>
        <w:t>а также</w:t>
      </w:r>
      <w:r w:rsidRPr="002B4084">
        <w:rPr>
          <w:iCs/>
          <w:sz w:val="24"/>
          <w:szCs w:val="24"/>
        </w:rPr>
        <w:t xml:space="preserve"> на приобретение практического опыта самостоятельной профессиональной деятельности</w:t>
      </w:r>
      <w:r w:rsidRPr="002B4084">
        <w:rPr>
          <w:bCs/>
          <w:sz w:val="24"/>
          <w:szCs w:val="24"/>
        </w:rPr>
        <w:t>.</w:t>
      </w:r>
    </w:p>
    <w:p w14:paraId="6C196F0F" w14:textId="77777777" w:rsidR="006B4780" w:rsidRDefault="006B4780" w:rsidP="006B4780">
      <w:pPr>
        <w:shd w:val="clear" w:color="auto" w:fill="FFFFFF"/>
        <w:tabs>
          <w:tab w:val="left" w:leader="underscore" w:pos="5933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Задачей производственной практики </w:t>
      </w:r>
      <w:r>
        <w:rPr>
          <w:rFonts w:eastAsia="Times New Roman"/>
          <w:color w:val="000000"/>
          <w:sz w:val="24"/>
          <w:szCs w:val="24"/>
        </w:rPr>
        <w:t xml:space="preserve">по специальности СПО </w:t>
      </w:r>
      <w:r>
        <w:rPr>
          <w:sz w:val="24"/>
          <w:szCs w:val="24"/>
        </w:rPr>
        <w:t>09.02.07 Информационные системы и программирование</w:t>
      </w:r>
      <w:r>
        <w:rPr>
          <w:rFonts w:eastAsia="Times New Roman"/>
          <w:sz w:val="24"/>
          <w:szCs w:val="24"/>
        </w:rPr>
        <w:t xml:space="preserve"> является освоение профессионального модуля ПМ.06 Сопровождение информационных систем, т.е.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рамках профессионального модуля, предусмотренного ФГОС СПО.</w:t>
      </w:r>
    </w:p>
    <w:p w14:paraId="26C67355" w14:textId="77777777" w:rsidR="006B4780" w:rsidRPr="00F01995" w:rsidRDefault="006B4780" w:rsidP="006B4780">
      <w:pPr>
        <w:shd w:val="clear" w:color="auto" w:fill="FFFFFF"/>
        <w:tabs>
          <w:tab w:val="left" w:leader="underscore" w:pos="5933"/>
        </w:tabs>
        <w:ind w:firstLine="720"/>
        <w:jc w:val="both"/>
        <w:rPr>
          <w:rFonts w:eastAsia="Times New Roman"/>
          <w:sz w:val="24"/>
          <w:szCs w:val="24"/>
        </w:rPr>
      </w:pPr>
      <w:r w:rsidRPr="00F01995">
        <w:rPr>
          <w:rFonts w:eastAsia="Times New Roman"/>
          <w:sz w:val="24"/>
          <w:szCs w:val="24"/>
        </w:rPr>
        <w:t>Для освоения программы производственной практики студент должен иметь практический опыт, полученный в результате освоения междисциплинарных курсов профессиональных модулей ОПОП:</w:t>
      </w:r>
    </w:p>
    <w:p w14:paraId="2643587A" w14:textId="77777777" w:rsidR="006B4780" w:rsidRPr="00F01995" w:rsidRDefault="006B4780" w:rsidP="006B4780">
      <w:pPr>
        <w:spacing w:before="120" w:after="120"/>
        <w:ind w:firstLine="566"/>
        <w:jc w:val="both"/>
        <w:rPr>
          <w:rFonts w:eastAsia="Times New Roman"/>
          <w:b/>
          <w:sz w:val="24"/>
          <w:szCs w:val="24"/>
        </w:rPr>
      </w:pPr>
      <w:r w:rsidRPr="00F01995">
        <w:rPr>
          <w:rFonts w:eastAsia="Times New Roman"/>
          <w:b/>
          <w:sz w:val="24"/>
          <w:szCs w:val="24"/>
        </w:rPr>
        <w:t>иметь практический опыт:</w:t>
      </w:r>
    </w:p>
    <w:p w14:paraId="00A5F693" w14:textId="77777777" w:rsidR="006B4780" w:rsidRPr="006B4780" w:rsidRDefault="006B4780" w:rsidP="006B4780">
      <w:pPr>
        <w:pStyle w:val="a4"/>
        <w:numPr>
          <w:ilvl w:val="0"/>
          <w:numId w:val="14"/>
        </w:numPr>
        <w:jc w:val="both"/>
        <w:rPr>
          <w:sz w:val="24"/>
        </w:rPr>
      </w:pPr>
      <w:r w:rsidRPr="006B4780">
        <w:rPr>
          <w:sz w:val="24"/>
        </w:rPr>
        <w:t xml:space="preserve">Разрабатывать техническое задание на сопровождение информационной системы в соответствии с предметной областью. </w:t>
      </w:r>
    </w:p>
    <w:p w14:paraId="79F105FE" w14:textId="77777777" w:rsidR="006B4780" w:rsidRPr="006B4780" w:rsidRDefault="006B4780" w:rsidP="006B4780">
      <w:pPr>
        <w:pStyle w:val="a4"/>
        <w:numPr>
          <w:ilvl w:val="0"/>
          <w:numId w:val="14"/>
        </w:numPr>
        <w:jc w:val="both"/>
        <w:rPr>
          <w:sz w:val="24"/>
        </w:rPr>
      </w:pPr>
      <w:r w:rsidRPr="006B4780">
        <w:rPr>
          <w:sz w:val="24"/>
        </w:rPr>
        <w:t xml:space="preserve">Выполнять разработку обучающей документации информационной системы </w:t>
      </w:r>
    </w:p>
    <w:p w14:paraId="2E7FE201" w14:textId="77777777" w:rsidR="006B4780" w:rsidRPr="006B4780" w:rsidRDefault="006B4780" w:rsidP="006B4780">
      <w:pPr>
        <w:pStyle w:val="a4"/>
        <w:numPr>
          <w:ilvl w:val="0"/>
          <w:numId w:val="14"/>
        </w:numPr>
        <w:jc w:val="both"/>
        <w:rPr>
          <w:sz w:val="24"/>
        </w:rPr>
      </w:pPr>
      <w:r w:rsidRPr="006B4780">
        <w:rPr>
          <w:sz w:val="24"/>
        </w:rPr>
        <w:t xml:space="preserve">Исправлять ошибки в программном коде информационной системы в процессе эксплуатации. </w:t>
      </w:r>
    </w:p>
    <w:p w14:paraId="7B0E019F" w14:textId="77777777" w:rsidR="006B4780" w:rsidRPr="006B4780" w:rsidRDefault="006B4780" w:rsidP="006B4780">
      <w:pPr>
        <w:pStyle w:val="a4"/>
        <w:numPr>
          <w:ilvl w:val="0"/>
          <w:numId w:val="14"/>
        </w:numPr>
        <w:jc w:val="both"/>
        <w:rPr>
          <w:sz w:val="24"/>
        </w:rPr>
      </w:pPr>
      <w:r w:rsidRPr="006B4780">
        <w:rPr>
          <w:sz w:val="24"/>
        </w:rPr>
        <w:t>Выполнять регламенты по обновлению, техническому сопровождению; восстановлению данных информационной системы.</w:t>
      </w:r>
    </w:p>
    <w:p w14:paraId="636138FB" w14:textId="77777777" w:rsidR="006B4780" w:rsidRPr="006B4780" w:rsidRDefault="006B4780" w:rsidP="006B4780">
      <w:pPr>
        <w:pStyle w:val="a4"/>
        <w:numPr>
          <w:ilvl w:val="0"/>
          <w:numId w:val="14"/>
        </w:numPr>
        <w:jc w:val="both"/>
        <w:rPr>
          <w:sz w:val="24"/>
        </w:rPr>
      </w:pPr>
      <w:r w:rsidRPr="006B4780">
        <w:rPr>
          <w:sz w:val="24"/>
        </w:rPr>
        <w:t xml:space="preserve">Организовывать доступ пользователей к информационной системе. </w:t>
      </w:r>
    </w:p>
    <w:p w14:paraId="23D3D7B7" w14:textId="77777777" w:rsidR="006B4780" w:rsidRPr="006B4780" w:rsidRDefault="006B4780" w:rsidP="006B4780">
      <w:pPr>
        <w:pStyle w:val="a4"/>
        <w:numPr>
          <w:ilvl w:val="0"/>
          <w:numId w:val="14"/>
        </w:numPr>
        <w:shd w:val="clear" w:color="auto" w:fill="FFFFFF"/>
        <w:tabs>
          <w:tab w:val="left" w:leader="underscore" w:pos="851"/>
          <w:tab w:val="left" w:leader="underscore" w:pos="1418"/>
          <w:tab w:val="left" w:leader="underscore" w:pos="8726"/>
        </w:tabs>
        <w:ind w:right="-1"/>
        <w:jc w:val="both"/>
        <w:rPr>
          <w:sz w:val="24"/>
          <w:szCs w:val="24"/>
        </w:rPr>
      </w:pPr>
      <w:r w:rsidRPr="006B4780">
        <w:rPr>
          <w:sz w:val="24"/>
        </w:rPr>
        <w:t>Выполнять оценку качества и надежности функционирования информационной системы на соответствие техническим требованиям.</w:t>
      </w:r>
    </w:p>
    <w:p w14:paraId="11075BDA" w14:textId="77777777" w:rsidR="006B4780" w:rsidRPr="006B4780" w:rsidRDefault="006B4780" w:rsidP="006B4780">
      <w:pPr>
        <w:pStyle w:val="a4"/>
        <w:shd w:val="clear" w:color="auto" w:fill="FFFFFF"/>
        <w:spacing w:line="288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6B4780">
        <w:rPr>
          <w:rFonts w:eastAsia="Times New Roman"/>
          <w:b/>
          <w:bCs/>
          <w:color w:val="000000"/>
          <w:sz w:val="24"/>
          <w:szCs w:val="24"/>
        </w:rPr>
        <w:t>уметь:</w:t>
      </w:r>
    </w:p>
    <w:p w14:paraId="625B81E6" w14:textId="77777777" w:rsidR="006B4780" w:rsidRPr="00966C90" w:rsidRDefault="006B4780" w:rsidP="006B4780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966C90">
        <w:rPr>
          <w:rFonts w:ascii="Times New Roman" w:hAnsi="Times New Roman"/>
        </w:rPr>
        <w:t>Поддерживать документацию в актуальном состоянии.</w:t>
      </w:r>
    </w:p>
    <w:p w14:paraId="6B934E3C" w14:textId="77777777" w:rsidR="006B4780" w:rsidRPr="00966C90" w:rsidRDefault="006B4780" w:rsidP="006B4780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966C90">
        <w:rPr>
          <w:rFonts w:ascii="Times New Roman" w:hAnsi="Times New Roman"/>
        </w:rPr>
        <w:t>Формировать предложения о расширении функциональности информационной системы.</w:t>
      </w:r>
    </w:p>
    <w:p w14:paraId="0D2D5367" w14:textId="77777777" w:rsidR="006B4780" w:rsidRPr="00966C90" w:rsidRDefault="006B4780" w:rsidP="006B4780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966C90">
        <w:rPr>
          <w:rFonts w:ascii="Times New Roman" w:hAnsi="Times New Roman"/>
        </w:rPr>
        <w:t>Формировать предложения о прекращении эксплуатации информационной системы или ее реинжиниринге.</w:t>
      </w:r>
    </w:p>
    <w:p w14:paraId="1EE556C9" w14:textId="77777777" w:rsidR="006B4780" w:rsidRPr="00966C90" w:rsidRDefault="006B4780" w:rsidP="006B4780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966C90">
        <w:rPr>
          <w:rFonts w:ascii="Times New Roman" w:hAnsi="Times New Roman"/>
        </w:rPr>
        <w:t>Разрабатывать обучающие материалы для пользователей по эксплуатации ИС. Идентифицировать</w:t>
      </w:r>
      <w:r>
        <w:rPr>
          <w:rFonts w:ascii="Times New Roman" w:hAnsi="Times New Roman"/>
        </w:rPr>
        <w:t xml:space="preserve"> </w:t>
      </w:r>
      <w:r w:rsidRPr="00966C90">
        <w:rPr>
          <w:rFonts w:ascii="Times New Roman" w:hAnsi="Times New Roman"/>
        </w:rPr>
        <w:t>ошибки, возникающие в процессе эксплуатации системы.</w:t>
      </w:r>
    </w:p>
    <w:p w14:paraId="5F3F119E" w14:textId="77777777" w:rsidR="006B4780" w:rsidRPr="00966C90" w:rsidRDefault="006B4780" w:rsidP="006B4780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966C90">
        <w:rPr>
          <w:rFonts w:ascii="Times New Roman" w:hAnsi="Times New Roman"/>
        </w:rPr>
        <w:t>Исправлять ошибки в программном коде информационной системы в процессе эксплуатации.</w:t>
      </w:r>
    </w:p>
    <w:p w14:paraId="1193C7DF" w14:textId="77777777" w:rsidR="006B4780" w:rsidRPr="00966C90" w:rsidRDefault="006B4780" w:rsidP="006B4780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966C90">
        <w:rPr>
          <w:rFonts w:ascii="Times New Roman" w:hAnsi="Times New Roman"/>
        </w:rPr>
        <w:t>Применять документацию систем качества.</w:t>
      </w:r>
    </w:p>
    <w:p w14:paraId="6D6777F2" w14:textId="77777777" w:rsidR="006B4780" w:rsidRPr="00966C90" w:rsidRDefault="006B4780" w:rsidP="006B4780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966C90">
        <w:rPr>
          <w:rFonts w:ascii="Times New Roman" w:hAnsi="Times New Roman"/>
        </w:rPr>
        <w:t>Методы обеспечения и контроля качества ИС в соответствии со стандартами.  Осуществлять</w:t>
      </w:r>
      <w:r>
        <w:rPr>
          <w:rFonts w:ascii="Times New Roman" w:hAnsi="Times New Roman"/>
        </w:rPr>
        <w:t xml:space="preserve"> </w:t>
      </w:r>
      <w:r w:rsidRPr="00966C90">
        <w:rPr>
          <w:rFonts w:ascii="Times New Roman" w:hAnsi="Times New Roman"/>
        </w:rPr>
        <w:t>техническое сопровождение, сохранение и восстановление базы данных информационной системы.</w:t>
      </w:r>
    </w:p>
    <w:p w14:paraId="35717920" w14:textId="77777777" w:rsidR="006B4780" w:rsidRPr="00966C90" w:rsidRDefault="006B4780" w:rsidP="006B4780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966C90">
        <w:rPr>
          <w:rFonts w:ascii="Times New Roman" w:hAnsi="Times New Roman"/>
        </w:rPr>
        <w:t>Составлять планы резервного копирования.</w:t>
      </w:r>
    </w:p>
    <w:p w14:paraId="5D407DFD" w14:textId="77777777" w:rsidR="006B4780" w:rsidRPr="00966C90" w:rsidRDefault="006B4780" w:rsidP="006B4780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966C90">
        <w:rPr>
          <w:rFonts w:ascii="Times New Roman" w:hAnsi="Times New Roman"/>
        </w:rPr>
        <w:lastRenderedPageBreak/>
        <w:t>Определять интервал резервного копирования.</w:t>
      </w:r>
      <w:r>
        <w:rPr>
          <w:rFonts w:ascii="Times New Roman" w:hAnsi="Times New Roman"/>
        </w:rPr>
        <w:t xml:space="preserve"> </w:t>
      </w:r>
      <w:r w:rsidRPr="00966C90">
        <w:rPr>
          <w:rFonts w:ascii="Times New Roman" w:hAnsi="Times New Roman"/>
        </w:rPr>
        <w:t>Идентифицировать ошибки, возникающие в процессе эксплуатации системы.</w:t>
      </w:r>
    </w:p>
    <w:p w14:paraId="0E2E4A0D" w14:textId="77777777" w:rsidR="006B4780" w:rsidRPr="00966C90" w:rsidRDefault="006B4780" w:rsidP="006B4780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966C90">
        <w:rPr>
          <w:rFonts w:ascii="Times New Roman" w:hAnsi="Times New Roman"/>
        </w:rPr>
        <w:t xml:space="preserve">Поддерживать документацию в актуальном состоянии. </w:t>
      </w:r>
    </w:p>
    <w:p w14:paraId="20DB80DC" w14:textId="77777777" w:rsidR="006B4780" w:rsidRPr="00966C90" w:rsidRDefault="006B4780" w:rsidP="006B4780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</w:rPr>
      </w:pPr>
      <w:r w:rsidRPr="00966C90">
        <w:rPr>
          <w:rFonts w:ascii="Times New Roman" w:hAnsi="Times New Roman"/>
        </w:rPr>
        <w:t>Формировать предложения о расширении функциональности информационной системы.</w:t>
      </w:r>
    </w:p>
    <w:p w14:paraId="1FEB2AE0" w14:textId="77777777" w:rsidR="006B4780" w:rsidRPr="006B4780" w:rsidRDefault="006B4780" w:rsidP="006B4780">
      <w:pPr>
        <w:pStyle w:val="a4"/>
        <w:numPr>
          <w:ilvl w:val="0"/>
          <w:numId w:val="15"/>
        </w:numPr>
        <w:shd w:val="clear" w:color="auto" w:fill="FFFFFF"/>
        <w:tabs>
          <w:tab w:val="left" w:leader="underscore" w:pos="851"/>
          <w:tab w:val="left" w:leader="underscore" w:pos="1418"/>
          <w:tab w:val="left" w:leader="underscore" w:pos="8726"/>
        </w:tabs>
        <w:ind w:right="-1"/>
        <w:jc w:val="both"/>
        <w:rPr>
          <w:sz w:val="24"/>
          <w:szCs w:val="24"/>
        </w:rPr>
      </w:pPr>
      <w:r w:rsidRPr="00966C90">
        <w:t>Методы обеспечения и контроля качества</w:t>
      </w:r>
    </w:p>
    <w:p w14:paraId="1BD89AA2" w14:textId="77777777" w:rsidR="006B4780" w:rsidRPr="006B4780" w:rsidRDefault="006B4780" w:rsidP="006B4780">
      <w:pPr>
        <w:pStyle w:val="a4"/>
        <w:shd w:val="clear" w:color="auto" w:fill="FFFFFF"/>
        <w:spacing w:line="288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6B4780">
        <w:rPr>
          <w:rFonts w:eastAsia="Times New Roman"/>
          <w:b/>
          <w:bCs/>
          <w:color w:val="000000"/>
          <w:sz w:val="24"/>
          <w:szCs w:val="24"/>
        </w:rPr>
        <w:t>знать:</w:t>
      </w:r>
    </w:p>
    <w:p w14:paraId="5FB108B9" w14:textId="77777777" w:rsidR="006B4780" w:rsidRPr="00B073AD" w:rsidRDefault="006B4780" w:rsidP="006B4780">
      <w:pPr>
        <w:pStyle w:val="a9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</w:rPr>
      </w:pPr>
      <w:r w:rsidRPr="00B073AD">
        <w:rPr>
          <w:rFonts w:ascii="Times New Roman" w:hAnsi="Times New Roman"/>
        </w:rPr>
        <w:t>Классификация информационных систем.</w:t>
      </w:r>
    </w:p>
    <w:p w14:paraId="25A8932D" w14:textId="77777777" w:rsidR="006B4780" w:rsidRPr="00B073AD" w:rsidRDefault="006B4780" w:rsidP="006B4780">
      <w:pPr>
        <w:pStyle w:val="a9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</w:rPr>
      </w:pPr>
      <w:r w:rsidRPr="00B073AD">
        <w:rPr>
          <w:rFonts w:ascii="Times New Roman" w:hAnsi="Times New Roman"/>
        </w:rPr>
        <w:t>Структура и этапы проектирования информационной системы.</w:t>
      </w:r>
    </w:p>
    <w:p w14:paraId="4F22E363" w14:textId="77777777" w:rsidR="006B4780" w:rsidRPr="00B073AD" w:rsidRDefault="006B4780" w:rsidP="006B4780">
      <w:pPr>
        <w:pStyle w:val="a9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</w:rPr>
      </w:pPr>
      <w:r w:rsidRPr="00B073AD">
        <w:rPr>
          <w:rFonts w:ascii="Times New Roman" w:hAnsi="Times New Roman"/>
        </w:rPr>
        <w:t>Методологии проектирования информационных систем.</w:t>
      </w:r>
    </w:p>
    <w:p w14:paraId="087A3618" w14:textId="77777777" w:rsidR="006B4780" w:rsidRPr="00B073AD" w:rsidRDefault="006B4780" w:rsidP="006B4780">
      <w:pPr>
        <w:pStyle w:val="a9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</w:rPr>
      </w:pPr>
      <w:r w:rsidRPr="00B073AD">
        <w:rPr>
          <w:rFonts w:ascii="Times New Roman" w:hAnsi="Times New Roman"/>
        </w:rPr>
        <w:t>Методы обеспечения и контроля качества ИС.</w:t>
      </w:r>
    </w:p>
    <w:p w14:paraId="5379E420" w14:textId="77777777" w:rsidR="006B4780" w:rsidRPr="00B073AD" w:rsidRDefault="006B4780" w:rsidP="006B4780">
      <w:pPr>
        <w:pStyle w:val="a9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</w:rPr>
      </w:pPr>
      <w:r w:rsidRPr="00B073AD">
        <w:rPr>
          <w:rFonts w:ascii="Times New Roman" w:hAnsi="Times New Roman"/>
        </w:rPr>
        <w:t>Методы разработки обучающей документации. Основные задачи</w:t>
      </w:r>
      <w:r>
        <w:rPr>
          <w:rFonts w:ascii="Times New Roman" w:hAnsi="Times New Roman"/>
        </w:rPr>
        <w:t xml:space="preserve"> </w:t>
      </w:r>
      <w:r w:rsidRPr="00B073AD">
        <w:rPr>
          <w:rFonts w:ascii="Times New Roman" w:hAnsi="Times New Roman"/>
        </w:rPr>
        <w:t>сопровождения информационной системы.</w:t>
      </w:r>
    </w:p>
    <w:p w14:paraId="06317C51" w14:textId="77777777" w:rsidR="006B4780" w:rsidRPr="00B073AD" w:rsidRDefault="006B4780" w:rsidP="006B4780">
      <w:pPr>
        <w:pStyle w:val="a9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</w:rPr>
      </w:pPr>
      <w:r w:rsidRPr="00B073AD">
        <w:rPr>
          <w:rFonts w:ascii="Times New Roman" w:hAnsi="Times New Roman"/>
        </w:rPr>
        <w:t>Регламенты по обновлению и сопровождению обслуживаемой информационной системы.</w:t>
      </w:r>
      <w:r>
        <w:rPr>
          <w:rFonts w:ascii="Times New Roman" w:hAnsi="Times New Roman"/>
        </w:rPr>
        <w:t xml:space="preserve"> </w:t>
      </w:r>
      <w:r w:rsidRPr="00B073AD">
        <w:rPr>
          <w:rFonts w:ascii="Times New Roman" w:hAnsi="Times New Roman"/>
        </w:rPr>
        <w:t>Характеристики и атрибуты качества ИС.</w:t>
      </w:r>
    </w:p>
    <w:p w14:paraId="337AD6FD" w14:textId="77777777" w:rsidR="006B4780" w:rsidRPr="00B073AD" w:rsidRDefault="006B4780" w:rsidP="006B4780">
      <w:pPr>
        <w:pStyle w:val="a9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</w:rPr>
      </w:pPr>
      <w:r w:rsidRPr="00B073AD">
        <w:rPr>
          <w:rFonts w:ascii="Times New Roman" w:hAnsi="Times New Roman"/>
        </w:rPr>
        <w:t>Регламенты по обновлению и техническому сопровождению обслуживаемой информационной системы.</w:t>
      </w:r>
    </w:p>
    <w:p w14:paraId="0A967E28" w14:textId="77777777" w:rsidR="006B4780" w:rsidRPr="00B073AD" w:rsidRDefault="006B4780" w:rsidP="006B4780">
      <w:pPr>
        <w:pStyle w:val="a9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</w:rPr>
      </w:pPr>
      <w:r w:rsidRPr="00B073AD">
        <w:rPr>
          <w:rFonts w:ascii="Times New Roman" w:hAnsi="Times New Roman"/>
        </w:rPr>
        <w:t>Терминология и методы резервного копирования, восстановление информации в информационной системе.</w:t>
      </w:r>
    </w:p>
    <w:p w14:paraId="4A727AA1" w14:textId="77777777" w:rsidR="006B4780" w:rsidRPr="00B073AD" w:rsidRDefault="006B4780" w:rsidP="006B4780">
      <w:pPr>
        <w:pStyle w:val="a9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</w:rPr>
      </w:pPr>
      <w:r w:rsidRPr="00B073AD">
        <w:rPr>
          <w:rFonts w:ascii="Times New Roman" w:hAnsi="Times New Roman"/>
        </w:rPr>
        <w:t>Основные задачи сопровождения информационной системы.</w:t>
      </w:r>
    </w:p>
    <w:p w14:paraId="24D751E0" w14:textId="77777777" w:rsidR="006B4780" w:rsidRPr="00B073AD" w:rsidRDefault="006B4780" w:rsidP="006B4780">
      <w:pPr>
        <w:pStyle w:val="a9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</w:rPr>
      </w:pPr>
      <w:r w:rsidRPr="00B073AD">
        <w:rPr>
          <w:rFonts w:ascii="Times New Roman" w:hAnsi="Times New Roman"/>
        </w:rPr>
        <w:t>Структура и этапы проектирования информационной системы.</w:t>
      </w:r>
    </w:p>
    <w:p w14:paraId="736CBA9D" w14:textId="77777777" w:rsidR="006B4780" w:rsidRPr="002E4CFB" w:rsidRDefault="006B4780" w:rsidP="006B4780">
      <w:pPr>
        <w:pStyle w:val="a4"/>
        <w:numPr>
          <w:ilvl w:val="0"/>
          <w:numId w:val="16"/>
        </w:numPr>
        <w:shd w:val="clear" w:color="auto" w:fill="FFFFFF"/>
        <w:tabs>
          <w:tab w:val="left" w:leader="underscore" w:pos="851"/>
          <w:tab w:val="left" w:leader="underscore" w:pos="1418"/>
          <w:tab w:val="left" w:leader="underscore" w:pos="8726"/>
        </w:tabs>
        <w:ind w:right="-1"/>
        <w:jc w:val="both"/>
        <w:rPr>
          <w:sz w:val="24"/>
          <w:szCs w:val="24"/>
        </w:rPr>
      </w:pPr>
      <w:r w:rsidRPr="00B073AD">
        <w:t>Характеристики и атрибуты качества ИС.</w:t>
      </w:r>
    </w:p>
    <w:p w14:paraId="2D401ABD" w14:textId="77777777" w:rsidR="002E4CFB" w:rsidRPr="00F01995" w:rsidRDefault="002E4CFB" w:rsidP="002E4CFB">
      <w:pPr>
        <w:pStyle w:val="a4"/>
        <w:shd w:val="clear" w:color="auto" w:fill="FFFFFF"/>
        <w:tabs>
          <w:tab w:val="left" w:pos="1060"/>
        </w:tabs>
        <w:spacing w:line="288" w:lineRule="auto"/>
        <w:jc w:val="both"/>
        <w:rPr>
          <w:b/>
          <w:sz w:val="24"/>
          <w:szCs w:val="24"/>
        </w:rPr>
      </w:pPr>
      <w:r w:rsidRPr="00F01995">
        <w:rPr>
          <w:b/>
          <w:sz w:val="24"/>
          <w:szCs w:val="24"/>
        </w:rPr>
        <w:t>Основные задачи производственной практики:</w:t>
      </w:r>
    </w:p>
    <w:p w14:paraId="0F4E8853" w14:textId="77777777" w:rsidR="002E4CFB" w:rsidRDefault="002E4CFB" w:rsidP="002E4CFB">
      <w:pPr>
        <w:pStyle w:val="a4"/>
        <w:numPr>
          <w:ilvl w:val="0"/>
          <w:numId w:val="16"/>
        </w:numPr>
        <w:spacing w:line="288" w:lineRule="auto"/>
        <w:jc w:val="both"/>
      </w:pPr>
      <w:r w:rsidRPr="002E4CFB">
        <w:rPr>
          <w:sz w:val="28"/>
          <w:szCs w:val="28"/>
        </w:rPr>
        <w:t xml:space="preserve"> </w:t>
      </w:r>
      <w:r w:rsidRPr="002E4CFB">
        <w:rPr>
          <w:bCs/>
          <w:sz w:val="24"/>
          <w:szCs w:val="24"/>
        </w:rPr>
        <w:t xml:space="preserve">закрепление, расширение и углубление знаний и умений, приобретаемых обучающимися в результате освоения теоретических курсов, на основе </w:t>
      </w:r>
      <w:proofErr w:type="gramStart"/>
      <w:r w:rsidRPr="002E4CFB">
        <w:rPr>
          <w:bCs/>
          <w:sz w:val="24"/>
          <w:szCs w:val="24"/>
        </w:rPr>
        <w:t>глубокого  изучения</w:t>
      </w:r>
      <w:proofErr w:type="gramEnd"/>
      <w:r w:rsidRPr="002E4CFB">
        <w:rPr>
          <w:bCs/>
          <w:sz w:val="24"/>
          <w:szCs w:val="24"/>
        </w:rPr>
        <w:t xml:space="preserve"> работы предприятия, учреждения и организации, на которых студент проходит практику;</w:t>
      </w:r>
    </w:p>
    <w:p w14:paraId="52D08C74" w14:textId="77777777" w:rsidR="002E4CFB" w:rsidRPr="002E4CFB" w:rsidRDefault="002E4CFB" w:rsidP="002E4CFB">
      <w:pPr>
        <w:pStyle w:val="a4"/>
        <w:numPr>
          <w:ilvl w:val="0"/>
          <w:numId w:val="16"/>
        </w:numPr>
        <w:spacing w:line="288" w:lineRule="auto"/>
        <w:jc w:val="both"/>
        <w:rPr>
          <w:bCs/>
          <w:sz w:val="24"/>
          <w:szCs w:val="24"/>
        </w:rPr>
      </w:pPr>
      <w:r w:rsidRPr="002E4CFB">
        <w:rPr>
          <w:bCs/>
          <w:sz w:val="24"/>
          <w:szCs w:val="24"/>
        </w:rPr>
        <w:t>приобретение первоначального практического опыта;</w:t>
      </w:r>
    </w:p>
    <w:p w14:paraId="25A90FBD" w14:textId="77777777" w:rsidR="002E4CFB" w:rsidRPr="002E4CFB" w:rsidRDefault="002E4CFB" w:rsidP="002E4CFB">
      <w:pPr>
        <w:pStyle w:val="a4"/>
        <w:numPr>
          <w:ilvl w:val="0"/>
          <w:numId w:val="16"/>
        </w:numPr>
        <w:spacing w:line="288" w:lineRule="auto"/>
        <w:jc w:val="both"/>
        <w:rPr>
          <w:bCs/>
          <w:sz w:val="24"/>
          <w:szCs w:val="24"/>
        </w:rPr>
      </w:pPr>
      <w:r w:rsidRPr="002E4CFB">
        <w:rPr>
          <w:bCs/>
          <w:sz w:val="24"/>
          <w:szCs w:val="24"/>
        </w:rPr>
        <w:t>комплексное формирование общих и профессиональных компетенций обучающихся.</w:t>
      </w:r>
    </w:p>
    <w:p w14:paraId="61CD9814" w14:textId="77777777" w:rsidR="002E4CFB" w:rsidRPr="002E4CFB" w:rsidRDefault="002E4CFB" w:rsidP="002E4CFB">
      <w:pPr>
        <w:pStyle w:val="a4"/>
        <w:tabs>
          <w:tab w:val="left" w:pos="1060"/>
        </w:tabs>
        <w:ind w:left="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1.4</w:t>
      </w:r>
      <w:r w:rsidRPr="002E4CFB">
        <w:rPr>
          <w:rFonts w:eastAsia="Times New Roman"/>
          <w:b/>
          <w:sz w:val="24"/>
          <w:szCs w:val="24"/>
        </w:rPr>
        <w:t xml:space="preserve">. Количество часов на производственную практику: </w:t>
      </w:r>
    </w:p>
    <w:p w14:paraId="27502FFA" w14:textId="1DB82721" w:rsidR="002E4CFB" w:rsidRPr="002E4CFB" w:rsidRDefault="002E4CFB" w:rsidP="002E4CFB">
      <w:pPr>
        <w:pStyle w:val="a4"/>
        <w:tabs>
          <w:tab w:val="left" w:pos="1060"/>
        </w:tabs>
        <w:rPr>
          <w:rFonts w:eastAsia="Times New Roman"/>
          <w:sz w:val="24"/>
          <w:szCs w:val="24"/>
        </w:rPr>
      </w:pPr>
      <w:r w:rsidRPr="002E4CFB">
        <w:rPr>
          <w:rFonts w:eastAsia="Times New Roman"/>
          <w:sz w:val="24"/>
          <w:szCs w:val="24"/>
        </w:rPr>
        <w:t xml:space="preserve">Всего: </w:t>
      </w:r>
      <w:r w:rsidR="00476B51">
        <w:rPr>
          <w:rFonts w:eastAsia="Times New Roman"/>
          <w:sz w:val="24"/>
          <w:szCs w:val="24"/>
        </w:rPr>
        <w:t>108</w:t>
      </w:r>
      <w:r>
        <w:rPr>
          <w:rFonts w:eastAsia="Times New Roman"/>
          <w:sz w:val="24"/>
          <w:szCs w:val="24"/>
        </w:rPr>
        <w:t xml:space="preserve"> час</w:t>
      </w:r>
      <w:r w:rsidR="00476B51">
        <w:rPr>
          <w:rFonts w:eastAsia="Times New Roman"/>
          <w:sz w:val="24"/>
          <w:szCs w:val="24"/>
        </w:rPr>
        <w:t>ов</w:t>
      </w:r>
      <w:r w:rsidRPr="002E4CFB">
        <w:rPr>
          <w:rFonts w:eastAsia="Times New Roman"/>
          <w:sz w:val="24"/>
          <w:szCs w:val="24"/>
        </w:rPr>
        <w:t>.</w:t>
      </w:r>
    </w:p>
    <w:p w14:paraId="4A4D5533" w14:textId="77777777" w:rsidR="002E4CFB" w:rsidRDefault="002E4CFB" w:rsidP="002E4CFB">
      <w:pPr>
        <w:pStyle w:val="a4"/>
        <w:tabs>
          <w:tab w:val="left" w:pos="1060"/>
        </w:tabs>
      </w:pPr>
      <w:r w:rsidRPr="002E4CFB">
        <w:rPr>
          <w:rFonts w:eastAsia="Times New Roman"/>
          <w:sz w:val="24"/>
          <w:szCs w:val="24"/>
        </w:rPr>
        <w:t xml:space="preserve">Период прохождения: </w:t>
      </w:r>
      <w:r w:rsidRPr="002E4CFB">
        <w:rPr>
          <w:rFonts w:eastAsia="Times New Roman"/>
          <w:b/>
          <w:sz w:val="24"/>
          <w:szCs w:val="24"/>
        </w:rPr>
        <w:t>4 курс, 7 семестр</w:t>
      </w:r>
      <w:bookmarkStart w:id="0" w:name="page6"/>
      <w:bookmarkEnd w:id="0"/>
    </w:p>
    <w:p w14:paraId="13CA5507" w14:textId="77777777" w:rsidR="002E4CFB" w:rsidRDefault="002E4CFB" w:rsidP="002E4CFB">
      <w:pPr>
        <w:pageBreakBefore/>
        <w:tabs>
          <w:tab w:val="left" w:pos="1060"/>
        </w:tabs>
        <w:jc w:val="center"/>
      </w:pPr>
      <w:r>
        <w:rPr>
          <w:rFonts w:eastAsia="Times New Roman"/>
          <w:b/>
          <w:sz w:val="28"/>
          <w:szCs w:val="28"/>
        </w:rPr>
        <w:lastRenderedPageBreak/>
        <w:t>2. РЕЗУЛЬТАТЫ ПРАКТИКИ</w:t>
      </w:r>
    </w:p>
    <w:p w14:paraId="542CBCAB" w14:textId="77777777" w:rsidR="002E4CFB" w:rsidRDefault="002E4CFB" w:rsidP="002E4CFB">
      <w:pPr>
        <w:ind w:firstLine="566"/>
        <w:jc w:val="both"/>
        <w:rPr>
          <w:rFonts w:eastAsia="Times New Roman"/>
          <w:sz w:val="24"/>
          <w:szCs w:val="24"/>
        </w:rPr>
      </w:pPr>
    </w:p>
    <w:p w14:paraId="534EBEC4" w14:textId="77777777" w:rsidR="002E4CFB" w:rsidRDefault="002E4CFB" w:rsidP="002E4CFB">
      <w:pPr>
        <w:spacing w:line="288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Результатом производственной практики является освоение общих (ОК) и профессиональных (ПК) компетенций.</w:t>
      </w:r>
    </w:p>
    <w:p w14:paraId="0EF94C75" w14:textId="77777777" w:rsidR="002E4CFB" w:rsidRPr="00F01995" w:rsidRDefault="002E4CFB" w:rsidP="002E4CFB">
      <w:pPr>
        <w:spacing w:before="120" w:after="120" w:line="288" w:lineRule="auto"/>
        <w:jc w:val="both"/>
        <w:rPr>
          <w:b/>
          <w:i/>
          <w:sz w:val="24"/>
          <w:szCs w:val="24"/>
        </w:rPr>
      </w:pPr>
      <w:r w:rsidRPr="00F01995">
        <w:rPr>
          <w:b/>
          <w:i/>
          <w:sz w:val="24"/>
          <w:szCs w:val="24"/>
        </w:rPr>
        <w:t>2.1. Перечень общих компетенций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9369"/>
      </w:tblGrid>
      <w:tr w:rsidR="002E4CFB" w14:paraId="22B9231D" w14:textId="77777777" w:rsidTr="00BB0DCC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E386" w14:textId="77777777" w:rsidR="002E4CFB" w:rsidRDefault="002E4CFB" w:rsidP="00434E0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35F0" w14:textId="77777777" w:rsidR="002E4CFB" w:rsidRDefault="002E4CFB" w:rsidP="00434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общих компетенций</w:t>
            </w:r>
          </w:p>
        </w:tc>
      </w:tr>
      <w:tr w:rsidR="002E4CFB" w14:paraId="27E2E5DC" w14:textId="77777777" w:rsidTr="00BB0DCC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CACE" w14:textId="77777777" w:rsidR="002E4CFB" w:rsidRPr="00A3657F" w:rsidRDefault="002E4CFB" w:rsidP="00434E06">
            <w:pPr>
              <w:rPr>
                <w:b/>
                <w:sz w:val="24"/>
                <w:szCs w:val="24"/>
                <w:lang w:eastAsia="en-US"/>
              </w:rPr>
            </w:pPr>
            <w:r w:rsidRPr="00A3657F">
              <w:rPr>
                <w:b/>
                <w:sz w:val="24"/>
                <w:szCs w:val="24"/>
                <w:lang w:eastAsia="en-US"/>
              </w:rPr>
              <w:t xml:space="preserve">ОК 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 w:rsidRPr="00A3657F"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0E51" w14:textId="77777777" w:rsidR="002E4CFB" w:rsidRPr="00BE28DE" w:rsidRDefault="002E4CFB" w:rsidP="00434E06">
            <w:pPr>
              <w:jc w:val="both"/>
              <w:rPr>
                <w:sz w:val="24"/>
                <w:szCs w:val="24"/>
                <w:lang w:eastAsia="en-US"/>
              </w:rPr>
            </w:pPr>
            <w:r w:rsidRPr="00BE28DE"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E4CFB" w14:paraId="470FE10D" w14:textId="77777777" w:rsidTr="00BB0DCC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F7BF" w14:textId="77777777" w:rsidR="002E4CFB" w:rsidRPr="00101802" w:rsidRDefault="002E4CFB" w:rsidP="00434E06">
            <w:pPr>
              <w:rPr>
                <w:b/>
                <w:sz w:val="24"/>
                <w:szCs w:val="24"/>
                <w:lang w:eastAsia="en-US"/>
              </w:rPr>
            </w:pPr>
            <w:r w:rsidRPr="00101802">
              <w:rPr>
                <w:b/>
                <w:sz w:val="24"/>
                <w:szCs w:val="24"/>
                <w:lang w:eastAsia="en-US"/>
              </w:rPr>
              <w:t xml:space="preserve">ОК </w:t>
            </w:r>
            <w:r>
              <w:rPr>
                <w:b/>
                <w:sz w:val="24"/>
                <w:szCs w:val="24"/>
                <w:lang w:eastAsia="en-US"/>
              </w:rPr>
              <w:t>02</w:t>
            </w:r>
            <w:r w:rsidRPr="00101802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3785" w14:textId="77777777" w:rsidR="002E4CFB" w:rsidRPr="00101802" w:rsidRDefault="002E4CFB" w:rsidP="00434E06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E28DE">
              <w:rPr>
                <w:bCs/>
                <w:iCs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E4CFB" w14:paraId="44692011" w14:textId="77777777" w:rsidTr="00BB0DCC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93C0" w14:textId="77777777" w:rsidR="002E4CFB" w:rsidRPr="00101802" w:rsidRDefault="002E4CFB" w:rsidP="00434E06">
            <w:pPr>
              <w:rPr>
                <w:b/>
                <w:sz w:val="24"/>
                <w:szCs w:val="24"/>
                <w:lang w:eastAsia="en-US"/>
              </w:rPr>
            </w:pPr>
            <w:r w:rsidRPr="00101802">
              <w:rPr>
                <w:b/>
                <w:sz w:val="24"/>
                <w:szCs w:val="24"/>
                <w:lang w:eastAsia="en-US"/>
              </w:rPr>
              <w:t xml:space="preserve">ОК </w:t>
            </w:r>
            <w:r>
              <w:rPr>
                <w:b/>
                <w:sz w:val="24"/>
                <w:szCs w:val="24"/>
                <w:lang w:eastAsia="en-US"/>
              </w:rPr>
              <w:t>05</w:t>
            </w:r>
            <w:r w:rsidRPr="00101802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1966" w14:textId="77777777" w:rsidR="002E4CFB" w:rsidRPr="00101802" w:rsidRDefault="002E4CFB" w:rsidP="00434E06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E28DE">
              <w:rPr>
                <w:bCs/>
                <w:iCs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E4CFB" w14:paraId="14D99A99" w14:textId="77777777" w:rsidTr="00BB0DCC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06FE" w14:textId="77777777" w:rsidR="002E4CFB" w:rsidRPr="00101802" w:rsidRDefault="002E4CFB" w:rsidP="00434E06">
            <w:pPr>
              <w:rPr>
                <w:b/>
                <w:sz w:val="24"/>
                <w:szCs w:val="24"/>
                <w:lang w:eastAsia="en-US"/>
              </w:rPr>
            </w:pPr>
            <w:r w:rsidRPr="00101802">
              <w:rPr>
                <w:b/>
                <w:sz w:val="24"/>
                <w:szCs w:val="24"/>
                <w:lang w:eastAsia="en-US"/>
              </w:rPr>
              <w:t xml:space="preserve">ОК </w:t>
            </w:r>
            <w:r>
              <w:rPr>
                <w:b/>
                <w:sz w:val="24"/>
                <w:szCs w:val="24"/>
                <w:lang w:eastAsia="en-US"/>
              </w:rPr>
              <w:t>09</w:t>
            </w:r>
            <w:r w:rsidRPr="00101802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F771" w14:textId="77777777" w:rsidR="002E4CFB" w:rsidRPr="00101802" w:rsidRDefault="002E4CFB" w:rsidP="00434E06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BE28DE">
              <w:rPr>
                <w:bCs/>
                <w:iCs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7B0C8C76" w14:textId="77777777" w:rsidR="002E4CFB" w:rsidRDefault="002E4CFB" w:rsidP="002E4CFB">
      <w:pPr>
        <w:ind w:firstLine="709"/>
        <w:jc w:val="both"/>
        <w:rPr>
          <w:sz w:val="24"/>
        </w:rPr>
      </w:pPr>
    </w:p>
    <w:p w14:paraId="2B758381" w14:textId="77777777" w:rsidR="002E4CFB" w:rsidRDefault="002E4CFB" w:rsidP="002E4CFB">
      <w:pPr>
        <w:keepNext/>
        <w:keepLines/>
        <w:suppressLineNumbers/>
        <w:suppressAutoHyphens/>
        <w:spacing w:after="240" w:line="288" w:lineRule="auto"/>
        <w:contextualSpacing/>
        <w:jc w:val="both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2.2. Перечень профессиональных компетенций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9394"/>
      </w:tblGrid>
      <w:tr w:rsidR="002E4CFB" w14:paraId="0B663242" w14:textId="77777777" w:rsidTr="00BB0DCC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B06C" w14:textId="77777777" w:rsidR="002E4CFB" w:rsidRDefault="002E4CFB" w:rsidP="00434E0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00CA" w14:textId="77777777" w:rsidR="002E4CFB" w:rsidRDefault="002E4CFB" w:rsidP="00434E06">
            <w:pPr>
              <w:rPr>
                <w:sz w:val="24"/>
              </w:rPr>
            </w:pPr>
            <w:r>
              <w:rPr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2E4CFB" w14:paraId="0542F338" w14:textId="77777777" w:rsidTr="00BB0DCC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BE87" w14:textId="77777777" w:rsidR="002E4CFB" w:rsidRPr="00BE28DE" w:rsidRDefault="002E4CFB" w:rsidP="00434E06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101802">
              <w:rPr>
                <w:b/>
                <w:i/>
                <w:sz w:val="24"/>
                <w:szCs w:val="24"/>
                <w:lang w:eastAsia="en-US"/>
              </w:rPr>
              <w:t xml:space="preserve">ВД </w:t>
            </w:r>
            <w:r>
              <w:rPr>
                <w:b/>
                <w:i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35DC" w14:textId="77777777" w:rsidR="002E4CFB" w:rsidRPr="00BE28DE" w:rsidRDefault="002E4CFB" w:rsidP="00434E06">
            <w:pPr>
              <w:rPr>
                <w:sz w:val="24"/>
                <w:szCs w:val="24"/>
                <w:lang w:eastAsia="en-US"/>
              </w:rPr>
            </w:pPr>
            <w:r w:rsidRPr="00966C90">
              <w:rPr>
                <w:sz w:val="24"/>
                <w:szCs w:val="24"/>
                <w:lang w:eastAsia="en-US"/>
              </w:rPr>
              <w:t>Сопровождение информационных систем</w:t>
            </w:r>
          </w:p>
        </w:tc>
      </w:tr>
      <w:tr w:rsidR="002E4CFB" w14:paraId="07171A3A" w14:textId="77777777" w:rsidTr="00BB0DCC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6AF5" w14:textId="77777777" w:rsidR="002E4CFB" w:rsidRPr="00101802" w:rsidRDefault="002E4CFB" w:rsidP="00434E06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101802">
              <w:rPr>
                <w:b/>
                <w:i/>
                <w:sz w:val="24"/>
                <w:szCs w:val="24"/>
                <w:lang w:eastAsia="en-US"/>
              </w:rPr>
              <w:t xml:space="preserve">ПК </w:t>
            </w:r>
            <w:r>
              <w:rPr>
                <w:b/>
                <w:i/>
                <w:sz w:val="24"/>
                <w:szCs w:val="24"/>
                <w:lang w:eastAsia="en-US"/>
              </w:rPr>
              <w:t>6</w:t>
            </w:r>
            <w:r w:rsidRPr="00101802">
              <w:rPr>
                <w:b/>
                <w:i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2681" w14:textId="77777777" w:rsidR="002E4CFB" w:rsidRPr="00E923EC" w:rsidRDefault="002E4CFB" w:rsidP="00434E06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E923EC">
              <w:rPr>
                <w:bCs/>
                <w:iCs/>
                <w:sz w:val="24"/>
                <w:szCs w:val="24"/>
                <w:lang w:eastAsia="en-US"/>
              </w:rPr>
              <w:t>Разрабатывать техническое задание на сопровождение информационной системы.</w:t>
            </w:r>
          </w:p>
        </w:tc>
      </w:tr>
      <w:tr w:rsidR="002E4CFB" w14:paraId="2922A4E6" w14:textId="77777777" w:rsidTr="00BB0DCC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E42F" w14:textId="77777777" w:rsidR="002E4CFB" w:rsidRPr="00101802" w:rsidRDefault="002E4CFB" w:rsidP="00434E06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101802">
              <w:rPr>
                <w:b/>
                <w:i/>
                <w:sz w:val="24"/>
                <w:szCs w:val="24"/>
                <w:lang w:eastAsia="en-US"/>
              </w:rPr>
              <w:t xml:space="preserve">ПК </w:t>
            </w:r>
            <w:r>
              <w:rPr>
                <w:b/>
                <w:i/>
                <w:sz w:val="24"/>
                <w:szCs w:val="24"/>
                <w:lang w:eastAsia="en-US"/>
              </w:rPr>
              <w:t>6</w:t>
            </w:r>
            <w:r w:rsidRPr="00101802">
              <w:rPr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  <w:r w:rsidRPr="00101802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B2FF" w14:textId="77777777" w:rsidR="002E4CFB" w:rsidRPr="00E923EC" w:rsidRDefault="002E4CFB" w:rsidP="00434E06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E923EC">
              <w:rPr>
                <w:bCs/>
                <w:iCs/>
                <w:sz w:val="24"/>
                <w:szCs w:val="24"/>
                <w:lang w:eastAsia="en-US"/>
              </w:rPr>
              <w:t>Выполнять исправление ошибок в программном коде информационной системы.</w:t>
            </w:r>
          </w:p>
        </w:tc>
      </w:tr>
      <w:tr w:rsidR="002E4CFB" w14:paraId="7A3DF595" w14:textId="77777777" w:rsidTr="00BB0DCC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D13D" w14:textId="77777777" w:rsidR="002E4CFB" w:rsidRPr="00101802" w:rsidRDefault="002E4CFB" w:rsidP="00434E06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101802">
              <w:rPr>
                <w:b/>
                <w:i/>
                <w:sz w:val="24"/>
                <w:szCs w:val="24"/>
                <w:lang w:eastAsia="en-US"/>
              </w:rPr>
              <w:t xml:space="preserve">ПК </w:t>
            </w:r>
            <w:r>
              <w:rPr>
                <w:b/>
                <w:i/>
                <w:sz w:val="24"/>
                <w:szCs w:val="24"/>
                <w:lang w:eastAsia="en-US"/>
              </w:rPr>
              <w:t>6</w:t>
            </w:r>
            <w:r w:rsidRPr="00101802">
              <w:rPr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  <w:r w:rsidRPr="00101802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E827" w14:textId="77777777" w:rsidR="002E4CFB" w:rsidRPr="00E923EC" w:rsidRDefault="002E4CFB" w:rsidP="00434E06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E923EC">
              <w:rPr>
                <w:bCs/>
                <w:iCs/>
                <w:sz w:val="24"/>
                <w:szCs w:val="24"/>
                <w:lang w:eastAsia="en-US"/>
              </w:rPr>
              <w:t>Разрабатывать обучающую документацию для пользователей информационной системы.</w:t>
            </w:r>
          </w:p>
        </w:tc>
      </w:tr>
      <w:tr w:rsidR="002E4CFB" w14:paraId="09C7118D" w14:textId="77777777" w:rsidTr="00BB0DCC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5808" w14:textId="77777777" w:rsidR="002E4CFB" w:rsidRPr="00101802" w:rsidRDefault="002E4CFB" w:rsidP="00434E06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101802">
              <w:rPr>
                <w:b/>
                <w:i/>
                <w:sz w:val="24"/>
                <w:szCs w:val="24"/>
                <w:lang w:eastAsia="en-US"/>
              </w:rPr>
              <w:t xml:space="preserve">ПК </w:t>
            </w:r>
            <w:r>
              <w:rPr>
                <w:b/>
                <w:i/>
                <w:sz w:val="24"/>
                <w:szCs w:val="24"/>
                <w:lang w:eastAsia="en-US"/>
              </w:rPr>
              <w:t>6</w:t>
            </w:r>
            <w:r w:rsidRPr="00101802">
              <w:rPr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  <w:r w:rsidRPr="00101802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EAF8" w14:textId="1CB1951D" w:rsidR="002E4CFB" w:rsidRPr="00E923EC" w:rsidRDefault="002E4CFB" w:rsidP="00434E06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E923EC">
              <w:rPr>
                <w:bCs/>
                <w:iCs/>
                <w:sz w:val="24"/>
                <w:szCs w:val="24"/>
                <w:lang w:eastAsia="en-US"/>
              </w:rPr>
              <w:t xml:space="preserve">Оценивать качество и </w:t>
            </w:r>
            <w:r w:rsidR="00F141A5" w:rsidRPr="00E923EC">
              <w:rPr>
                <w:bCs/>
                <w:iCs/>
                <w:sz w:val="24"/>
                <w:szCs w:val="24"/>
                <w:lang w:eastAsia="en-US"/>
              </w:rPr>
              <w:t>надёжность</w:t>
            </w:r>
            <w:r w:rsidRPr="00E923EC">
              <w:rPr>
                <w:bCs/>
                <w:iCs/>
                <w:sz w:val="24"/>
                <w:szCs w:val="24"/>
                <w:lang w:eastAsia="en-US"/>
              </w:rPr>
              <w:t xml:space="preserve"> функционирования информационной системы в соответствии с критериями технического задания.</w:t>
            </w:r>
          </w:p>
        </w:tc>
      </w:tr>
      <w:tr w:rsidR="002E4CFB" w14:paraId="1AE4A0B3" w14:textId="77777777" w:rsidTr="00BB0DCC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FF74" w14:textId="77777777" w:rsidR="002E4CFB" w:rsidRPr="00101802" w:rsidRDefault="002E4CFB" w:rsidP="00434E06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101802">
              <w:rPr>
                <w:b/>
                <w:i/>
                <w:sz w:val="24"/>
                <w:szCs w:val="24"/>
                <w:lang w:eastAsia="en-US"/>
              </w:rPr>
              <w:t xml:space="preserve">ПК </w:t>
            </w:r>
            <w:r>
              <w:rPr>
                <w:b/>
                <w:i/>
                <w:sz w:val="24"/>
                <w:szCs w:val="24"/>
                <w:lang w:eastAsia="en-US"/>
              </w:rPr>
              <w:t>6</w:t>
            </w:r>
            <w:r w:rsidRPr="00101802">
              <w:rPr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  <w:r w:rsidRPr="00101802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C594" w14:textId="77777777" w:rsidR="002E4CFB" w:rsidRPr="00E923EC" w:rsidRDefault="002E4CFB" w:rsidP="00434E06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E923EC">
              <w:rPr>
                <w:bCs/>
                <w:iCs/>
                <w:sz w:val="24"/>
                <w:szCs w:val="24"/>
                <w:lang w:eastAsia="en-US"/>
              </w:rPr>
              <w:t>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</w:tr>
    </w:tbl>
    <w:p w14:paraId="4FF5B603" w14:textId="77777777" w:rsidR="002E4CFB" w:rsidRDefault="002E4CFB" w:rsidP="002E4CFB">
      <w:pPr>
        <w:contextualSpacing/>
        <w:rPr>
          <w:sz w:val="24"/>
        </w:rPr>
      </w:pPr>
    </w:p>
    <w:p w14:paraId="205479C4" w14:textId="77777777" w:rsidR="002E4CFB" w:rsidRPr="002E4CFB" w:rsidRDefault="002E4CFB" w:rsidP="002E4CFB">
      <w:pPr>
        <w:shd w:val="clear" w:color="auto" w:fill="FFFFFF"/>
        <w:tabs>
          <w:tab w:val="left" w:leader="underscore" w:pos="851"/>
          <w:tab w:val="left" w:leader="underscore" w:pos="1418"/>
          <w:tab w:val="left" w:leader="underscore" w:pos="8726"/>
        </w:tabs>
        <w:ind w:left="360" w:right="-1"/>
        <w:jc w:val="both"/>
        <w:rPr>
          <w:sz w:val="24"/>
          <w:szCs w:val="24"/>
        </w:rPr>
      </w:pPr>
    </w:p>
    <w:p w14:paraId="63D02486" w14:textId="77777777" w:rsidR="00682E72" w:rsidRPr="002B4084" w:rsidRDefault="00682E72" w:rsidP="00B77BD6">
      <w:pPr>
        <w:jc w:val="both"/>
        <w:rPr>
          <w:sz w:val="24"/>
          <w:szCs w:val="24"/>
        </w:rPr>
      </w:pPr>
    </w:p>
    <w:p w14:paraId="43161E18" w14:textId="77777777" w:rsidR="005F1725" w:rsidRDefault="005F1725" w:rsidP="00B75753">
      <w:pPr>
        <w:pStyle w:val="ab"/>
        <w:pageBreakBefore/>
        <w:shd w:val="clear" w:color="auto" w:fill="FFFFFF"/>
        <w:spacing w:before="0" w:after="0"/>
        <w:rPr>
          <w:b/>
          <w:caps/>
          <w:spacing w:val="-2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46652F">
        <w:rPr>
          <w:b/>
          <w:sz w:val="28"/>
          <w:szCs w:val="28"/>
        </w:rPr>
        <w:t>СТРУКТУРА И СОДЕРЖАНИЕ ПРОИЗВОДСТВЕННОЙ ПРАКТИКИ</w:t>
      </w:r>
      <w:r w:rsidR="00B75753">
        <w:rPr>
          <w:b/>
          <w:sz w:val="28"/>
          <w:szCs w:val="28"/>
        </w:rPr>
        <w:t xml:space="preserve"> </w:t>
      </w:r>
      <w:r w:rsidRPr="0046652F">
        <w:rPr>
          <w:b/>
          <w:caps/>
          <w:spacing w:val="-2"/>
          <w:sz w:val="28"/>
          <w:szCs w:val="28"/>
        </w:rPr>
        <w:t>ПМ.0</w:t>
      </w:r>
      <w:r w:rsidR="00B75753">
        <w:rPr>
          <w:b/>
          <w:caps/>
          <w:spacing w:val="-2"/>
          <w:sz w:val="28"/>
          <w:szCs w:val="28"/>
        </w:rPr>
        <w:t>6</w:t>
      </w:r>
      <w:r w:rsidRPr="0046652F">
        <w:rPr>
          <w:b/>
          <w:caps/>
          <w:spacing w:val="-2"/>
          <w:sz w:val="28"/>
          <w:szCs w:val="28"/>
        </w:rPr>
        <w:t xml:space="preserve"> </w:t>
      </w:r>
      <w:r w:rsidR="00B75753" w:rsidRPr="00B75753">
        <w:rPr>
          <w:b/>
          <w:caps/>
          <w:spacing w:val="-2"/>
          <w:sz w:val="28"/>
          <w:szCs w:val="28"/>
        </w:rPr>
        <w:t>Сопровождение информационных систем</w:t>
      </w:r>
    </w:p>
    <w:p w14:paraId="428D4A66" w14:textId="77777777" w:rsidR="005F1725" w:rsidRDefault="005F1725" w:rsidP="005F1725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3.1. Тематический план производственной практики </w:t>
      </w:r>
    </w:p>
    <w:p w14:paraId="416BF010" w14:textId="77777777" w:rsidR="005F1725" w:rsidRDefault="005F1725" w:rsidP="005F1725">
      <w:pPr>
        <w:jc w:val="both"/>
        <w:rPr>
          <w:rFonts w:eastAsia="Times New Roman"/>
          <w:b/>
          <w:sz w:val="28"/>
          <w:szCs w:val="28"/>
        </w:rPr>
      </w:pPr>
    </w:p>
    <w:tbl>
      <w:tblPr>
        <w:tblW w:w="1061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268"/>
        <w:gridCol w:w="828"/>
        <w:gridCol w:w="1483"/>
        <w:gridCol w:w="1342"/>
        <w:gridCol w:w="2021"/>
      </w:tblGrid>
      <w:tr w:rsidR="00B75753" w:rsidRPr="00B75753" w14:paraId="29C97692" w14:textId="77777777" w:rsidTr="00BB0DCC">
        <w:trPr>
          <w:trHeight w:val="70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57AD0" w14:textId="77777777" w:rsidR="005F1725" w:rsidRPr="00B75753" w:rsidRDefault="005F1725" w:rsidP="00434E06">
            <w:pPr>
              <w:jc w:val="center"/>
              <w:rPr>
                <w:b/>
                <w:sz w:val="24"/>
                <w:szCs w:val="24"/>
              </w:rPr>
            </w:pPr>
            <w:r w:rsidRPr="00B75753">
              <w:rPr>
                <w:b/>
                <w:sz w:val="24"/>
                <w:szCs w:val="24"/>
              </w:rPr>
              <w:t>№</w:t>
            </w:r>
          </w:p>
          <w:p w14:paraId="52A57812" w14:textId="77777777" w:rsidR="005F1725" w:rsidRPr="00B75753" w:rsidRDefault="005F1725" w:rsidP="00434E06">
            <w:pPr>
              <w:jc w:val="center"/>
              <w:rPr>
                <w:b/>
                <w:sz w:val="24"/>
                <w:szCs w:val="24"/>
              </w:rPr>
            </w:pPr>
            <w:r w:rsidRPr="00B7575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C23B4" w14:textId="77777777" w:rsidR="005F1725" w:rsidRPr="00B75753" w:rsidRDefault="005F1725" w:rsidP="00434E06">
            <w:pPr>
              <w:jc w:val="center"/>
              <w:rPr>
                <w:b/>
                <w:sz w:val="24"/>
                <w:szCs w:val="24"/>
              </w:rPr>
            </w:pPr>
            <w:r w:rsidRPr="00B75753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9013" w14:textId="77777777" w:rsidR="005F1725" w:rsidRPr="00B75753" w:rsidRDefault="005F1725" w:rsidP="00434E06">
            <w:pPr>
              <w:jc w:val="center"/>
              <w:rPr>
                <w:b/>
                <w:sz w:val="24"/>
                <w:szCs w:val="24"/>
              </w:rPr>
            </w:pPr>
            <w:r w:rsidRPr="00B7575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E0105" w14:textId="77777777" w:rsidR="005F1725" w:rsidRPr="00B75753" w:rsidRDefault="005F1725" w:rsidP="00434E06">
            <w:pPr>
              <w:pStyle w:val="Default"/>
              <w:jc w:val="center"/>
              <w:rPr>
                <w:b/>
                <w:color w:val="auto"/>
              </w:rPr>
            </w:pPr>
            <w:r w:rsidRPr="00B75753">
              <w:rPr>
                <w:b/>
                <w:color w:val="auto"/>
              </w:rPr>
              <w:t>Коды компетенций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E7AC" w14:textId="77777777" w:rsidR="005F1725" w:rsidRPr="00B75753" w:rsidRDefault="005F1725" w:rsidP="00434E06">
            <w:pPr>
              <w:jc w:val="center"/>
              <w:rPr>
                <w:b/>
                <w:sz w:val="24"/>
                <w:szCs w:val="24"/>
              </w:rPr>
            </w:pPr>
            <w:r w:rsidRPr="00B75753">
              <w:rPr>
                <w:b/>
                <w:sz w:val="24"/>
                <w:szCs w:val="24"/>
              </w:rPr>
              <w:t>Формы текущего контроля</w:t>
            </w:r>
          </w:p>
        </w:tc>
      </w:tr>
      <w:tr w:rsidR="00B75753" w:rsidRPr="00B75753" w14:paraId="36011C84" w14:textId="77777777" w:rsidTr="00BB0DCC">
        <w:trPr>
          <w:trHeight w:val="428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684A6" w14:textId="77777777" w:rsidR="005F1725" w:rsidRPr="00B75753" w:rsidRDefault="005F1725" w:rsidP="00434E06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BA454" w14:textId="77777777" w:rsidR="005F1725" w:rsidRPr="00B75753" w:rsidRDefault="005F1725" w:rsidP="00434E06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C040E" w14:textId="77777777" w:rsidR="005F1725" w:rsidRPr="00B75753" w:rsidRDefault="005F1725" w:rsidP="00434E06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46940" w14:textId="77777777" w:rsidR="005F1725" w:rsidRPr="00B75753" w:rsidRDefault="005F1725" w:rsidP="00434E06">
            <w:pPr>
              <w:pStyle w:val="Default"/>
              <w:jc w:val="center"/>
              <w:rPr>
                <w:b/>
                <w:color w:val="auto"/>
              </w:rPr>
            </w:pPr>
            <w:r w:rsidRPr="00B75753">
              <w:rPr>
                <w:b/>
                <w:color w:val="auto"/>
              </w:rPr>
              <w:t>ОК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67FC2" w14:textId="77777777" w:rsidR="005F1725" w:rsidRPr="00B75753" w:rsidRDefault="005F1725" w:rsidP="00434E06">
            <w:pPr>
              <w:pStyle w:val="Default"/>
              <w:jc w:val="center"/>
              <w:rPr>
                <w:b/>
                <w:color w:val="auto"/>
              </w:rPr>
            </w:pPr>
            <w:r w:rsidRPr="00B75753">
              <w:rPr>
                <w:b/>
                <w:color w:val="auto"/>
              </w:rPr>
              <w:t>ПК</w:t>
            </w: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2891" w14:textId="77777777" w:rsidR="005F1725" w:rsidRPr="00B75753" w:rsidRDefault="005F1725" w:rsidP="00434E0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75753" w:rsidRPr="00B75753" w14:paraId="741AAA1F" w14:textId="77777777" w:rsidTr="00BB0DCC">
        <w:trPr>
          <w:trHeight w:val="55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FC5A0" w14:textId="77777777" w:rsidR="00B75753" w:rsidRPr="00A660BD" w:rsidRDefault="00B75753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C1673" w14:textId="1BCB9F7F" w:rsidR="00AA0A9D" w:rsidRDefault="00AA0A9D" w:rsidP="00BB0DCC">
            <w:pPr>
              <w:tabs>
                <w:tab w:val="left" w:pos="439"/>
              </w:tabs>
              <w:jc w:val="both"/>
            </w:pPr>
            <w:r>
              <w:t>Анализ бизнес-</w:t>
            </w:r>
          </w:p>
          <w:p w14:paraId="693D6483" w14:textId="20B70E85" w:rsidR="00B75753" w:rsidRPr="00A660BD" w:rsidRDefault="00AA0A9D" w:rsidP="00BB0DCC">
            <w:pPr>
              <w:tabs>
                <w:tab w:val="left" w:pos="439"/>
              </w:tabs>
              <w:jc w:val="both"/>
            </w:pPr>
            <w:r>
              <w:t>процессов подразделения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EA2D" w14:textId="558E00A7" w:rsidR="00B75753" w:rsidRPr="00A660BD" w:rsidRDefault="000D52CF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B276" w14:textId="77777777" w:rsidR="00B75753" w:rsidRPr="00B75753" w:rsidRDefault="00B75753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C4B49" w14:textId="77777777" w:rsidR="00B75753" w:rsidRPr="00B75753" w:rsidRDefault="00B75753" w:rsidP="00B75753">
            <w:pPr>
              <w:jc w:val="center"/>
            </w:pPr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F101" w14:textId="77777777" w:rsidR="00B75753" w:rsidRPr="00B75753" w:rsidRDefault="00B75753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1054CE90" w14:textId="77777777" w:rsidTr="00BB0D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3111" w14:textId="77777777" w:rsidR="00787EA0" w:rsidRPr="00A660BD" w:rsidRDefault="00787EA0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F94B2" w14:textId="651C759B" w:rsidR="00787EA0" w:rsidRDefault="00787EA0" w:rsidP="00BB0DCC">
            <w:pPr>
              <w:tabs>
                <w:tab w:val="left" w:pos="439"/>
              </w:tabs>
              <w:jc w:val="both"/>
            </w:pPr>
            <w:r>
              <w:t>Разработка и оформление</w:t>
            </w:r>
          </w:p>
          <w:p w14:paraId="19D3A5EA" w14:textId="04E9CCF1" w:rsidR="00787EA0" w:rsidRDefault="00787EA0" w:rsidP="00BB0DCC">
            <w:pPr>
              <w:tabs>
                <w:tab w:val="left" w:pos="439"/>
              </w:tabs>
              <w:jc w:val="both"/>
            </w:pPr>
            <w:r>
              <w:t>предложений по расширению</w:t>
            </w:r>
          </w:p>
          <w:p w14:paraId="69952A52" w14:textId="14ED8229" w:rsidR="00787EA0" w:rsidRDefault="00787EA0" w:rsidP="00BB0DCC">
            <w:pPr>
              <w:tabs>
                <w:tab w:val="left" w:pos="439"/>
              </w:tabs>
              <w:jc w:val="both"/>
            </w:pPr>
            <w:r>
              <w:t>функциональности информационной системы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58121" w14:textId="5FC057C1" w:rsidR="00787EA0" w:rsidRDefault="00787EA0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793B3" w14:textId="1D0742EC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A0329" w14:textId="3A9F25E3" w:rsidR="00787EA0" w:rsidRPr="00B75753" w:rsidRDefault="00787EA0" w:rsidP="00B75753">
            <w:pPr>
              <w:rPr>
                <w:iCs/>
                <w:sz w:val="24"/>
                <w:szCs w:val="24"/>
              </w:rPr>
            </w:pPr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FA2A" w14:textId="0A43E573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2D538AFE" w14:textId="77777777" w:rsidTr="00BB0D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63A5" w14:textId="77777777" w:rsidR="00787EA0" w:rsidRPr="00A660BD" w:rsidRDefault="00787EA0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47880" w14:textId="02D077DA" w:rsidR="00787EA0" w:rsidRPr="00B75753" w:rsidRDefault="00787EA0" w:rsidP="00BB0DCC">
            <w:pPr>
              <w:tabs>
                <w:tab w:val="left" w:pos="439"/>
              </w:tabs>
              <w:jc w:val="both"/>
              <w:rPr>
                <w:color w:val="FF0000"/>
              </w:rPr>
            </w:pPr>
            <w:r>
              <w:t>Разработка сценария внедрения программного продукта для рабочего места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8BE3" w14:textId="1DB9DDB2" w:rsidR="00787EA0" w:rsidRPr="00A660BD" w:rsidRDefault="00787EA0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63E96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BC008" w14:textId="77777777" w:rsidR="00787EA0" w:rsidRPr="00B75753" w:rsidRDefault="00787EA0" w:rsidP="00B75753">
            <w:pPr>
              <w:rPr>
                <w:iCs/>
                <w:sz w:val="24"/>
                <w:szCs w:val="24"/>
              </w:rPr>
            </w:pPr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CDF1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1D16B49A" w14:textId="77777777" w:rsidTr="00BB0D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9B441" w14:textId="77777777" w:rsidR="00787EA0" w:rsidRPr="00A660BD" w:rsidRDefault="00787EA0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5057F" w14:textId="752EE014" w:rsidR="00787EA0" w:rsidRDefault="00787EA0" w:rsidP="00BB0DCC">
            <w:pPr>
              <w:tabs>
                <w:tab w:val="left" w:pos="439"/>
              </w:tabs>
              <w:jc w:val="both"/>
            </w:pPr>
            <w:r>
              <w:t>Разработка перечня обучающей документации на информационную систему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0917C" w14:textId="70F368F8" w:rsidR="00787EA0" w:rsidRDefault="00787EA0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A0C4C" w14:textId="17F9B638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C009" w14:textId="61D03F69" w:rsidR="00787EA0" w:rsidRPr="00B75753" w:rsidRDefault="00787EA0" w:rsidP="00B75753">
            <w:pPr>
              <w:rPr>
                <w:iCs/>
                <w:sz w:val="24"/>
                <w:szCs w:val="24"/>
              </w:rPr>
            </w:pPr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0000" w14:textId="2612503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219F3C5C" w14:textId="77777777" w:rsidTr="00BB0D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7F03C" w14:textId="77777777" w:rsidR="00787EA0" w:rsidRPr="00A660BD" w:rsidRDefault="00787EA0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3651" w14:textId="1F09B70C" w:rsidR="00787EA0" w:rsidRPr="00A660BD" w:rsidRDefault="00787EA0" w:rsidP="00BB0DCC">
            <w:pPr>
              <w:tabs>
                <w:tab w:val="left" w:pos="439"/>
              </w:tabs>
              <w:jc w:val="both"/>
            </w:pPr>
            <w:r>
              <w:t>Разработка руководства оператора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89978" w14:textId="7E479334" w:rsidR="00787EA0" w:rsidRPr="00A660BD" w:rsidRDefault="00787EA0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4547B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BBE4" w14:textId="77777777" w:rsidR="00787EA0" w:rsidRPr="00B75753" w:rsidRDefault="00787EA0" w:rsidP="00B75753">
            <w:pPr>
              <w:rPr>
                <w:iCs/>
                <w:sz w:val="24"/>
                <w:szCs w:val="24"/>
              </w:rPr>
            </w:pPr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DF10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398E47EF" w14:textId="77777777" w:rsidTr="00BB0D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B5D33" w14:textId="77777777" w:rsidR="00787EA0" w:rsidRPr="00A660BD" w:rsidRDefault="00787EA0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6E2E" w14:textId="27A9687E" w:rsidR="00787EA0" w:rsidRPr="00A660BD" w:rsidRDefault="00787EA0" w:rsidP="00BB0DCC">
            <w:pPr>
              <w:tabs>
                <w:tab w:val="left" w:pos="439"/>
              </w:tabs>
              <w:jc w:val="both"/>
            </w:pPr>
            <w:r>
              <w:t>Разработка (подготовка) документации и отчётных форм для внедрения программных средств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AFE8" w14:textId="3006F0A9" w:rsidR="00787EA0" w:rsidRPr="00A660BD" w:rsidRDefault="00787EA0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71EEA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9C35C" w14:textId="77777777" w:rsidR="00787EA0" w:rsidRPr="00B75753" w:rsidRDefault="00787EA0" w:rsidP="00B75753">
            <w:pPr>
              <w:rPr>
                <w:iCs/>
                <w:sz w:val="24"/>
                <w:szCs w:val="24"/>
              </w:rPr>
            </w:pPr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7DC9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3FFD6D0C" w14:textId="77777777" w:rsidTr="00BB0D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605CC" w14:textId="77777777" w:rsidR="00787EA0" w:rsidRPr="00A660BD" w:rsidRDefault="00787EA0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D4424" w14:textId="77777777" w:rsidR="00787EA0" w:rsidRDefault="00787EA0" w:rsidP="00BB0DCC">
            <w:pPr>
              <w:tabs>
                <w:tab w:val="left" w:pos="439"/>
              </w:tabs>
              <w:jc w:val="both"/>
            </w:pPr>
            <w:r>
              <w:t>Разработка технического задания</w:t>
            </w:r>
          </w:p>
          <w:p w14:paraId="2CA90D72" w14:textId="473C10AA" w:rsidR="00787EA0" w:rsidRDefault="00787EA0" w:rsidP="00BB0DCC">
            <w:pPr>
              <w:tabs>
                <w:tab w:val="left" w:pos="439"/>
              </w:tabs>
              <w:jc w:val="both"/>
            </w:pPr>
            <w:r>
              <w:t>на сопровождение информационной системы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599F0" w14:textId="66581FB3" w:rsidR="00787EA0" w:rsidRDefault="00787EA0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8FFC" w14:textId="5510B99C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3A3DE" w14:textId="7DAD67CA" w:rsidR="00787EA0" w:rsidRPr="00B75753" w:rsidRDefault="00787EA0" w:rsidP="00B75753">
            <w:pPr>
              <w:rPr>
                <w:iCs/>
                <w:sz w:val="24"/>
                <w:szCs w:val="24"/>
              </w:rPr>
            </w:pPr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5617" w14:textId="6E720972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39A1610F" w14:textId="77777777" w:rsidTr="00BB0D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7358" w14:textId="77777777" w:rsidR="00787EA0" w:rsidRPr="00A660BD" w:rsidRDefault="00787EA0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B070" w14:textId="757D9AA4" w:rsidR="00787EA0" w:rsidRPr="00A660BD" w:rsidRDefault="00787EA0" w:rsidP="00BB0DCC">
            <w:pPr>
              <w:tabs>
                <w:tab w:val="left" w:pos="439"/>
              </w:tabs>
              <w:jc w:val="both"/>
            </w:pPr>
            <w:r>
              <w:t>Измерение и анализ эксплуатационных характеристик качества программного обеспечения</w:t>
            </w:r>
            <w:r w:rsidRPr="00A660BD"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89EBE" w14:textId="47328826" w:rsidR="00787EA0" w:rsidRPr="00A660BD" w:rsidRDefault="00787EA0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EA1A3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B00C" w14:textId="77777777" w:rsidR="00787EA0" w:rsidRPr="00B75753" w:rsidRDefault="00787EA0" w:rsidP="00B75753"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A14A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5BEFE513" w14:textId="77777777" w:rsidTr="00BB0D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559BB" w14:textId="77777777" w:rsidR="00787EA0" w:rsidRPr="00A660BD" w:rsidRDefault="00787EA0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0609A" w14:textId="3447DC22" w:rsidR="00787EA0" w:rsidRPr="00A660BD" w:rsidRDefault="00787EA0" w:rsidP="00BB0DCC">
            <w:pPr>
              <w:tabs>
                <w:tab w:val="left" w:pos="439"/>
              </w:tabs>
              <w:jc w:val="both"/>
            </w:pPr>
            <w:r>
              <w:t>Выявление и документирование проблем программного обеспечения</w:t>
            </w:r>
            <w:r w:rsidRPr="00A660BD"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6F5F3" w14:textId="5F568A13" w:rsidR="00787EA0" w:rsidRPr="00A660BD" w:rsidRDefault="00787EA0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62473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119F6" w14:textId="77777777" w:rsidR="00787EA0" w:rsidRPr="00B75753" w:rsidRDefault="00787EA0" w:rsidP="00B75753"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B61B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3DC51B79" w14:textId="77777777" w:rsidTr="00BB0D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3FDBE" w14:textId="77777777" w:rsidR="00787EA0" w:rsidRPr="00A660BD" w:rsidRDefault="00787EA0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A34D1" w14:textId="1D177827" w:rsidR="00787EA0" w:rsidRPr="00A660BD" w:rsidRDefault="00787EA0" w:rsidP="00BB0DCC">
            <w:pPr>
              <w:tabs>
                <w:tab w:val="left" w:pos="439"/>
              </w:tabs>
              <w:jc w:val="both"/>
            </w:pPr>
            <w:r>
              <w:t>Устранение проблем совместимости программного обеспечения</w:t>
            </w:r>
            <w:r w:rsidRPr="00A660BD"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92B1D" w14:textId="09DCF40A" w:rsidR="00787EA0" w:rsidRPr="00A660BD" w:rsidRDefault="00787EA0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7D4AD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9BDA" w14:textId="77777777" w:rsidR="00787EA0" w:rsidRPr="00B75753" w:rsidRDefault="00787EA0" w:rsidP="00B75753"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0471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79994467" w14:textId="77777777" w:rsidTr="00BB0D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BC22E" w14:textId="77777777" w:rsidR="00787EA0" w:rsidRPr="00A660BD" w:rsidRDefault="00787EA0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534A8" w14:textId="28691F86" w:rsidR="00787EA0" w:rsidRPr="00A660BD" w:rsidRDefault="00787EA0" w:rsidP="00BB0DCC">
            <w:pPr>
              <w:tabs>
                <w:tab w:val="left" w:pos="439"/>
              </w:tabs>
              <w:jc w:val="both"/>
            </w:pPr>
            <w:r>
              <w:t>Конфигурирование программных и аппаратных средств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D19F" w14:textId="3B8D6C1D" w:rsidR="00787EA0" w:rsidRPr="00A660BD" w:rsidRDefault="00787EA0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8A44" w14:textId="77777777" w:rsidR="00787EA0" w:rsidRPr="00B75753" w:rsidRDefault="00787EA0" w:rsidP="00B75753"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C33D0" w14:textId="77777777" w:rsidR="00787EA0" w:rsidRPr="00B75753" w:rsidRDefault="00787EA0" w:rsidP="00B75753"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759F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2B1A5992" w14:textId="77777777" w:rsidTr="00BB0D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215FD" w14:textId="77777777" w:rsidR="00787EA0" w:rsidRPr="00A660BD" w:rsidRDefault="00787EA0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2340D" w14:textId="63EB29B9" w:rsidR="00787EA0" w:rsidRPr="00A660BD" w:rsidRDefault="00787EA0" w:rsidP="00BB0DCC">
            <w:pPr>
              <w:tabs>
                <w:tab w:val="left" w:pos="439"/>
              </w:tabs>
              <w:jc w:val="both"/>
            </w:pPr>
            <w:r>
              <w:t>Настройка информационной системы и обновлений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7F7C" w14:textId="745FCADE" w:rsidR="00787EA0" w:rsidRPr="00A660BD" w:rsidRDefault="00787EA0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E8AB2" w14:textId="77777777" w:rsidR="00787EA0" w:rsidRPr="00B75753" w:rsidRDefault="00787EA0" w:rsidP="00B75753"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B8F8E" w14:textId="77777777" w:rsidR="00787EA0" w:rsidRPr="00B75753" w:rsidRDefault="00787EA0" w:rsidP="00B75753"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F999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0C8E395B" w14:textId="77777777" w:rsidTr="00BB0D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AFA9A" w14:textId="77777777" w:rsidR="00787EA0" w:rsidRPr="00A660BD" w:rsidRDefault="00787EA0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CA123" w14:textId="3E13861C" w:rsidR="00787EA0" w:rsidRPr="00A660BD" w:rsidRDefault="00787EA0" w:rsidP="00BB0DCC">
            <w:pPr>
              <w:tabs>
                <w:tab w:val="left" w:pos="439"/>
              </w:tabs>
              <w:jc w:val="both"/>
            </w:pPr>
            <w:r>
              <w:t>Создание образа системы. Восстановление системы.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A897" w14:textId="3D1EC3F4" w:rsidR="00787EA0" w:rsidRPr="00A660BD" w:rsidRDefault="00787EA0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65968" w14:textId="77777777" w:rsidR="00787EA0" w:rsidRPr="00B75753" w:rsidRDefault="00787EA0" w:rsidP="00B75753"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DF99" w14:textId="77777777" w:rsidR="00787EA0" w:rsidRPr="00B75753" w:rsidRDefault="00787EA0" w:rsidP="00B75753"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AAE1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2BF94976" w14:textId="77777777" w:rsidTr="00BB0D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B13B4" w14:textId="77777777" w:rsidR="00787EA0" w:rsidRPr="00A660BD" w:rsidRDefault="00787EA0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FAA58" w14:textId="1BD6CF58" w:rsidR="00787EA0" w:rsidRPr="00A660BD" w:rsidRDefault="00787EA0" w:rsidP="00BB0DCC">
            <w:pPr>
              <w:tabs>
                <w:tab w:val="left" w:pos="439"/>
              </w:tabs>
              <w:jc w:val="both"/>
            </w:pPr>
            <w:r>
              <w:t>Тестирование программного обеспечения информационной системы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D686" w14:textId="60502EAC" w:rsidR="00787EA0" w:rsidRPr="00A660BD" w:rsidRDefault="00787EA0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A361" w14:textId="77777777" w:rsidR="00787EA0" w:rsidRPr="00B75753" w:rsidRDefault="00787EA0" w:rsidP="00B75753"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88BC4" w14:textId="77777777" w:rsidR="00787EA0" w:rsidRPr="00B75753" w:rsidRDefault="00787EA0" w:rsidP="00B75753"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BBA4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4D2FD724" w14:textId="77777777" w:rsidTr="00BB0D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95EF4" w14:textId="77777777" w:rsidR="00787EA0" w:rsidRPr="00A660BD" w:rsidRDefault="00787EA0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572E6" w14:textId="02083078" w:rsidR="00787EA0" w:rsidRDefault="00787EA0" w:rsidP="00BB0DCC">
            <w:pPr>
              <w:tabs>
                <w:tab w:val="left" w:pos="439"/>
              </w:tabs>
              <w:jc w:val="both"/>
            </w:pPr>
            <w:r>
              <w:t>Формирование предложений о</w:t>
            </w:r>
          </w:p>
          <w:p w14:paraId="72DC7EA5" w14:textId="35BA532A" w:rsidR="00787EA0" w:rsidRDefault="00787EA0" w:rsidP="00BB0DCC">
            <w:pPr>
              <w:tabs>
                <w:tab w:val="left" w:pos="439"/>
              </w:tabs>
              <w:jc w:val="both"/>
            </w:pPr>
            <w:r>
              <w:t>расширении информационной системы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6F23" w14:textId="759EDB3E" w:rsidR="00787EA0" w:rsidRPr="00A660BD" w:rsidRDefault="00787EA0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B5A79" w14:textId="44B37910" w:rsidR="00787EA0" w:rsidRPr="00B75753" w:rsidRDefault="00787EA0" w:rsidP="00B75753">
            <w:pPr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A95BF" w14:textId="34383148" w:rsidR="00787EA0" w:rsidRPr="00B75753" w:rsidRDefault="00787EA0" w:rsidP="00B75753">
            <w:pPr>
              <w:rPr>
                <w:iCs/>
                <w:sz w:val="24"/>
                <w:szCs w:val="24"/>
              </w:rPr>
            </w:pPr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F864B" w14:textId="39930E53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6F78B56B" w14:textId="77777777" w:rsidTr="00BB0D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40744" w14:textId="77777777" w:rsidR="00787EA0" w:rsidRPr="00A660BD" w:rsidRDefault="00787EA0" w:rsidP="00A660BD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7758D" w14:textId="31CF2144" w:rsidR="00787EA0" w:rsidRPr="00A660BD" w:rsidRDefault="00787EA0" w:rsidP="00BB0DCC">
            <w:pPr>
              <w:jc w:val="both"/>
            </w:pPr>
            <w:r>
              <w:t>Оформление отчета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5E63" w14:textId="6A4DBED3" w:rsidR="00787EA0" w:rsidRPr="00A660BD" w:rsidRDefault="00787EA0" w:rsidP="00B7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F6B3" w14:textId="77777777" w:rsidR="00787EA0" w:rsidRPr="00B75753" w:rsidRDefault="00787EA0" w:rsidP="00B75753">
            <w:r w:rsidRPr="00B75753">
              <w:rPr>
                <w:sz w:val="24"/>
                <w:szCs w:val="24"/>
              </w:rPr>
              <w:t>ОК01,ОК02, ОК05,ОК09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F8E3" w14:textId="77777777" w:rsidR="00787EA0" w:rsidRPr="00B75753" w:rsidRDefault="00787EA0" w:rsidP="00B75753">
            <w:pPr>
              <w:rPr>
                <w:iCs/>
                <w:sz w:val="24"/>
                <w:szCs w:val="24"/>
              </w:rPr>
            </w:pPr>
            <w:r w:rsidRPr="00B75753">
              <w:rPr>
                <w:iCs/>
                <w:sz w:val="24"/>
                <w:szCs w:val="24"/>
              </w:rPr>
              <w:t>ПК 6.1- ПК 6.5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D75C" w14:textId="77777777" w:rsidR="00787EA0" w:rsidRPr="00B75753" w:rsidRDefault="00787EA0" w:rsidP="00B75753">
            <w:pPr>
              <w:jc w:val="center"/>
              <w:rPr>
                <w:sz w:val="24"/>
                <w:szCs w:val="24"/>
              </w:rPr>
            </w:pPr>
            <w:r w:rsidRPr="00B75753">
              <w:rPr>
                <w:sz w:val="24"/>
                <w:szCs w:val="24"/>
              </w:rPr>
              <w:t>Отчет о работе, беседа</w:t>
            </w:r>
          </w:p>
        </w:tc>
      </w:tr>
      <w:tr w:rsidR="00787EA0" w:rsidRPr="00B75753" w14:paraId="06FF4E59" w14:textId="77777777" w:rsidTr="00BB0DCC"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4B147" w14:textId="77777777" w:rsidR="00787EA0" w:rsidRPr="00B75753" w:rsidRDefault="00787EA0" w:rsidP="00434E06">
            <w:pPr>
              <w:jc w:val="right"/>
              <w:rPr>
                <w:b/>
                <w:spacing w:val="-2"/>
                <w:sz w:val="24"/>
                <w:szCs w:val="24"/>
              </w:rPr>
            </w:pPr>
            <w:r w:rsidRPr="00B75753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9761" w14:textId="120AD2FE" w:rsidR="00787EA0" w:rsidRPr="00B75753" w:rsidRDefault="00787EA0" w:rsidP="00B757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952FB" w14:textId="77777777" w:rsidR="00787EA0" w:rsidRPr="00B75753" w:rsidRDefault="00787EA0" w:rsidP="00434E0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5301" w14:textId="77777777" w:rsidR="00787EA0" w:rsidRPr="00B75753" w:rsidRDefault="00787EA0" w:rsidP="00434E06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35D1" w14:textId="77777777" w:rsidR="00787EA0" w:rsidRPr="00B75753" w:rsidRDefault="00787EA0" w:rsidP="00434E06">
            <w:pPr>
              <w:jc w:val="center"/>
              <w:rPr>
                <w:b/>
                <w:sz w:val="24"/>
                <w:szCs w:val="24"/>
              </w:rPr>
            </w:pPr>
            <w:r w:rsidRPr="00B75753">
              <w:rPr>
                <w:b/>
                <w:sz w:val="24"/>
                <w:szCs w:val="24"/>
              </w:rPr>
              <w:t>отчет по практике</w:t>
            </w:r>
          </w:p>
        </w:tc>
      </w:tr>
    </w:tbl>
    <w:p w14:paraId="0B6D6163" w14:textId="77777777" w:rsidR="005F1725" w:rsidRDefault="005F1725" w:rsidP="005F1725">
      <w:pPr>
        <w:jc w:val="both"/>
        <w:rPr>
          <w:b/>
          <w:bCs/>
        </w:rPr>
      </w:pPr>
    </w:p>
    <w:p w14:paraId="7E3DB727" w14:textId="77777777" w:rsidR="00B75753" w:rsidRDefault="00B75753">
      <w:pPr>
        <w:spacing w:after="160" w:line="259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14:paraId="20A8491B" w14:textId="77777777" w:rsidR="005F1725" w:rsidRDefault="005F1725" w:rsidP="00B75753">
      <w:pPr>
        <w:jc w:val="both"/>
      </w:pPr>
      <w:r>
        <w:rPr>
          <w:rFonts w:eastAsia="Times New Roman"/>
          <w:b/>
          <w:sz w:val="28"/>
          <w:szCs w:val="28"/>
        </w:rPr>
        <w:lastRenderedPageBreak/>
        <w:t>4. УСЛОВИЯ ОРГАНИЗАЦИИ И ПРОВЕДЕНИЯ ПРОИЗВОДСТВЕННОЙ ПРАКТИКИ</w:t>
      </w:r>
    </w:p>
    <w:p w14:paraId="7309670C" w14:textId="77777777" w:rsidR="005F1725" w:rsidRDefault="005F1725" w:rsidP="005F1725">
      <w:pPr>
        <w:rPr>
          <w:rFonts w:eastAsia="PMingLiU;新細明體"/>
          <w:b/>
          <w:sz w:val="24"/>
          <w:szCs w:val="24"/>
        </w:rPr>
      </w:pPr>
      <w:r>
        <w:rPr>
          <w:rFonts w:eastAsia="PMingLiU;新細明體"/>
          <w:b/>
          <w:bCs/>
          <w:sz w:val="24"/>
          <w:szCs w:val="24"/>
        </w:rPr>
        <w:t xml:space="preserve">4.1. </w:t>
      </w:r>
      <w:r>
        <w:rPr>
          <w:rFonts w:eastAsia="PMingLiU;新細明體"/>
          <w:b/>
          <w:sz w:val="24"/>
          <w:szCs w:val="24"/>
        </w:rPr>
        <w:t>Информационное обеспечение производственной практики</w:t>
      </w:r>
    </w:p>
    <w:p w14:paraId="4AC33A2F" w14:textId="77777777" w:rsidR="005F1725" w:rsidRDefault="005F1725" w:rsidP="005F1725">
      <w:pPr>
        <w:contextualSpacing/>
        <w:rPr>
          <w:rFonts w:eastAsia="PMingLiU;新細明體"/>
          <w:b/>
          <w:sz w:val="24"/>
          <w:szCs w:val="24"/>
        </w:rPr>
      </w:pPr>
      <w:r>
        <w:rPr>
          <w:rFonts w:eastAsia="PMingLiU;新細明體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3E9BFC9C" w14:textId="77777777" w:rsidR="00B75753" w:rsidRDefault="00B75753" w:rsidP="00B75753">
      <w:pPr>
        <w:spacing w:line="276" w:lineRule="auto"/>
        <w:ind w:firstLine="709"/>
        <w:contextualSpacing/>
        <w:rPr>
          <w:b/>
          <w:sz w:val="24"/>
        </w:rPr>
      </w:pPr>
      <w:r>
        <w:rPr>
          <w:b/>
          <w:sz w:val="24"/>
        </w:rPr>
        <w:t>Основные печатные издания</w:t>
      </w:r>
    </w:p>
    <w:p w14:paraId="0136B6DB" w14:textId="77777777" w:rsidR="00B75753" w:rsidRPr="00922367" w:rsidRDefault="00B75753" w:rsidP="00F141A5">
      <w:pPr>
        <w:pStyle w:val="a4"/>
        <w:numPr>
          <w:ilvl w:val="0"/>
          <w:numId w:val="19"/>
        </w:numPr>
        <w:spacing w:line="276" w:lineRule="auto"/>
        <w:ind w:left="0" w:firstLine="426"/>
        <w:jc w:val="both"/>
      </w:pPr>
      <w:r w:rsidRPr="00922367">
        <w:t xml:space="preserve">Проектирование информационных </w:t>
      </w:r>
      <w:proofErr w:type="gramStart"/>
      <w:r w:rsidRPr="00922367">
        <w:t>систем :</w:t>
      </w:r>
      <w:proofErr w:type="gramEnd"/>
      <w:r w:rsidRPr="00922367">
        <w:t xml:space="preserve"> учебник и практикум для вузов / Д. В. Чистов, П. П. Мельников, А. В. </w:t>
      </w:r>
      <w:proofErr w:type="spellStart"/>
      <w:r w:rsidRPr="00922367">
        <w:t>Золотарюк</w:t>
      </w:r>
      <w:proofErr w:type="spellEnd"/>
      <w:r w:rsidRPr="00922367">
        <w:t xml:space="preserve">, Н. Б. </w:t>
      </w:r>
      <w:proofErr w:type="spellStart"/>
      <w:r w:rsidRPr="00922367">
        <w:t>Ничепорук</w:t>
      </w:r>
      <w:proofErr w:type="spellEnd"/>
      <w:r w:rsidRPr="00922367">
        <w:t xml:space="preserve"> ; под общей редакцией Д. В. Чистова. — 2-е изд., </w:t>
      </w:r>
      <w:proofErr w:type="spellStart"/>
      <w:r w:rsidRPr="00922367">
        <w:t>перераб</w:t>
      </w:r>
      <w:proofErr w:type="spellEnd"/>
      <w:r w:rsidRPr="00922367">
        <w:t xml:space="preserve">. и доп. — Москва : Издательство </w:t>
      </w:r>
      <w:proofErr w:type="spellStart"/>
      <w:r w:rsidRPr="00922367">
        <w:t>Юрайт</w:t>
      </w:r>
      <w:proofErr w:type="spellEnd"/>
      <w:r w:rsidRPr="00922367">
        <w:t>, 2023. — 293 с. — (Высшее образование). — ISBN 978-5-534-15923-3</w:t>
      </w:r>
    </w:p>
    <w:p w14:paraId="2B119C4B" w14:textId="77777777" w:rsidR="00B75753" w:rsidRPr="00922367" w:rsidRDefault="00B75753" w:rsidP="00F141A5">
      <w:pPr>
        <w:pStyle w:val="a4"/>
        <w:numPr>
          <w:ilvl w:val="0"/>
          <w:numId w:val="19"/>
        </w:numPr>
        <w:spacing w:line="276" w:lineRule="auto"/>
        <w:ind w:left="0" w:firstLine="426"/>
        <w:jc w:val="both"/>
      </w:pPr>
      <w:r w:rsidRPr="00922367">
        <w:t xml:space="preserve">Станкевич, Л. А.  Интеллектуальные системы и </w:t>
      </w:r>
      <w:proofErr w:type="gramStart"/>
      <w:r w:rsidRPr="00922367">
        <w:t>технологии :</w:t>
      </w:r>
      <w:proofErr w:type="gramEnd"/>
      <w:r w:rsidRPr="00922367">
        <w:t xml:space="preserve"> учебник и практикум для вузов / Л. А. Станкевич. — 2-е изд., </w:t>
      </w:r>
      <w:proofErr w:type="spellStart"/>
      <w:r w:rsidRPr="00922367">
        <w:t>перераб</w:t>
      </w:r>
      <w:proofErr w:type="spellEnd"/>
      <w:r w:rsidRPr="00922367">
        <w:t xml:space="preserve">. и доп. — Москва : Издательство </w:t>
      </w:r>
      <w:proofErr w:type="spellStart"/>
      <w:r w:rsidRPr="00922367">
        <w:t>Юрайт</w:t>
      </w:r>
      <w:proofErr w:type="spellEnd"/>
      <w:r w:rsidRPr="00922367">
        <w:t xml:space="preserve">, 2023. — 495 с. — (Высшее образование). — ISBN 978-5-534-16238-7. </w:t>
      </w:r>
    </w:p>
    <w:p w14:paraId="5DA5AD95" w14:textId="77777777" w:rsidR="00B75753" w:rsidRPr="00922367" w:rsidRDefault="00B75753" w:rsidP="00F141A5">
      <w:pPr>
        <w:pStyle w:val="a4"/>
        <w:numPr>
          <w:ilvl w:val="0"/>
          <w:numId w:val="19"/>
        </w:numPr>
        <w:spacing w:line="276" w:lineRule="auto"/>
        <w:ind w:left="0" w:firstLine="426"/>
        <w:jc w:val="both"/>
      </w:pPr>
      <w:r w:rsidRPr="00922367">
        <w:t xml:space="preserve">Андрейченков, А.В. Интеллектуальные информационные системы и методы искусственного </w:t>
      </w:r>
      <w:proofErr w:type="spellStart"/>
      <w:r w:rsidRPr="00922367">
        <w:t>интелекта</w:t>
      </w:r>
      <w:proofErr w:type="spellEnd"/>
      <w:r w:rsidRPr="00922367">
        <w:t xml:space="preserve">. Учебник. / А.В. Андрейченков, О.Н. </w:t>
      </w:r>
      <w:proofErr w:type="spellStart"/>
      <w:r w:rsidRPr="00922367">
        <w:t>Андрейченкова</w:t>
      </w:r>
      <w:proofErr w:type="spellEnd"/>
      <w:r w:rsidRPr="00922367">
        <w:t>.-Москва: ИНФРА-М, 2023 г. ISBN: 978-5-16-014883-0</w:t>
      </w:r>
    </w:p>
    <w:p w14:paraId="38010548" w14:textId="77777777" w:rsidR="00B75753" w:rsidRPr="00922367" w:rsidRDefault="00B75753" w:rsidP="00F141A5">
      <w:pPr>
        <w:pStyle w:val="a4"/>
        <w:numPr>
          <w:ilvl w:val="0"/>
          <w:numId w:val="19"/>
        </w:numPr>
        <w:spacing w:line="276" w:lineRule="auto"/>
        <w:ind w:left="0" w:firstLine="426"/>
        <w:jc w:val="both"/>
      </w:pPr>
      <w:r w:rsidRPr="00922367">
        <w:t xml:space="preserve">Грекул, В. И. Управление внедрением информационных </w:t>
      </w:r>
      <w:proofErr w:type="gramStart"/>
      <w:r w:rsidRPr="00922367">
        <w:t>систем :</w:t>
      </w:r>
      <w:proofErr w:type="gramEnd"/>
      <w:r w:rsidRPr="00922367">
        <w:t xml:space="preserve"> учебное пособие для СПО / В. И. Грекул, Г. Н. </w:t>
      </w:r>
      <w:proofErr w:type="spellStart"/>
      <w:r w:rsidRPr="00922367">
        <w:t>Денищенко</w:t>
      </w:r>
      <w:proofErr w:type="spellEnd"/>
      <w:r w:rsidRPr="00922367">
        <w:t xml:space="preserve">, Н. Л. Коровкина. — </w:t>
      </w:r>
      <w:proofErr w:type="gramStart"/>
      <w:r w:rsidRPr="00922367">
        <w:t>Саратов :</w:t>
      </w:r>
      <w:proofErr w:type="gramEnd"/>
      <w:r w:rsidRPr="00922367">
        <w:t xml:space="preserve"> Профобразование, 2021. — 277 c. — ISBN 978-5-4488-1016-9 </w:t>
      </w:r>
    </w:p>
    <w:p w14:paraId="1A347CB7" w14:textId="77777777" w:rsidR="00B75753" w:rsidRPr="00922367" w:rsidRDefault="00B75753" w:rsidP="00F141A5">
      <w:pPr>
        <w:pStyle w:val="a4"/>
        <w:numPr>
          <w:ilvl w:val="0"/>
          <w:numId w:val="19"/>
        </w:numPr>
        <w:spacing w:line="276" w:lineRule="auto"/>
        <w:ind w:left="0" w:firstLine="426"/>
        <w:jc w:val="both"/>
      </w:pPr>
      <w:r w:rsidRPr="00922367">
        <w:t xml:space="preserve">Емельянова, Н.З.  Устройство и функционирование информационных </w:t>
      </w:r>
      <w:proofErr w:type="gramStart"/>
      <w:r w:rsidRPr="00922367">
        <w:t>систем :</w:t>
      </w:r>
      <w:proofErr w:type="gramEnd"/>
      <w:r w:rsidRPr="00922367">
        <w:t xml:space="preserve"> учебное пособие / Н.З. Емельянова, Т.Л. </w:t>
      </w:r>
      <w:proofErr w:type="spellStart"/>
      <w:r w:rsidRPr="00922367">
        <w:t>Партыка</w:t>
      </w:r>
      <w:proofErr w:type="spellEnd"/>
      <w:r w:rsidRPr="00922367">
        <w:t xml:space="preserve">, И.И. Попов. — 2-е изд., </w:t>
      </w:r>
      <w:proofErr w:type="spellStart"/>
      <w:r w:rsidRPr="00922367">
        <w:t>перераб</w:t>
      </w:r>
      <w:proofErr w:type="spellEnd"/>
      <w:r w:rsidRPr="00922367">
        <w:t xml:space="preserve">. и доп. — Москва : ФОРУМ, 2021. — 448 </w:t>
      </w:r>
      <w:proofErr w:type="gramStart"/>
      <w:r w:rsidRPr="00922367">
        <w:t>с. :</w:t>
      </w:r>
      <w:proofErr w:type="gramEnd"/>
      <w:r w:rsidRPr="00922367">
        <w:t xml:space="preserve"> ил. — (Профессиональное образование).ISBN 978-5-91134-662-1 (ФОРУМ)</w:t>
      </w:r>
    </w:p>
    <w:p w14:paraId="6AA13EFC" w14:textId="77777777" w:rsidR="00B75753" w:rsidRPr="00922367" w:rsidRDefault="00B75753" w:rsidP="00F141A5">
      <w:pPr>
        <w:pStyle w:val="a4"/>
        <w:numPr>
          <w:ilvl w:val="0"/>
          <w:numId w:val="19"/>
        </w:numPr>
        <w:spacing w:line="276" w:lineRule="auto"/>
        <w:ind w:left="0" w:firstLine="426"/>
        <w:jc w:val="both"/>
      </w:pPr>
      <w:r w:rsidRPr="00922367">
        <w:t>Федорова, Г.Н. Устройство и функционирование информационной системы. Учебник/ Г.Н. Федорова. - –</w:t>
      </w:r>
      <w:proofErr w:type="gramStart"/>
      <w:r w:rsidRPr="00922367">
        <w:t>М.:.:</w:t>
      </w:r>
      <w:proofErr w:type="gramEnd"/>
      <w:r w:rsidRPr="00922367">
        <w:t xml:space="preserve"> Издательский центр «Академия»,2018.- 256 с.</w:t>
      </w:r>
      <w:r w:rsidRPr="00F230A4">
        <w:t xml:space="preserve"> </w:t>
      </w:r>
      <w:r w:rsidRPr="00922367">
        <w:t>. : ил. — (Профессиональное образование).ISBN 978-5-4468-6267-2</w:t>
      </w:r>
    </w:p>
    <w:p w14:paraId="46FA46D4" w14:textId="77777777" w:rsidR="00B75753" w:rsidRPr="00922367" w:rsidRDefault="00B75753" w:rsidP="00F141A5">
      <w:pPr>
        <w:pStyle w:val="a4"/>
        <w:numPr>
          <w:ilvl w:val="0"/>
          <w:numId w:val="19"/>
        </w:numPr>
        <w:spacing w:line="276" w:lineRule="auto"/>
        <w:ind w:left="0" w:firstLine="426"/>
        <w:jc w:val="both"/>
      </w:pPr>
      <w:r w:rsidRPr="00922367">
        <w:t xml:space="preserve">Федорова, Г.Н. Сопровождение информационных систем: учебник для </w:t>
      </w:r>
      <w:proofErr w:type="spellStart"/>
      <w:proofErr w:type="gramStart"/>
      <w:r w:rsidRPr="00922367">
        <w:t>студ.учреждений</w:t>
      </w:r>
      <w:proofErr w:type="spellEnd"/>
      <w:proofErr w:type="gramEnd"/>
      <w:r w:rsidRPr="00922367">
        <w:t xml:space="preserve"> </w:t>
      </w:r>
      <w:proofErr w:type="spellStart"/>
      <w:r w:rsidRPr="00922367">
        <w:t>сред.проф.образования</w:t>
      </w:r>
      <w:proofErr w:type="spellEnd"/>
      <w:r w:rsidRPr="00922367">
        <w:t>/ Г.Н. Федорова. –М.: Издательский центр «Академия», 2018.-320 с.</w:t>
      </w:r>
    </w:p>
    <w:p w14:paraId="0A7C0178" w14:textId="77777777" w:rsidR="00B75753" w:rsidRPr="00922367" w:rsidRDefault="00B75753" w:rsidP="00F141A5">
      <w:pPr>
        <w:pStyle w:val="a4"/>
        <w:numPr>
          <w:ilvl w:val="0"/>
          <w:numId w:val="19"/>
        </w:numPr>
        <w:spacing w:line="276" w:lineRule="auto"/>
        <w:ind w:left="0" w:firstLine="426"/>
        <w:jc w:val="both"/>
      </w:pPr>
      <w:r w:rsidRPr="00922367">
        <w:t xml:space="preserve">Куприянов, Д. В.  Информационное и технологическое обеспечение профессиональной </w:t>
      </w:r>
      <w:proofErr w:type="gramStart"/>
      <w:r w:rsidRPr="00922367">
        <w:t>деятельности :</w:t>
      </w:r>
      <w:proofErr w:type="gramEnd"/>
      <w:r w:rsidRPr="00922367">
        <w:t xml:space="preserve"> учебник и практикум для вузов / Д. В. Куприянов. — </w:t>
      </w:r>
      <w:proofErr w:type="gramStart"/>
      <w:r w:rsidRPr="00922367">
        <w:t>Москва :</w:t>
      </w:r>
      <w:proofErr w:type="gramEnd"/>
      <w:r w:rsidRPr="00922367">
        <w:t xml:space="preserve"> Издательство </w:t>
      </w:r>
      <w:proofErr w:type="spellStart"/>
      <w:r w:rsidRPr="00922367">
        <w:t>Юрайт</w:t>
      </w:r>
      <w:proofErr w:type="spellEnd"/>
      <w:r w:rsidRPr="00922367">
        <w:t xml:space="preserve">, 2023. — 255 с. — (Высшее образование). — ISBN 978-5-534-02523-1. Сергеев Ф.Г., </w:t>
      </w:r>
      <w:proofErr w:type="spellStart"/>
      <w:r w:rsidRPr="00922367">
        <w:t>Терегеря</w:t>
      </w:r>
      <w:proofErr w:type="spellEnd"/>
      <w:r w:rsidRPr="00922367">
        <w:t xml:space="preserve"> В.В. стандартизация и сертификация: учебник и </w:t>
      </w:r>
      <w:proofErr w:type="gramStart"/>
      <w:r w:rsidRPr="00922367">
        <w:t>практикум.-</w:t>
      </w:r>
      <w:proofErr w:type="gramEnd"/>
      <w:r w:rsidRPr="00922367">
        <w:t xml:space="preserve">2-е изд..-М </w:t>
      </w:r>
      <w:proofErr w:type="spellStart"/>
      <w:r w:rsidRPr="00922367">
        <w:t>Юрайт</w:t>
      </w:r>
      <w:proofErr w:type="spellEnd"/>
      <w:r w:rsidRPr="00922367">
        <w:t>, 2018</w:t>
      </w:r>
    </w:p>
    <w:p w14:paraId="525112E3" w14:textId="77777777" w:rsidR="00B75753" w:rsidRPr="00922367" w:rsidRDefault="00B75753" w:rsidP="00F141A5">
      <w:pPr>
        <w:pStyle w:val="a4"/>
        <w:numPr>
          <w:ilvl w:val="0"/>
          <w:numId w:val="19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922367">
        <w:rPr>
          <w:sz w:val="24"/>
          <w:szCs w:val="24"/>
        </w:rPr>
        <w:t xml:space="preserve">Масленникова, О. Е. Теоретические и прикладные основы сопровождения информационных систем [Электронный ресурс]: учебник /— О. Е. Масленникова, О.Б. Назарова, Л.З. </w:t>
      </w:r>
      <w:proofErr w:type="spellStart"/>
      <w:r w:rsidRPr="00922367">
        <w:rPr>
          <w:sz w:val="24"/>
          <w:szCs w:val="24"/>
        </w:rPr>
        <w:t>Давлеткиреева</w:t>
      </w:r>
      <w:proofErr w:type="spellEnd"/>
      <w:r w:rsidRPr="00922367">
        <w:rPr>
          <w:sz w:val="24"/>
          <w:szCs w:val="24"/>
        </w:rPr>
        <w:t xml:space="preserve">. - </w:t>
      </w:r>
      <w:proofErr w:type="gramStart"/>
      <w:r w:rsidRPr="00922367">
        <w:rPr>
          <w:sz w:val="24"/>
          <w:szCs w:val="24"/>
        </w:rPr>
        <w:t>М. :</w:t>
      </w:r>
      <w:proofErr w:type="gramEnd"/>
      <w:r w:rsidRPr="00922367">
        <w:rPr>
          <w:sz w:val="24"/>
          <w:szCs w:val="24"/>
        </w:rPr>
        <w:t xml:space="preserve"> ФЛИНТА, 2017. — 190 с. </w:t>
      </w:r>
    </w:p>
    <w:p w14:paraId="0B4E7472" w14:textId="77777777" w:rsidR="00B75753" w:rsidRPr="00753C24" w:rsidRDefault="00B75753" w:rsidP="00F141A5">
      <w:pPr>
        <w:spacing w:line="276" w:lineRule="auto"/>
        <w:ind w:firstLine="426"/>
        <w:contextualSpacing/>
        <w:jc w:val="both"/>
        <w:rPr>
          <w:b/>
          <w:sz w:val="24"/>
          <w:szCs w:val="24"/>
        </w:rPr>
      </w:pPr>
      <w:r w:rsidRPr="00753C24">
        <w:rPr>
          <w:b/>
          <w:sz w:val="24"/>
          <w:szCs w:val="24"/>
        </w:rPr>
        <w:t xml:space="preserve"> Основные электронные издания </w:t>
      </w:r>
    </w:p>
    <w:p w14:paraId="5BD5F50E" w14:textId="77777777" w:rsidR="00B75753" w:rsidRPr="008E09A3" w:rsidRDefault="00B75753" w:rsidP="00F141A5">
      <w:pPr>
        <w:pStyle w:val="a4"/>
        <w:numPr>
          <w:ilvl w:val="0"/>
          <w:numId w:val="18"/>
        </w:numPr>
        <w:spacing w:line="276" w:lineRule="auto"/>
        <w:ind w:left="0" w:firstLine="426"/>
        <w:jc w:val="both"/>
        <w:rPr>
          <w:bCs/>
          <w:sz w:val="24"/>
          <w:szCs w:val="24"/>
        </w:rPr>
      </w:pPr>
      <w:r w:rsidRPr="008E09A3">
        <w:rPr>
          <w:bCs/>
          <w:sz w:val="24"/>
          <w:szCs w:val="24"/>
        </w:rPr>
        <w:t xml:space="preserve">​ Грекул В.И. Управление внедрением информационных </w:t>
      </w:r>
      <w:proofErr w:type="gramStart"/>
      <w:r w:rsidRPr="008E09A3">
        <w:rPr>
          <w:bCs/>
          <w:sz w:val="24"/>
          <w:szCs w:val="24"/>
        </w:rPr>
        <w:t>систем :</w:t>
      </w:r>
      <w:proofErr w:type="gramEnd"/>
      <w:r w:rsidRPr="008E09A3">
        <w:rPr>
          <w:bCs/>
          <w:sz w:val="24"/>
          <w:szCs w:val="24"/>
        </w:rPr>
        <w:t xml:space="preserve"> учебное пособие / Грекул В.И., </w:t>
      </w:r>
      <w:proofErr w:type="spellStart"/>
      <w:r w:rsidRPr="008E09A3">
        <w:rPr>
          <w:bCs/>
          <w:sz w:val="24"/>
          <w:szCs w:val="24"/>
        </w:rPr>
        <w:t>Денищенко</w:t>
      </w:r>
      <w:proofErr w:type="spellEnd"/>
      <w:r w:rsidRPr="008E09A3">
        <w:rPr>
          <w:bCs/>
          <w:sz w:val="24"/>
          <w:szCs w:val="24"/>
        </w:rPr>
        <w:t xml:space="preserve"> Г.Н., Коровкина Н.Л.. — </w:t>
      </w:r>
      <w:proofErr w:type="gramStart"/>
      <w:r w:rsidRPr="008E09A3">
        <w:rPr>
          <w:bCs/>
          <w:sz w:val="24"/>
          <w:szCs w:val="24"/>
        </w:rPr>
        <w:t>Москва :</w:t>
      </w:r>
      <w:proofErr w:type="gramEnd"/>
      <w:r w:rsidRPr="008E09A3">
        <w:rPr>
          <w:bCs/>
          <w:sz w:val="24"/>
          <w:szCs w:val="24"/>
        </w:rPr>
        <w:t xml:space="preserve"> Интернет-Университет Информационных Технологий (ИНТУИТ), Ай Пи Ар Медиа, 2021. — 277 c. — ISBN 978-5-4497-0910-3. — </w:t>
      </w:r>
      <w:proofErr w:type="gramStart"/>
      <w:r w:rsidRPr="008E09A3">
        <w:rPr>
          <w:bCs/>
          <w:sz w:val="24"/>
          <w:szCs w:val="24"/>
        </w:rPr>
        <w:t>Текст :</w:t>
      </w:r>
      <w:proofErr w:type="gramEnd"/>
      <w:r w:rsidRPr="008E09A3">
        <w:rPr>
          <w:bCs/>
          <w:sz w:val="24"/>
          <w:szCs w:val="24"/>
        </w:rPr>
        <w:t xml:space="preserve"> электронный // IPR SMART : [сайт]. — URL: https://www.iprbookshop.ru/102073.html (дата обращения: 05.07.2023). — Режим доступа: для </w:t>
      </w:r>
      <w:proofErr w:type="spellStart"/>
      <w:r w:rsidRPr="008E09A3">
        <w:rPr>
          <w:bCs/>
          <w:sz w:val="24"/>
          <w:szCs w:val="24"/>
        </w:rPr>
        <w:t>авторизир</w:t>
      </w:r>
      <w:proofErr w:type="spellEnd"/>
      <w:r w:rsidRPr="008E09A3">
        <w:rPr>
          <w:bCs/>
          <w:sz w:val="24"/>
          <w:szCs w:val="24"/>
        </w:rPr>
        <w:t>. пользователей</w:t>
      </w:r>
    </w:p>
    <w:p w14:paraId="3A270A67" w14:textId="77777777" w:rsidR="00B75753" w:rsidRDefault="00B75753" w:rsidP="00F141A5">
      <w:pPr>
        <w:pStyle w:val="a4"/>
        <w:numPr>
          <w:ilvl w:val="0"/>
          <w:numId w:val="18"/>
        </w:numPr>
        <w:spacing w:line="276" w:lineRule="auto"/>
        <w:ind w:left="0" w:firstLine="426"/>
        <w:jc w:val="both"/>
        <w:rPr>
          <w:bCs/>
          <w:sz w:val="24"/>
          <w:szCs w:val="24"/>
        </w:rPr>
      </w:pPr>
      <w:r w:rsidRPr="008E09A3">
        <w:rPr>
          <w:bCs/>
          <w:sz w:val="24"/>
          <w:szCs w:val="24"/>
        </w:rPr>
        <w:t>Электронная библиотека</w:t>
      </w:r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ЛитРес</w:t>
      </w:r>
      <w:proofErr w:type="spellEnd"/>
      <w:r>
        <w:rPr>
          <w:bCs/>
          <w:sz w:val="24"/>
          <w:szCs w:val="24"/>
        </w:rPr>
        <w:t>»</w:t>
      </w:r>
      <w:r w:rsidRPr="003A2FF7">
        <w:rPr>
          <w:bCs/>
          <w:sz w:val="24"/>
          <w:szCs w:val="24"/>
        </w:rPr>
        <w:t xml:space="preserve"> </w:t>
      </w:r>
      <w:r w:rsidRPr="008E09A3">
        <w:rPr>
          <w:bCs/>
          <w:sz w:val="24"/>
          <w:szCs w:val="24"/>
        </w:rPr>
        <w:t xml:space="preserve">[Электронный ресурс]. – </w:t>
      </w:r>
      <w:r w:rsidRPr="008E09A3">
        <w:rPr>
          <w:bCs/>
          <w:sz w:val="24"/>
          <w:szCs w:val="24"/>
          <w:lang w:val="en-US"/>
        </w:rPr>
        <w:t>URL</w:t>
      </w:r>
      <w:r w:rsidRPr="008E09A3">
        <w:rPr>
          <w:bCs/>
          <w:sz w:val="24"/>
          <w:szCs w:val="24"/>
        </w:rPr>
        <w:t>:</w:t>
      </w:r>
      <w:r w:rsidRPr="003A2FF7">
        <w:t xml:space="preserve"> </w:t>
      </w:r>
      <w:r w:rsidRPr="003A2FF7">
        <w:rPr>
          <w:bCs/>
          <w:sz w:val="24"/>
          <w:szCs w:val="24"/>
        </w:rPr>
        <w:t>https://lib.herzen.spb.ru/p/litres</w:t>
      </w:r>
    </w:p>
    <w:p w14:paraId="06C6F5FA" w14:textId="77777777" w:rsidR="00B75753" w:rsidRPr="008E09A3" w:rsidRDefault="00B75753" w:rsidP="00F141A5">
      <w:pPr>
        <w:pStyle w:val="a4"/>
        <w:numPr>
          <w:ilvl w:val="0"/>
          <w:numId w:val="18"/>
        </w:numPr>
        <w:spacing w:line="276" w:lineRule="auto"/>
        <w:ind w:left="0" w:firstLine="426"/>
        <w:jc w:val="both"/>
        <w:rPr>
          <w:bCs/>
          <w:sz w:val="24"/>
          <w:szCs w:val="24"/>
        </w:rPr>
      </w:pPr>
      <w:r w:rsidRPr="008E09A3">
        <w:rPr>
          <w:bCs/>
          <w:sz w:val="24"/>
          <w:szCs w:val="24"/>
        </w:rPr>
        <w:t xml:space="preserve">Национальный цифровой ресурс «РУКОНТ» [Электронный ресурс]. – </w:t>
      </w:r>
      <w:r w:rsidRPr="008E09A3">
        <w:rPr>
          <w:bCs/>
          <w:sz w:val="24"/>
          <w:szCs w:val="24"/>
          <w:lang w:val="en-US"/>
        </w:rPr>
        <w:t>URL</w:t>
      </w:r>
      <w:r w:rsidRPr="008E09A3">
        <w:rPr>
          <w:bCs/>
          <w:sz w:val="24"/>
          <w:szCs w:val="24"/>
        </w:rPr>
        <w:t xml:space="preserve">: </w:t>
      </w:r>
      <w:hyperlink r:id="rId6" w:history="1">
        <w:r w:rsidRPr="008E09A3">
          <w:rPr>
            <w:rStyle w:val="ac"/>
            <w:rFonts w:eastAsiaTheme="minorEastAsia"/>
            <w:bCs/>
            <w:sz w:val="24"/>
            <w:szCs w:val="24"/>
          </w:rPr>
          <w:t>https://lib.rucont.ru/search</w:t>
        </w:r>
      </w:hyperlink>
      <w:r w:rsidRPr="008E09A3">
        <w:rPr>
          <w:bCs/>
          <w:sz w:val="24"/>
          <w:szCs w:val="24"/>
        </w:rPr>
        <w:t xml:space="preserve"> </w:t>
      </w:r>
    </w:p>
    <w:p w14:paraId="19D72228" w14:textId="77777777" w:rsidR="00B75753" w:rsidRPr="008E09A3" w:rsidRDefault="00B75753" w:rsidP="00F141A5">
      <w:pPr>
        <w:pStyle w:val="a4"/>
        <w:numPr>
          <w:ilvl w:val="0"/>
          <w:numId w:val="18"/>
        </w:numPr>
        <w:spacing w:line="276" w:lineRule="auto"/>
        <w:ind w:left="0" w:firstLine="426"/>
        <w:jc w:val="both"/>
        <w:rPr>
          <w:bCs/>
          <w:sz w:val="24"/>
          <w:szCs w:val="24"/>
        </w:rPr>
      </w:pPr>
      <w:r w:rsidRPr="008E09A3">
        <w:rPr>
          <w:bCs/>
          <w:sz w:val="24"/>
          <w:szCs w:val="24"/>
        </w:rPr>
        <w:t>​Электронная библиотека «</w:t>
      </w:r>
      <w:proofErr w:type="spellStart"/>
      <w:r w:rsidRPr="008E09A3">
        <w:rPr>
          <w:bCs/>
          <w:sz w:val="24"/>
          <w:szCs w:val="24"/>
        </w:rPr>
        <w:t>Academia-library</w:t>
      </w:r>
      <w:proofErr w:type="spellEnd"/>
      <w:r w:rsidRPr="008E09A3">
        <w:rPr>
          <w:bCs/>
          <w:sz w:val="24"/>
          <w:szCs w:val="24"/>
        </w:rPr>
        <w:t xml:space="preserve">» [Электронный ресурс]. – </w:t>
      </w:r>
      <w:r w:rsidRPr="008E09A3">
        <w:rPr>
          <w:bCs/>
          <w:sz w:val="24"/>
          <w:szCs w:val="24"/>
          <w:lang w:val="en-US"/>
        </w:rPr>
        <w:t>URL</w:t>
      </w:r>
      <w:r w:rsidRPr="008E09A3">
        <w:rPr>
          <w:bCs/>
          <w:sz w:val="24"/>
          <w:szCs w:val="24"/>
        </w:rPr>
        <w:t xml:space="preserve">: </w:t>
      </w:r>
      <w:hyperlink r:id="rId7" w:history="1">
        <w:r w:rsidRPr="008E09A3">
          <w:rPr>
            <w:rStyle w:val="ac"/>
            <w:rFonts w:eastAsiaTheme="minorEastAsia"/>
            <w:bCs/>
            <w:sz w:val="24"/>
            <w:szCs w:val="24"/>
          </w:rPr>
          <w:t>https://academia-moscow.ru/elibrary/</w:t>
        </w:r>
      </w:hyperlink>
    </w:p>
    <w:p w14:paraId="6D46240E" w14:textId="77777777" w:rsidR="00B75753" w:rsidRPr="008E09A3" w:rsidRDefault="00B75753" w:rsidP="00F141A5">
      <w:pPr>
        <w:pStyle w:val="a4"/>
        <w:numPr>
          <w:ilvl w:val="0"/>
          <w:numId w:val="18"/>
        </w:numPr>
        <w:spacing w:line="276" w:lineRule="auto"/>
        <w:ind w:left="0" w:firstLine="426"/>
        <w:jc w:val="both"/>
        <w:rPr>
          <w:bCs/>
          <w:sz w:val="24"/>
          <w:szCs w:val="24"/>
        </w:rPr>
      </w:pPr>
      <w:r w:rsidRPr="008E09A3">
        <w:rPr>
          <w:bCs/>
          <w:sz w:val="24"/>
          <w:szCs w:val="24"/>
        </w:rPr>
        <w:t xml:space="preserve">Научная электронная библиотека eLIBRARY.RU [Электронный ресурс]. – </w:t>
      </w:r>
      <w:r w:rsidRPr="008E09A3">
        <w:rPr>
          <w:bCs/>
          <w:sz w:val="24"/>
          <w:szCs w:val="24"/>
          <w:lang w:val="en-US"/>
        </w:rPr>
        <w:t>URL</w:t>
      </w:r>
      <w:r w:rsidRPr="008E09A3">
        <w:rPr>
          <w:bCs/>
          <w:sz w:val="24"/>
          <w:szCs w:val="24"/>
        </w:rPr>
        <w:t xml:space="preserve">: </w:t>
      </w:r>
      <w:hyperlink r:id="rId8" w:history="1">
        <w:r w:rsidRPr="008E09A3">
          <w:rPr>
            <w:rStyle w:val="ac"/>
            <w:rFonts w:eastAsiaTheme="minorEastAsia"/>
            <w:bCs/>
            <w:sz w:val="24"/>
            <w:szCs w:val="24"/>
          </w:rPr>
          <w:t>https://www.elibrary.ru/defaultx.asp</w:t>
        </w:r>
      </w:hyperlink>
    </w:p>
    <w:p w14:paraId="36E230E3" w14:textId="77777777" w:rsidR="00B75753" w:rsidRPr="008E09A3" w:rsidRDefault="00B75753" w:rsidP="00F141A5">
      <w:pPr>
        <w:pStyle w:val="a4"/>
        <w:numPr>
          <w:ilvl w:val="0"/>
          <w:numId w:val="18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E09A3">
        <w:rPr>
          <w:sz w:val="24"/>
          <w:szCs w:val="24"/>
        </w:rPr>
        <w:t xml:space="preserve">Российская электронная школа </w:t>
      </w:r>
      <w:r w:rsidRPr="008E09A3">
        <w:rPr>
          <w:bCs/>
          <w:sz w:val="24"/>
          <w:szCs w:val="24"/>
        </w:rPr>
        <w:t xml:space="preserve">[Электронный ресурс]. – </w:t>
      </w:r>
      <w:r w:rsidRPr="008E09A3">
        <w:rPr>
          <w:bCs/>
          <w:sz w:val="24"/>
          <w:szCs w:val="24"/>
          <w:lang w:val="en-US"/>
        </w:rPr>
        <w:t>URL</w:t>
      </w:r>
      <w:r w:rsidRPr="008E09A3">
        <w:rPr>
          <w:bCs/>
          <w:sz w:val="24"/>
          <w:szCs w:val="24"/>
        </w:rPr>
        <w:t xml:space="preserve">: </w:t>
      </w:r>
      <w:hyperlink r:id="rId9" w:history="1">
        <w:r w:rsidRPr="008E09A3">
          <w:rPr>
            <w:rStyle w:val="ac"/>
            <w:rFonts w:eastAsiaTheme="minorEastAsia"/>
            <w:sz w:val="24"/>
            <w:szCs w:val="24"/>
          </w:rPr>
          <w:t>https://resh.edu.ru/</w:t>
        </w:r>
      </w:hyperlink>
    </w:p>
    <w:p w14:paraId="1E7A3B6D" w14:textId="77777777" w:rsidR="00B75753" w:rsidRPr="008E09A3" w:rsidRDefault="00B75753" w:rsidP="00F141A5">
      <w:pPr>
        <w:pStyle w:val="a4"/>
        <w:numPr>
          <w:ilvl w:val="0"/>
          <w:numId w:val="18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E09A3">
        <w:rPr>
          <w:sz w:val="24"/>
          <w:szCs w:val="24"/>
        </w:rPr>
        <w:t xml:space="preserve">Российский общеобразовательный портал, единое окно доступа к образовательным ресурсам </w:t>
      </w:r>
      <w:r w:rsidRPr="008E09A3">
        <w:rPr>
          <w:bCs/>
          <w:sz w:val="24"/>
          <w:szCs w:val="24"/>
        </w:rPr>
        <w:t xml:space="preserve">[Электронный ресурс]. – </w:t>
      </w:r>
      <w:r w:rsidRPr="008E09A3">
        <w:rPr>
          <w:bCs/>
          <w:sz w:val="24"/>
          <w:szCs w:val="24"/>
          <w:lang w:val="en-US"/>
        </w:rPr>
        <w:t>URL</w:t>
      </w:r>
      <w:r w:rsidRPr="008E09A3">
        <w:rPr>
          <w:bCs/>
          <w:sz w:val="24"/>
          <w:szCs w:val="24"/>
        </w:rPr>
        <w:t xml:space="preserve">: </w:t>
      </w:r>
      <w:hyperlink r:id="rId10" w:history="1">
        <w:r w:rsidRPr="008E09A3">
          <w:rPr>
            <w:rStyle w:val="ac"/>
            <w:rFonts w:eastAsiaTheme="minorEastAsia"/>
            <w:sz w:val="24"/>
            <w:szCs w:val="24"/>
          </w:rPr>
          <w:t>http://window.edu.ru/</w:t>
        </w:r>
      </w:hyperlink>
    </w:p>
    <w:p w14:paraId="52467899" w14:textId="77777777" w:rsidR="00B75753" w:rsidRPr="008E09A3" w:rsidRDefault="00B75753" w:rsidP="00F141A5">
      <w:pPr>
        <w:pStyle w:val="a4"/>
        <w:numPr>
          <w:ilvl w:val="0"/>
          <w:numId w:val="18"/>
        </w:numPr>
        <w:spacing w:line="276" w:lineRule="auto"/>
        <w:ind w:left="0" w:firstLine="426"/>
        <w:jc w:val="both"/>
        <w:rPr>
          <w:bCs/>
          <w:sz w:val="24"/>
          <w:szCs w:val="24"/>
        </w:rPr>
      </w:pPr>
      <w:r w:rsidRPr="008E09A3">
        <w:rPr>
          <w:bCs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8E09A3">
        <w:rPr>
          <w:bCs/>
          <w:sz w:val="24"/>
          <w:szCs w:val="24"/>
        </w:rPr>
        <w:t>online</w:t>
      </w:r>
      <w:proofErr w:type="spellEnd"/>
      <w:r w:rsidRPr="008E09A3">
        <w:rPr>
          <w:bCs/>
          <w:sz w:val="24"/>
          <w:szCs w:val="24"/>
        </w:rPr>
        <w:t xml:space="preserve">» [Электронный ресурс]. – </w:t>
      </w:r>
      <w:r w:rsidRPr="008E09A3">
        <w:rPr>
          <w:bCs/>
          <w:sz w:val="24"/>
          <w:szCs w:val="24"/>
          <w:lang w:val="en-US"/>
        </w:rPr>
        <w:t>URL</w:t>
      </w:r>
      <w:r w:rsidRPr="008E09A3">
        <w:rPr>
          <w:bCs/>
          <w:sz w:val="24"/>
          <w:szCs w:val="24"/>
        </w:rPr>
        <w:t xml:space="preserve">: </w:t>
      </w:r>
      <w:hyperlink r:id="rId11" w:history="1">
        <w:r w:rsidRPr="008E09A3">
          <w:rPr>
            <w:rStyle w:val="ac"/>
            <w:rFonts w:eastAsiaTheme="minorEastAsia"/>
            <w:bCs/>
            <w:sz w:val="24"/>
            <w:szCs w:val="24"/>
          </w:rPr>
          <w:t>http://biblioclub.ru/</w:t>
        </w:r>
      </w:hyperlink>
    </w:p>
    <w:p w14:paraId="748D61AB" w14:textId="77777777" w:rsidR="00B75753" w:rsidRPr="008E09A3" w:rsidRDefault="00B75753" w:rsidP="00F141A5">
      <w:pPr>
        <w:pStyle w:val="a4"/>
        <w:numPr>
          <w:ilvl w:val="0"/>
          <w:numId w:val="18"/>
        </w:numPr>
        <w:spacing w:line="276" w:lineRule="auto"/>
        <w:ind w:left="0" w:firstLine="426"/>
        <w:jc w:val="both"/>
        <w:rPr>
          <w:bCs/>
          <w:sz w:val="24"/>
          <w:szCs w:val="24"/>
        </w:rPr>
      </w:pPr>
      <w:r w:rsidRPr="008E09A3">
        <w:rPr>
          <w:sz w:val="24"/>
          <w:szCs w:val="24"/>
        </w:rPr>
        <w:t xml:space="preserve">Электронно-библиотечная система BOOK.ru </w:t>
      </w:r>
      <w:r w:rsidRPr="008E09A3">
        <w:rPr>
          <w:bCs/>
          <w:sz w:val="24"/>
          <w:szCs w:val="24"/>
        </w:rPr>
        <w:t xml:space="preserve">[Электронный ресурс]. – </w:t>
      </w:r>
      <w:r w:rsidRPr="008E09A3">
        <w:rPr>
          <w:bCs/>
          <w:sz w:val="24"/>
          <w:szCs w:val="24"/>
          <w:lang w:val="en-US"/>
        </w:rPr>
        <w:t>URL</w:t>
      </w:r>
      <w:r w:rsidRPr="008E09A3">
        <w:rPr>
          <w:bCs/>
          <w:sz w:val="24"/>
          <w:szCs w:val="24"/>
        </w:rPr>
        <w:t xml:space="preserve">: </w:t>
      </w:r>
      <w:hyperlink r:id="rId12" w:history="1">
        <w:r w:rsidRPr="008E09A3">
          <w:rPr>
            <w:rStyle w:val="ac"/>
            <w:rFonts w:eastAsiaTheme="minorEastAsia"/>
            <w:bCs/>
            <w:sz w:val="24"/>
            <w:szCs w:val="24"/>
          </w:rPr>
          <w:t>https://book.ru/</w:t>
        </w:r>
      </w:hyperlink>
    </w:p>
    <w:p w14:paraId="6EE8C006" w14:textId="77777777" w:rsidR="00B75753" w:rsidRPr="009E0CA3" w:rsidRDefault="00B75753" w:rsidP="00BB0DCC">
      <w:pPr>
        <w:pStyle w:val="a4"/>
        <w:numPr>
          <w:ilvl w:val="0"/>
          <w:numId w:val="18"/>
        </w:numPr>
        <w:tabs>
          <w:tab w:val="left" w:pos="851"/>
        </w:tabs>
        <w:spacing w:line="276" w:lineRule="auto"/>
        <w:ind w:left="142" w:firstLine="284"/>
        <w:jc w:val="both"/>
        <w:rPr>
          <w:rStyle w:val="ac"/>
          <w:rFonts w:eastAsiaTheme="minorEastAsia"/>
          <w:b/>
          <w:color w:val="000000"/>
          <w:sz w:val="24"/>
        </w:rPr>
      </w:pPr>
      <w:r w:rsidRPr="008E09A3">
        <w:rPr>
          <w:bCs/>
          <w:sz w:val="24"/>
          <w:szCs w:val="24"/>
        </w:rPr>
        <w:t xml:space="preserve">Электронно-библиотечная система ibooks.ru [Электронный ресурс]. – </w:t>
      </w:r>
      <w:r w:rsidRPr="008E09A3">
        <w:rPr>
          <w:bCs/>
          <w:sz w:val="24"/>
          <w:szCs w:val="24"/>
          <w:lang w:val="en-US"/>
        </w:rPr>
        <w:t>URL</w:t>
      </w:r>
      <w:r w:rsidRPr="008E09A3">
        <w:rPr>
          <w:bCs/>
          <w:sz w:val="24"/>
          <w:szCs w:val="24"/>
        </w:rPr>
        <w:t xml:space="preserve">: </w:t>
      </w:r>
      <w:hyperlink r:id="rId13" w:history="1">
        <w:r w:rsidRPr="008E09A3">
          <w:rPr>
            <w:rStyle w:val="ac"/>
            <w:rFonts w:eastAsiaTheme="minorEastAsia"/>
            <w:bCs/>
            <w:sz w:val="24"/>
            <w:szCs w:val="24"/>
          </w:rPr>
          <w:t>https://ibooks.ru/</w:t>
        </w:r>
      </w:hyperlink>
    </w:p>
    <w:p w14:paraId="721B9D63" w14:textId="3145B963" w:rsidR="005F1725" w:rsidRPr="00C11E14" w:rsidRDefault="005F1725" w:rsidP="005F1725">
      <w:pPr>
        <w:pStyle w:val="1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 w:firstLine="0"/>
        <w:jc w:val="both"/>
        <w:rPr>
          <w:color w:val="000000"/>
          <w:lang w:val="ru-RU"/>
        </w:rPr>
      </w:pPr>
      <w:r w:rsidRPr="00C11E14">
        <w:rPr>
          <w:color w:val="000000"/>
          <w:lang w:val="ru-RU"/>
        </w:rPr>
        <w:lastRenderedPageBreak/>
        <w:t>4.2. Общие требования к организации производственной практики</w:t>
      </w:r>
    </w:p>
    <w:p w14:paraId="2871DEDF" w14:textId="77777777" w:rsidR="005F1725" w:rsidRDefault="005F1725" w:rsidP="005F1725">
      <w:pPr>
        <w:widowControl w:val="0"/>
        <w:shd w:val="clear" w:color="auto" w:fill="FFFFFF"/>
        <w:autoSpaceDE w:val="0"/>
        <w:spacing w:line="254" w:lineRule="auto"/>
        <w:ind w:firstLine="6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Обязательным условием допуска к производственной практике в рамках профессионального модуля </w:t>
      </w:r>
      <w:r>
        <w:rPr>
          <w:rFonts w:eastAsiaTheme="minorHAnsi"/>
          <w:sz w:val="24"/>
          <w:szCs w:val="24"/>
          <w:lang w:eastAsia="en-US"/>
        </w:rPr>
        <w:t>ПМ.06 «Сопровождение информационных систем»</w:t>
      </w:r>
      <w:r>
        <w:rPr>
          <w:sz w:val="24"/>
          <w:szCs w:val="24"/>
        </w:rPr>
        <w:t xml:space="preserve"> является </w:t>
      </w:r>
      <w:r w:rsidR="00B75753">
        <w:rPr>
          <w:sz w:val="24"/>
          <w:szCs w:val="24"/>
        </w:rPr>
        <w:t>освоение МДК.06.01</w:t>
      </w:r>
      <w:r>
        <w:rPr>
          <w:sz w:val="24"/>
          <w:szCs w:val="24"/>
        </w:rPr>
        <w:t xml:space="preserve"> Внедрение информационных систем, МДК. 06.02 Инженерно-техническая поддержка сопровождения информационных систем, МДК. 6.03 Устройство и функционирование информационной системы, МДК. 6.04 Интеллектуальные системы и технологии.</w:t>
      </w:r>
    </w:p>
    <w:p w14:paraId="337FC6E3" w14:textId="77777777" w:rsidR="005F1725" w:rsidRDefault="005F1725" w:rsidP="005F1725">
      <w:pPr>
        <w:pStyle w:val="2"/>
        <w:widowControl w:val="0"/>
        <w:suppressAutoHyphens/>
        <w:ind w:left="0" w:firstLine="677"/>
        <w:jc w:val="both"/>
      </w:pPr>
      <w:r>
        <w:t>Перед производственной практикой студенты также должны пройти учебную практику УП.0</w:t>
      </w:r>
      <w:r w:rsidR="00B75753">
        <w:t>6</w:t>
      </w:r>
      <w:r>
        <w:t>.01</w:t>
      </w:r>
      <w:r w:rsidR="007D35DE">
        <w:t>, по</w:t>
      </w:r>
      <w:r>
        <w:t xml:space="preserve"> модулю ПМ.0</w:t>
      </w:r>
      <w:r w:rsidR="00B75753">
        <w:t>6</w:t>
      </w:r>
      <w:r>
        <w:t xml:space="preserve"> </w:t>
      </w:r>
      <w:r w:rsidR="00B75753">
        <w:rPr>
          <w:rFonts w:eastAsiaTheme="minorHAnsi"/>
          <w:lang w:eastAsia="en-US"/>
        </w:rPr>
        <w:t>Сопровождение информационных систем</w:t>
      </w:r>
      <w:r w:rsidR="00B75753">
        <w:t>.</w:t>
      </w:r>
    </w:p>
    <w:p w14:paraId="47FDBCF2" w14:textId="0357619B" w:rsidR="005F1725" w:rsidRDefault="005F1725" w:rsidP="005F1725">
      <w:pPr>
        <w:shd w:val="clear" w:color="auto" w:fill="FFFFFF"/>
        <w:tabs>
          <w:tab w:val="left" w:pos="851"/>
          <w:tab w:val="left" w:pos="917"/>
          <w:tab w:val="left" w:leader="underscore" w:pos="8688"/>
        </w:tabs>
        <w:spacing w:before="120" w:after="120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4.3. Место и время проведения производственной практики</w:t>
      </w:r>
    </w:p>
    <w:p w14:paraId="6C465884" w14:textId="77777777" w:rsidR="005F1725" w:rsidRDefault="005F1725" w:rsidP="005F1725">
      <w:pPr>
        <w:shd w:val="clear" w:color="auto" w:fill="FFFFFF"/>
        <w:tabs>
          <w:tab w:val="left" w:pos="917"/>
          <w:tab w:val="left" w:leader="underscore" w:pos="8750"/>
        </w:tabs>
        <w:ind w:firstLine="677"/>
        <w:jc w:val="both"/>
      </w:pPr>
      <w:r>
        <w:rPr>
          <w:rFonts w:eastAsia="Times New Roman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База </w:t>
      </w:r>
      <w:r>
        <w:rPr>
          <w:bCs/>
          <w:spacing w:val="-2"/>
          <w:sz w:val="24"/>
          <w:szCs w:val="24"/>
        </w:rPr>
        <w:t>проведения производственной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iCs/>
          <w:sz w:val="24"/>
          <w:szCs w:val="24"/>
        </w:rPr>
        <w:t>практики</w:t>
      </w:r>
      <w:r>
        <w:rPr>
          <w:bCs/>
          <w:spacing w:val="-2"/>
          <w:sz w:val="24"/>
          <w:szCs w:val="24"/>
        </w:rPr>
        <w:t>: предприятия и организации г. Щекино и Тульской области на основании заключенных договоров о совместной деятельности по подготовке специалистов</w:t>
      </w:r>
      <w:r>
        <w:rPr>
          <w:iCs/>
          <w:sz w:val="24"/>
          <w:szCs w:val="24"/>
        </w:rPr>
        <w:t>;</w:t>
      </w:r>
    </w:p>
    <w:p w14:paraId="61BEC087" w14:textId="77777777" w:rsidR="005F1725" w:rsidRDefault="005F1725" w:rsidP="005F1725">
      <w:pPr>
        <w:shd w:val="clear" w:color="auto" w:fill="FFFFFF"/>
        <w:tabs>
          <w:tab w:val="left" w:pos="917"/>
          <w:tab w:val="left" w:leader="underscore" w:pos="8750"/>
        </w:tabs>
        <w:ind w:left="677"/>
        <w:jc w:val="both"/>
      </w:pPr>
      <w:r>
        <w:rPr>
          <w:rFonts w:eastAsia="Times New Roman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-  сроки проведения практики: 7 семестр, в течение </w:t>
      </w:r>
      <w:r w:rsidR="00B75753">
        <w:rPr>
          <w:iCs/>
          <w:sz w:val="24"/>
          <w:szCs w:val="24"/>
        </w:rPr>
        <w:t>144</w:t>
      </w:r>
      <w:r>
        <w:rPr>
          <w:iCs/>
          <w:sz w:val="24"/>
          <w:szCs w:val="24"/>
        </w:rPr>
        <w:t xml:space="preserve"> </w:t>
      </w:r>
      <w:r w:rsidR="00B75753">
        <w:rPr>
          <w:iCs/>
          <w:sz w:val="24"/>
          <w:szCs w:val="24"/>
        </w:rPr>
        <w:t>часов</w:t>
      </w:r>
      <w:r>
        <w:rPr>
          <w:iCs/>
          <w:sz w:val="24"/>
          <w:szCs w:val="24"/>
        </w:rPr>
        <w:t xml:space="preserve">. </w:t>
      </w:r>
    </w:p>
    <w:p w14:paraId="6DECEF8E" w14:textId="7C07971D" w:rsidR="005F1725" w:rsidRPr="00C11E14" w:rsidRDefault="005F1725" w:rsidP="005F1725">
      <w:pPr>
        <w:pStyle w:val="1"/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0" w:firstLine="0"/>
        <w:jc w:val="both"/>
        <w:rPr>
          <w:color w:val="000000"/>
          <w:lang w:val="ru-RU"/>
        </w:rPr>
      </w:pPr>
      <w:r w:rsidRPr="00C11E14">
        <w:rPr>
          <w:color w:val="000000"/>
          <w:lang w:val="ru-RU"/>
        </w:rPr>
        <w:t>4.4. Кадровое обеспечение производственной практики</w:t>
      </w:r>
    </w:p>
    <w:p w14:paraId="35AF05BC" w14:textId="77777777" w:rsidR="005F1725" w:rsidRDefault="005F1725" w:rsidP="005F1725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(инженерно-педагогических) кадров, обеспечивающих прохождение производственной практики: высшее профессиональное образование, соответствующего профилю модуля ПМ.0</w:t>
      </w:r>
      <w:r w:rsidR="00B75753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B75753">
        <w:rPr>
          <w:rFonts w:eastAsiaTheme="minorHAnsi"/>
          <w:sz w:val="24"/>
          <w:szCs w:val="24"/>
          <w:lang w:eastAsia="en-US"/>
        </w:rPr>
        <w:t>Сопровождение информационных систем</w:t>
      </w:r>
      <w:r w:rsidR="00B75753">
        <w:t>.</w:t>
      </w:r>
      <w:r>
        <w:rPr>
          <w:sz w:val="24"/>
          <w:szCs w:val="24"/>
        </w:rPr>
        <w:t xml:space="preserve"> </w:t>
      </w:r>
    </w:p>
    <w:p w14:paraId="167BCD8C" w14:textId="77777777" w:rsidR="005F1725" w:rsidRDefault="005F1725" w:rsidP="005F1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ab/>
        <w:t>Требования к квалификации педагогических кадров, осуществляющих руководство практикой от колледжа: обязательная стажировка в профильных организациях не реже 1-го раза в 3 года.</w:t>
      </w:r>
    </w:p>
    <w:p w14:paraId="26893BF1" w14:textId="77777777" w:rsidR="005F1725" w:rsidRDefault="005F1725" w:rsidP="005F1725">
      <w:pPr>
        <w:spacing w:before="120"/>
      </w:pPr>
      <w:r>
        <w:rPr>
          <w:rFonts w:eastAsia="Times New Roman"/>
          <w:b/>
          <w:sz w:val="24"/>
          <w:szCs w:val="24"/>
        </w:rPr>
        <w:t>4.5. Требования к соблюдению техники безопасности и пожарной безопасности</w:t>
      </w:r>
    </w:p>
    <w:p w14:paraId="79CD5C59" w14:textId="77777777" w:rsidR="005F1725" w:rsidRDefault="005F1725" w:rsidP="005F1725">
      <w:pPr>
        <w:ind w:left="561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Студенты в период прохождения практики обязаны:</w:t>
      </w:r>
    </w:p>
    <w:p w14:paraId="565CAD54" w14:textId="77777777" w:rsidR="005F1725" w:rsidRDefault="005F1725" w:rsidP="005F1725">
      <w:pPr>
        <w:numPr>
          <w:ilvl w:val="0"/>
          <w:numId w:val="17"/>
        </w:numPr>
        <w:tabs>
          <w:tab w:val="clear" w:pos="720"/>
          <w:tab w:val="left" w:pos="782"/>
        </w:tabs>
        <w:ind w:firstLine="568"/>
        <w:jc w:val="both"/>
      </w:pPr>
      <w:r>
        <w:rPr>
          <w:rFonts w:eastAsia="Times New Roman"/>
          <w:sz w:val="24"/>
          <w:szCs w:val="24"/>
        </w:rPr>
        <w:t>соблюдать действующие в организации правила внутреннего трудового распорядка;</w:t>
      </w:r>
    </w:p>
    <w:p w14:paraId="3C72580B" w14:textId="77777777" w:rsidR="005F1725" w:rsidRDefault="005F1725" w:rsidP="005F1725">
      <w:pPr>
        <w:numPr>
          <w:ilvl w:val="0"/>
          <w:numId w:val="17"/>
        </w:numPr>
        <w:tabs>
          <w:tab w:val="clear" w:pos="720"/>
          <w:tab w:val="left" w:pos="740"/>
        </w:tabs>
        <w:ind w:left="740" w:hanging="17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строго соблюдать требования охраны труда и пожарной безопасности.</w:t>
      </w:r>
    </w:p>
    <w:p w14:paraId="09A86063" w14:textId="77777777" w:rsidR="005F1725" w:rsidRDefault="005F1725" w:rsidP="005F1725">
      <w:pPr>
        <w:spacing w:before="12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4.6. Формы промежуточной аттестации (по итогам учебной практики)</w:t>
      </w:r>
      <w:r>
        <w:rPr>
          <w:rFonts w:eastAsia="Times New Roman"/>
          <w:sz w:val="24"/>
          <w:szCs w:val="24"/>
        </w:rPr>
        <w:t>.</w:t>
      </w:r>
    </w:p>
    <w:p w14:paraId="1B8666E5" w14:textId="1A58FDF1" w:rsidR="005F1725" w:rsidRDefault="005F1725" w:rsidP="005F1725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Итоговая аттестация по практике </w:t>
      </w:r>
      <w:r>
        <w:rPr>
          <w:b/>
          <w:bCs/>
          <w:sz w:val="24"/>
          <w:szCs w:val="24"/>
        </w:rPr>
        <w:t xml:space="preserve">– </w:t>
      </w:r>
      <w:r w:rsidR="003F7A77">
        <w:rPr>
          <w:b/>
          <w:bCs/>
          <w:sz w:val="24"/>
          <w:szCs w:val="24"/>
        </w:rPr>
        <w:t xml:space="preserve">комплексный </w:t>
      </w:r>
      <w:r>
        <w:rPr>
          <w:b/>
          <w:bCs/>
          <w:sz w:val="24"/>
          <w:szCs w:val="24"/>
        </w:rPr>
        <w:t>дифференцированный зачет.</w:t>
      </w:r>
      <w:r>
        <w:rPr>
          <w:rFonts w:eastAsia="Times New Roman"/>
          <w:sz w:val="24"/>
          <w:szCs w:val="24"/>
        </w:rPr>
        <w:t xml:space="preserve"> Формой отчетности студента по производственной практике является письменный отчет о выполнении работ. </w:t>
      </w:r>
      <w:bookmarkStart w:id="1" w:name="page14"/>
      <w:bookmarkEnd w:id="1"/>
    </w:p>
    <w:p w14:paraId="0E262A20" w14:textId="77777777" w:rsidR="005F1725" w:rsidRDefault="005F1725" w:rsidP="005F1725">
      <w:pPr>
        <w:rPr>
          <w:rFonts w:eastAsia="Times New Roman"/>
          <w:sz w:val="24"/>
          <w:szCs w:val="24"/>
        </w:rPr>
      </w:pPr>
      <w:bookmarkStart w:id="2" w:name="page16"/>
      <w:bookmarkEnd w:id="2"/>
    </w:p>
    <w:p w14:paraId="692AB350" w14:textId="77777777" w:rsidR="005F1725" w:rsidRDefault="005F1725" w:rsidP="005F1725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262DEBEA" w14:textId="77777777" w:rsidR="005F1725" w:rsidRDefault="005F1725" w:rsidP="005F1725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4AC04068" w14:textId="77777777" w:rsidR="005F1725" w:rsidRDefault="005F1725" w:rsidP="005F1725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14:paraId="4C73ABCC" w14:textId="77777777" w:rsidR="005F1725" w:rsidRDefault="005F1725" w:rsidP="005F1725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sectPr w:rsidR="005F1725" w:rsidSect="002B4084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;新細明體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53C"/>
    <w:multiLevelType w:val="hybridMultilevel"/>
    <w:tmpl w:val="77463ED2"/>
    <w:lvl w:ilvl="0" w:tplc="8340AA28">
      <w:start w:val="1"/>
      <w:numFmt w:val="bullet"/>
      <w:lvlText w:val="В"/>
      <w:lvlJc w:val="left"/>
    </w:lvl>
    <w:lvl w:ilvl="1" w:tplc="4AB20456">
      <w:numFmt w:val="decimal"/>
      <w:lvlText w:val=""/>
      <w:lvlJc w:val="left"/>
    </w:lvl>
    <w:lvl w:ilvl="2" w:tplc="B1A46332">
      <w:numFmt w:val="decimal"/>
      <w:lvlText w:val=""/>
      <w:lvlJc w:val="left"/>
    </w:lvl>
    <w:lvl w:ilvl="3" w:tplc="DE74B376">
      <w:numFmt w:val="decimal"/>
      <w:lvlText w:val=""/>
      <w:lvlJc w:val="left"/>
    </w:lvl>
    <w:lvl w:ilvl="4" w:tplc="55CE27B2">
      <w:numFmt w:val="decimal"/>
      <w:lvlText w:val=""/>
      <w:lvlJc w:val="left"/>
    </w:lvl>
    <w:lvl w:ilvl="5" w:tplc="1BF4D374">
      <w:numFmt w:val="decimal"/>
      <w:lvlText w:val=""/>
      <w:lvlJc w:val="left"/>
    </w:lvl>
    <w:lvl w:ilvl="6" w:tplc="A448D3C4">
      <w:numFmt w:val="decimal"/>
      <w:lvlText w:val=""/>
      <w:lvlJc w:val="left"/>
    </w:lvl>
    <w:lvl w:ilvl="7" w:tplc="93825E28">
      <w:numFmt w:val="decimal"/>
      <w:lvlText w:val=""/>
      <w:lvlJc w:val="left"/>
    </w:lvl>
    <w:lvl w:ilvl="8" w:tplc="7FA0C330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77CC28BA"/>
    <w:lvl w:ilvl="0" w:tplc="B8286F66">
      <w:start w:val="1"/>
      <w:numFmt w:val="bullet"/>
      <w:lvlText w:val="-"/>
      <w:lvlJc w:val="left"/>
    </w:lvl>
    <w:lvl w:ilvl="1" w:tplc="3CF01A1E">
      <w:start w:val="1"/>
      <w:numFmt w:val="bullet"/>
      <w:lvlText w:val="В"/>
      <w:lvlJc w:val="left"/>
    </w:lvl>
    <w:lvl w:ilvl="2" w:tplc="67DA7450">
      <w:numFmt w:val="decimal"/>
      <w:lvlText w:val=""/>
      <w:lvlJc w:val="left"/>
    </w:lvl>
    <w:lvl w:ilvl="3" w:tplc="98686B3A">
      <w:numFmt w:val="decimal"/>
      <w:lvlText w:val=""/>
      <w:lvlJc w:val="left"/>
    </w:lvl>
    <w:lvl w:ilvl="4" w:tplc="096481C2">
      <w:numFmt w:val="decimal"/>
      <w:lvlText w:val=""/>
      <w:lvlJc w:val="left"/>
    </w:lvl>
    <w:lvl w:ilvl="5" w:tplc="757EFC8C">
      <w:numFmt w:val="decimal"/>
      <w:lvlText w:val=""/>
      <w:lvlJc w:val="left"/>
    </w:lvl>
    <w:lvl w:ilvl="6" w:tplc="0CB603FE">
      <w:numFmt w:val="decimal"/>
      <w:lvlText w:val=""/>
      <w:lvlJc w:val="left"/>
    </w:lvl>
    <w:lvl w:ilvl="7" w:tplc="73E4697C">
      <w:numFmt w:val="decimal"/>
      <w:lvlText w:val=""/>
      <w:lvlJc w:val="left"/>
    </w:lvl>
    <w:lvl w:ilvl="8" w:tplc="389E6188">
      <w:numFmt w:val="decimal"/>
      <w:lvlText w:val=""/>
      <w:lvlJc w:val="left"/>
    </w:lvl>
  </w:abstractNum>
  <w:abstractNum w:abstractNumId="2" w15:restartNumberingAfterBreak="0">
    <w:nsid w:val="05287798"/>
    <w:multiLevelType w:val="hybridMultilevel"/>
    <w:tmpl w:val="A96C1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FEF"/>
    <w:multiLevelType w:val="hybridMultilevel"/>
    <w:tmpl w:val="BBEA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F48"/>
    <w:multiLevelType w:val="hybridMultilevel"/>
    <w:tmpl w:val="41C0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026C"/>
    <w:multiLevelType w:val="hybridMultilevel"/>
    <w:tmpl w:val="7C0E840A"/>
    <w:lvl w:ilvl="0" w:tplc="0419000F">
      <w:start w:val="1"/>
      <w:numFmt w:val="decimal"/>
      <w:lvlText w:val="%1."/>
      <w:lvlJc w:val="left"/>
    </w:lvl>
    <w:lvl w:ilvl="1" w:tplc="CDB2A78E">
      <w:numFmt w:val="decimal"/>
      <w:lvlText w:val=""/>
      <w:lvlJc w:val="left"/>
    </w:lvl>
    <w:lvl w:ilvl="2" w:tplc="87487326">
      <w:numFmt w:val="decimal"/>
      <w:lvlText w:val=""/>
      <w:lvlJc w:val="left"/>
    </w:lvl>
    <w:lvl w:ilvl="3" w:tplc="1298B42A">
      <w:numFmt w:val="decimal"/>
      <w:lvlText w:val=""/>
      <w:lvlJc w:val="left"/>
    </w:lvl>
    <w:lvl w:ilvl="4" w:tplc="34482754">
      <w:numFmt w:val="decimal"/>
      <w:lvlText w:val=""/>
      <w:lvlJc w:val="left"/>
    </w:lvl>
    <w:lvl w:ilvl="5" w:tplc="425E5A50">
      <w:numFmt w:val="decimal"/>
      <w:lvlText w:val=""/>
      <w:lvlJc w:val="left"/>
    </w:lvl>
    <w:lvl w:ilvl="6" w:tplc="08B6741C">
      <w:numFmt w:val="decimal"/>
      <w:lvlText w:val=""/>
      <w:lvlJc w:val="left"/>
    </w:lvl>
    <w:lvl w:ilvl="7" w:tplc="F3F6AF4C">
      <w:numFmt w:val="decimal"/>
      <w:lvlText w:val=""/>
      <w:lvlJc w:val="left"/>
    </w:lvl>
    <w:lvl w:ilvl="8" w:tplc="999EEFDE">
      <w:numFmt w:val="decimal"/>
      <w:lvlText w:val=""/>
      <w:lvlJc w:val="left"/>
    </w:lvl>
  </w:abstractNum>
  <w:abstractNum w:abstractNumId="6" w15:restartNumberingAfterBreak="0">
    <w:nsid w:val="43D804DC"/>
    <w:multiLevelType w:val="hybridMultilevel"/>
    <w:tmpl w:val="2F08BFB0"/>
    <w:lvl w:ilvl="0" w:tplc="953E0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2CC"/>
    <w:multiLevelType w:val="hybridMultilevel"/>
    <w:tmpl w:val="F728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308AC"/>
    <w:multiLevelType w:val="hybridMultilevel"/>
    <w:tmpl w:val="BA28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23A89"/>
    <w:multiLevelType w:val="hybridMultilevel"/>
    <w:tmpl w:val="B240F4F8"/>
    <w:lvl w:ilvl="0" w:tplc="953E0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3512"/>
    <w:multiLevelType w:val="hybridMultilevel"/>
    <w:tmpl w:val="4BDCC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8C6DA6"/>
    <w:multiLevelType w:val="hybridMultilevel"/>
    <w:tmpl w:val="82BABFCC"/>
    <w:lvl w:ilvl="0" w:tplc="60C4D6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54A88"/>
    <w:multiLevelType w:val="hybridMultilevel"/>
    <w:tmpl w:val="F728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A0375"/>
    <w:multiLevelType w:val="multilevel"/>
    <w:tmpl w:val="A18851F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AF35AA"/>
    <w:multiLevelType w:val="hybridMultilevel"/>
    <w:tmpl w:val="01FA1750"/>
    <w:lvl w:ilvl="0" w:tplc="953E0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A0729"/>
    <w:multiLevelType w:val="hybridMultilevel"/>
    <w:tmpl w:val="BF8CD624"/>
    <w:lvl w:ilvl="0" w:tplc="D2B03DD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94A00B5"/>
    <w:multiLevelType w:val="hybridMultilevel"/>
    <w:tmpl w:val="9C1A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C49C7"/>
    <w:multiLevelType w:val="hybridMultilevel"/>
    <w:tmpl w:val="50E4A9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9DF5645"/>
    <w:multiLevelType w:val="hybridMultilevel"/>
    <w:tmpl w:val="50E4A9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7F2B45"/>
    <w:multiLevelType w:val="hybridMultilevel"/>
    <w:tmpl w:val="781EB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F396F67"/>
    <w:multiLevelType w:val="hybridMultilevel"/>
    <w:tmpl w:val="30E2D5B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064719097">
    <w:abstractNumId w:val="1"/>
  </w:num>
  <w:num w:numId="2" w16cid:durableId="1309674922">
    <w:abstractNumId w:val="0"/>
  </w:num>
  <w:num w:numId="3" w16cid:durableId="1212110403">
    <w:abstractNumId w:val="17"/>
  </w:num>
  <w:num w:numId="4" w16cid:durableId="827214531">
    <w:abstractNumId w:val="10"/>
  </w:num>
  <w:num w:numId="5" w16cid:durableId="659505283">
    <w:abstractNumId w:val="2"/>
  </w:num>
  <w:num w:numId="6" w16cid:durableId="605818665">
    <w:abstractNumId w:val="8"/>
  </w:num>
  <w:num w:numId="7" w16cid:durableId="620772202">
    <w:abstractNumId w:val="20"/>
  </w:num>
  <w:num w:numId="8" w16cid:durableId="1409040305">
    <w:abstractNumId w:val="18"/>
  </w:num>
  <w:num w:numId="9" w16cid:durableId="228076561">
    <w:abstractNumId w:val="12"/>
  </w:num>
  <w:num w:numId="10" w16cid:durableId="17583732">
    <w:abstractNumId w:val="4"/>
  </w:num>
  <w:num w:numId="11" w16cid:durableId="1850632479">
    <w:abstractNumId w:val="7"/>
  </w:num>
  <w:num w:numId="12" w16cid:durableId="391855562">
    <w:abstractNumId w:val="11"/>
  </w:num>
  <w:num w:numId="13" w16cid:durableId="1348556605">
    <w:abstractNumId w:val="3"/>
  </w:num>
  <w:num w:numId="14" w16cid:durableId="1335721861">
    <w:abstractNumId w:val="14"/>
  </w:num>
  <w:num w:numId="15" w16cid:durableId="1830099874">
    <w:abstractNumId w:val="9"/>
  </w:num>
  <w:num w:numId="16" w16cid:durableId="216943101">
    <w:abstractNumId w:val="6"/>
  </w:num>
  <w:num w:numId="17" w16cid:durableId="1288469542">
    <w:abstractNumId w:val="13"/>
  </w:num>
  <w:num w:numId="18" w16cid:durableId="323239637">
    <w:abstractNumId w:val="15"/>
  </w:num>
  <w:num w:numId="19" w16cid:durableId="531575160">
    <w:abstractNumId w:val="19"/>
  </w:num>
  <w:num w:numId="20" w16cid:durableId="959188012">
    <w:abstractNumId w:val="5"/>
  </w:num>
  <w:num w:numId="21" w16cid:durableId="13580480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72"/>
    <w:rsid w:val="00013028"/>
    <w:rsid w:val="000913CD"/>
    <w:rsid w:val="000D52CF"/>
    <w:rsid w:val="001D5293"/>
    <w:rsid w:val="00224094"/>
    <w:rsid w:val="00240871"/>
    <w:rsid w:val="002B4084"/>
    <w:rsid w:val="002C0D1E"/>
    <w:rsid w:val="002E4CFB"/>
    <w:rsid w:val="00341004"/>
    <w:rsid w:val="00344D26"/>
    <w:rsid w:val="003F7A77"/>
    <w:rsid w:val="004708CD"/>
    <w:rsid w:val="004709CF"/>
    <w:rsid w:val="00476B51"/>
    <w:rsid w:val="00567F52"/>
    <w:rsid w:val="00590788"/>
    <w:rsid w:val="005F1725"/>
    <w:rsid w:val="005F54ED"/>
    <w:rsid w:val="00682E72"/>
    <w:rsid w:val="006B3CAC"/>
    <w:rsid w:val="006B4780"/>
    <w:rsid w:val="006D5174"/>
    <w:rsid w:val="006E57C5"/>
    <w:rsid w:val="00787EA0"/>
    <w:rsid w:val="007C4216"/>
    <w:rsid w:val="007D35DE"/>
    <w:rsid w:val="00801D68"/>
    <w:rsid w:val="008112DE"/>
    <w:rsid w:val="00862BD4"/>
    <w:rsid w:val="00864297"/>
    <w:rsid w:val="008804BC"/>
    <w:rsid w:val="008A2D06"/>
    <w:rsid w:val="008C5D84"/>
    <w:rsid w:val="00976D9A"/>
    <w:rsid w:val="00A660BD"/>
    <w:rsid w:val="00AA0A9D"/>
    <w:rsid w:val="00B75753"/>
    <w:rsid w:val="00B77BD6"/>
    <w:rsid w:val="00B95EF3"/>
    <w:rsid w:val="00B978EE"/>
    <w:rsid w:val="00BB0DCC"/>
    <w:rsid w:val="00BB4BFE"/>
    <w:rsid w:val="00C534D7"/>
    <w:rsid w:val="00C60C75"/>
    <w:rsid w:val="00CC14E8"/>
    <w:rsid w:val="00D04C40"/>
    <w:rsid w:val="00D64E3C"/>
    <w:rsid w:val="00DA1CA1"/>
    <w:rsid w:val="00DB2954"/>
    <w:rsid w:val="00E7093B"/>
    <w:rsid w:val="00F141A5"/>
    <w:rsid w:val="00F5555B"/>
    <w:rsid w:val="00F939A9"/>
    <w:rsid w:val="00F9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BB4A"/>
  <w15:docId w15:val="{23339FFD-AC2E-4E0F-900B-B4E64318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D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CC14E8"/>
    <w:pPr>
      <w:widowControl w:val="0"/>
      <w:ind w:left="532" w:hanging="420"/>
      <w:outlineLvl w:val="0"/>
    </w:pPr>
    <w:rPr>
      <w:rFonts w:eastAsia="Times New Roman"/>
      <w:b/>
      <w:bCs/>
      <w:i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qFormat/>
    <w:rsid w:val="00682E72"/>
    <w:rPr>
      <w:b/>
      <w:bCs/>
    </w:rPr>
  </w:style>
  <w:style w:type="paragraph" w:customStyle="1" w:styleId="msonormalbullet2gif">
    <w:name w:val="msonormalbullet2.gif"/>
    <w:basedOn w:val="a"/>
    <w:rsid w:val="00682E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82E72"/>
    <w:pPr>
      <w:widowControl w:val="0"/>
      <w:ind w:left="103"/>
    </w:pPr>
    <w:rPr>
      <w:rFonts w:eastAsia="Times New Roman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682E72"/>
    <w:pPr>
      <w:ind w:left="720"/>
      <w:contextualSpacing/>
    </w:pPr>
  </w:style>
  <w:style w:type="table" w:styleId="a6">
    <w:name w:val="Table Grid"/>
    <w:basedOn w:val="a1"/>
    <w:uiPriority w:val="39"/>
    <w:rsid w:val="0022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70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14E8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76D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D9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6B478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6B478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b">
    <w:name w:val="Normal (Web)"/>
    <w:basedOn w:val="a"/>
    <w:qFormat/>
    <w:rsid w:val="005F1725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styleId="2">
    <w:name w:val="List 2"/>
    <w:basedOn w:val="a"/>
    <w:qFormat/>
    <w:rsid w:val="005F1725"/>
    <w:pPr>
      <w:ind w:left="566" w:hanging="283"/>
    </w:pPr>
    <w:rPr>
      <w:rFonts w:eastAsia="Calibri"/>
      <w:sz w:val="24"/>
      <w:szCs w:val="24"/>
      <w:lang w:eastAsia="zh-CN"/>
    </w:rPr>
  </w:style>
  <w:style w:type="paragraph" w:customStyle="1" w:styleId="20">
    <w:name w:val="Гиперссылка2"/>
    <w:basedOn w:val="a"/>
    <w:link w:val="ac"/>
    <w:rsid w:val="005F1725"/>
    <w:rPr>
      <w:rFonts w:asciiTheme="minorHAnsi" w:eastAsia="Times New Roman" w:hAnsiTheme="minorHAnsi"/>
      <w:color w:val="0563C1" w:themeColor="hyperlink"/>
      <w:szCs w:val="20"/>
      <w:u w:val="single"/>
    </w:rPr>
  </w:style>
  <w:style w:type="character" w:styleId="ac">
    <w:name w:val="Hyperlink"/>
    <w:basedOn w:val="a0"/>
    <w:link w:val="20"/>
    <w:unhideWhenUsed/>
    <w:rsid w:val="005F1725"/>
    <w:rPr>
      <w:rFonts w:eastAsia="Times New Roman" w:cs="Times New Roman"/>
      <w:color w:val="0563C1" w:themeColor="hyperlink"/>
      <w:szCs w:val="20"/>
      <w:u w:val="single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B75753"/>
    <w:rPr>
      <w:rFonts w:ascii="Times New Roman" w:eastAsiaTheme="minorEastAsia" w:hAnsi="Times New Roman" w:cs="Times New Roman"/>
      <w:lang w:eastAsia="ru-RU"/>
    </w:rPr>
  </w:style>
  <w:style w:type="paragraph" w:customStyle="1" w:styleId="markedcontent">
    <w:name w:val="markedcontent"/>
    <w:basedOn w:val="a"/>
    <w:rsid w:val="00B75753"/>
    <w:rPr>
      <w:rFonts w:asciiTheme="minorHAnsi" w:eastAsia="Times New Roman" w:hAnsiTheme="minorHAnsi"/>
      <w:color w:val="000000"/>
      <w:szCs w:val="20"/>
    </w:rPr>
  </w:style>
  <w:style w:type="paragraph" w:customStyle="1" w:styleId="11">
    <w:name w:val="Строгий1"/>
    <w:link w:val="a3"/>
    <w:rsid w:val="00341004"/>
    <w:pPr>
      <w:spacing w:after="0" w:line="24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efaultx.asp" TargetMode="External"/><Relationship Id="rId13" Type="http://schemas.openxmlformats.org/officeDocument/2006/relationships/hyperlink" Target="https://ibook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cademia-moscow.ru/elibrary/" TargetMode="External"/><Relationship Id="rId12" Type="http://schemas.openxmlformats.org/officeDocument/2006/relationships/hyperlink" Target="https://bo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b.rucont.ru/search" TargetMode="Externa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C474500-7FFD-4039-8CF3-1652D5BD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Кошелева</cp:lastModifiedBy>
  <cp:revision>2</cp:revision>
  <cp:lastPrinted>2020-05-29T12:47:00Z</cp:lastPrinted>
  <dcterms:created xsi:type="dcterms:W3CDTF">2024-05-13T15:46:00Z</dcterms:created>
  <dcterms:modified xsi:type="dcterms:W3CDTF">2024-05-13T15:46:00Z</dcterms:modified>
</cp:coreProperties>
</file>