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30071" w14:textId="77777777" w:rsidR="006045EE" w:rsidRDefault="006045EE" w:rsidP="006045EE">
      <w:pPr>
        <w:spacing w:after="0"/>
        <w:jc w:val="center"/>
      </w:pPr>
      <w:r>
        <w:t xml:space="preserve">ГОСУДАРСТВЕННОЕ ПРОФЕССИОНАЛЬНОЕ ОБРАЗОВАТЕЛЬНОЕ УЧРЕЖДЕНИЕ ТУЛЬСКОЙ ОБЛАСТИ </w:t>
      </w:r>
    </w:p>
    <w:p w14:paraId="6DB4ECC7" w14:textId="77777777" w:rsidR="006045EE" w:rsidRDefault="006045EE" w:rsidP="006045EE">
      <w:pPr>
        <w:spacing w:after="0"/>
        <w:jc w:val="center"/>
      </w:pPr>
      <w:r>
        <w:t>«ТУЛЬСКИЙ ЭКОНОМИЧЕСКИЙ КОЛЛЕДЖ»</w:t>
      </w:r>
    </w:p>
    <w:p w14:paraId="50EC868D" w14:textId="77777777" w:rsidR="006045EE" w:rsidRDefault="006045EE" w:rsidP="006045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b/>
          <w:caps/>
        </w:rPr>
      </w:pPr>
    </w:p>
    <w:p w14:paraId="1CF2BD98" w14:textId="77777777" w:rsidR="006045EE" w:rsidRDefault="006045EE" w:rsidP="006045EE">
      <w:pPr>
        <w:spacing w:after="0"/>
        <w:contextualSpacing/>
        <w:jc w:val="right"/>
        <w:rPr>
          <w:rStyle w:val="a7"/>
          <w:b w:val="0"/>
        </w:rPr>
      </w:pPr>
    </w:p>
    <w:p w14:paraId="2760390D" w14:textId="77777777" w:rsidR="006045EE" w:rsidRDefault="006045EE" w:rsidP="006045EE">
      <w:pPr>
        <w:spacing w:after="0" w:line="240" w:lineRule="auto"/>
        <w:jc w:val="right"/>
        <w:rPr>
          <w:rStyle w:val="a7"/>
          <w:b w:val="0"/>
        </w:rPr>
      </w:pPr>
      <w:r>
        <w:rPr>
          <w:rStyle w:val="a7"/>
        </w:rPr>
        <w:t xml:space="preserve">УТВЕРЖДАЮ                                                                                  </w:t>
      </w:r>
    </w:p>
    <w:p w14:paraId="3179707B" w14:textId="77777777" w:rsidR="006045EE" w:rsidRDefault="006045EE" w:rsidP="006045EE">
      <w:pPr>
        <w:spacing w:after="0" w:line="240" w:lineRule="auto"/>
        <w:jc w:val="right"/>
        <w:rPr>
          <w:rStyle w:val="a7"/>
          <w:b w:val="0"/>
        </w:rPr>
      </w:pPr>
      <w:r>
        <w:rPr>
          <w:rStyle w:val="a7"/>
        </w:rPr>
        <w:t xml:space="preserve">                                                                                         Директор ГПОУ ТО «ТЭК»        </w:t>
      </w:r>
    </w:p>
    <w:p w14:paraId="1ADCE079" w14:textId="77777777" w:rsidR="006045EE" w:rsidRDefault="006045EE" w:rsidP="006045EE">
      <w:pPr>
        <w:spacing w:after="0" w:line="240" w:lineRule="auto"/>
        <w:jc w:val="right"/>
        <w:rPr>
          <w:rStyle w:val="a7"/>
          <w:b w:val="0"/>
        </w:rPr>
      </w:pPr>
      <w:r>
        <w:rPr>
          <w:rStyle w:val="a7"/>
        </w:rPr>
        <w:t>___________ А.В. Макарова</w:t>
      </w:r>
    </w:p>
    <w:p w14:paraId="269C47DE" w14:textId="77777777" w:rsidR="006045EE" w:rsidRDefault="006045EE" w:rsidP="006045EE">
      <w:pPr>
        <w:spacing w:after="0" w:line="240" w:lineRule="auto"/>
        <w:jc w:val="right"/>
        <w:rPr>
          <w:rStyle w:val="a7"/>
          <w:b w:val="0"/>
        </w:rPr>
      </w:pPr>
      <w:r>
        <w:rPr>
          <w:rStyle w:val="a7"/>
        </w:rPr>
        <w:t xml:space="preserve">Приказ №________________                                                    </w:t>
      </w:r>
    </w:p>
    <w:p w14:paraId="547DD52E" w14:textId="77777777" w:rsidR="006045EE" w:rsidRDefault="006045EE" w:rsidP="006045EE">
      <w:pPr>
        <w:spacing w:after="0" w:line="240" w:lineRule="auto"/>
        <w:ind w:left="754"/>
        <w:jc w:val="right"/>
      </w:pPr>
      <w:r>
        <w:rPr>
          <w:rStyle w:val="a7"/>
        </w:rPr>
        <w:t>20 мая 2024 года</w:t>
      </w:r>
    </w:p>
    <w:p w14:paraId="7A683520" w14:textId="77777777" w:rsidR="006045EE" w:rsidRDefault="006045EE" w:rsidP="006045EE">
      <w:pPr>
        <w:tabs>
          <w:tab w:val="left" w:leader="underscore" w:pos="5933"/>
        </w:tabs>
        <w:spacing w:after="0" w:line="240" w:lineRule="auto"/>
        <w:ind w:left="1920" w:right="1925"/>
        <w:jc w:val="center"/>
        <w:rPr>
          <w:b/>
        </w:rPr>
      </w:pPr>
    </w:p>
    <w:p w14:paraId="0ACB10A7" w14:textId="77777777" w:rsidR="006045EE" w:rsidRDefault="006045EE" w:rsidP="006045EE">
      <w:pPr>
        <w:tabs>
          <w:tab w:val="left" w:leader="underscore" w:pos="5933"/>
        </w:tabs>
        <w:spacing w:after="0"/>
        <w:ind w:left="1920" w:right="1925"/>
        <w:jc w:val="center"/>
        <w:rPr>
          <w:b/>
        </w:rPr>
      </w:pPr>
    </w:p>
    <w:p w14:paraId="2B4A8C3E" w14:textId="0026B1C6" w:rsidR="006045EE" w:rsidRDefault="006045EE" w:rsidP="006045EE">
      <w:pPr>
        <w:tabs>
          <w:tab w:val="left" w:leader="underscore" w:pos="5933"/>
        </w:tabs>
        <w:spacing w:after="0"/>
        <w:ind w:right="-1"/>
        <w:jc w:val="center"/>
        <w:rPr>
          <w:b/>
          <w:caps/>
          <w:spacing w:val="-2"/>
        </w:rPr>
      </w:pPr>
      <w:r>
        <w:rPr>
          <w:b/>
          <w:caps/>
          <w:spacing w:val="-2"/>
        </w:rPr>
        <w:t xml:space="preserve">Программа </w:t>
      </w:r>
      <w:r w:rsidR="00565578">
        <w:rPr>
          <w:b/>
          <w:caps/>
          <w:spacing w:val="-2"/>
        </w:rPr>
        <w:t>ПРОИЗВОДСТВЕННОЙ</w:t>
      </w:r>
      <w:r>
        <w:rPr>
          <w:b/>
          <w:caps/>
          <w:spacing w:val="-2"/>
        </w:rPr>
        <w:t xml:space="preserve"> практики</w:t>
      </w:r>
      <w:r>
        <w:rPr>
          <w:b/>
          <w:caps/>
          <w:spacing w:val="-2"/>
        </w:rPr>
        <w:br/>
      </w:r>
    </w:p>
    <w:p w14:paraId="06F4279B" w14:textId="77777777" w:rsidR="006045EE" w:rsidRPr="00F82A4C" w:rsidRDefault="006045EE" w:rsidP="006045EE">
      <w:pPr>
        <w:shd w:val="clear" w:color="auto" w:fill="FFFFFF"/>
        <w:tabs>
          <w:tab w:val="left" w:leader="underscore" w:pos="5933"/>
        </w:tabs>
        <w:spacing w:after="0" w:line="240" w:lineRule="auto"/>
        <w:ind w:right="-1"/>
        <w:jc w:val="center"/>
        <w:rPr>
          <w:b/>
          <w:caps/>
          <w:spacing w:val="-2"/>
          <w:sz w:val="24"/>
          <w:szCs w:val="28"/>
        </w:rPr>
      </w:pPr>
      <w:r w:rsidRPr="00F82A4C">
        <w:rPr>
          <w:b/>
          <w:caps/>
          <w:spacing w:val="-2"/>
          <w:sz w:val="24"/>
          <w:szCs w:val="28"/>
        </w:rPr>
        <w:t>ПМ.0</w:t>
      </w:r>
      <w:r>
        <w:rPr>
          <w:b/>
          <w:caps/>
          <w:spacing w:val="-2"/>
          <w:sz w:val="24"/>
          <w:szCs w:val="28"/>
        </w:rPr>
        <w:t>3</w:t>
      </w:r>
      <w:r w:rsidRPr="00F82A4C">
        <w:rPr>
          <w:b/>
          <w:caps/>
          <w:spacing w:val="-2"/>
          <w:sz w:val="24"/>
          <w:szCs w:val="28"/>
        </w:rPr>
        <w:t xml:space="preserve"> </w:t>
      </w:r>
      <w:r w:rsidRPr="009A0B5E">
        <w:rPr>
          <w:b/>
          <w:caps/>
          <w:spacing w:val="-2"/>
          <w:sz w:val="24"/>
          <w:szCs w:val="28"/>
        </w:rPr>
        <w:t>Ревьюирование программных продуктов</w:t>
      </w:r>
    </w:p>
    <w:p w14:paraId="35A6E9DD" w14:textId="77777777" w:rsidR="006045EE" w:rsidRDefault="006045EE" w:rsidP="006045EE">
      <w:pPr>
        <w:tabs>
          <w:tab w:val="left" w:leader="underscore" w:pos="5933"/>
        </w:tabs>
        <w:spacing w:after="0"/>
        <w:ind w:right="-1"/>
        <w:jc w:val="center"/>
        <w:rPr>
          <w:b/>
          <w:caps/>
          <w:spacing w:val="-2"/>
          <w:sz w:val="24"/>
        </w:rPr>
      </w:pPr>
    </w:p>
    <w:p w14:paraId="5F669C00" w14:textId="77777777" w:rsidR="006045EE" w:rsidRDefault="006045EE" w:rsidP="006045EE">
      <w:pPr>
        <w:tabs>
          <w:tab w:val="left" w:leader="underscore" w:pos="5933"/>
        </w:tabs>
        <w:spacing w:after="0"/>
        <w:ind w:right="-1"/>
        <w:jc w:val="center"/>
        <w:rPr>
          <w:b/>
          <w:caps/>
          <w:spacing w:val="-2"/>
          <w:sz w:val="24"/>
        </w:rPr>
      </w:pPr>
    </w:p>
    <w:p w14:paraId="7E7B883C" w14:textId="77777777" w:rsidR="006045EE" w:rsidRDefault="006045EE" w:rsidP="006045EE">
      <w:pPr>
        <w:spacing w:line="360" w:lineRule="auto"/>
        <w:ind w:right="-8"/>
        <w:jc w:val="center"/>
        <w:rPr>
          <w:b/>
          <w:caps/>
          <w:spacing w:val="-2"/>
          <w:sz w:val="24"/>
        </w:rPr>
      </w:pPr>
      <w:r>
        <w:rPr>
          <w:b/>
          <w:caps/>
          <w:spacing w:val="-2"/>
          <w:sz w:val="24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642656A3" w14:textId="77777777" w:rsidR="006045EE" w:rsidRDefault="006045EE" w:rsidP="006045EE">
      <w:pPr>
        <w:spacing w:line="360" w:lineRule="auto"/>
        <w:ind w:right="-8"/>
        <w:jc w:val="center"/>
        <w:rPr>
          <w:b/>
          <w:caps/>
          <w:spacing w:val="-2"/>
          <w:sz w:val="24"/>
        </w:rPr>
      </w:pPr>
      <w:r>
        <w:rPr>
          <w:b/>
          <w:caps/>
          <w:spacing w:val="-2"/>
          <w:sz w:val="24"/>
        </w:rPr>
        <w:t>09.02.07 ИНФОРМАЦИОННЫЕ СИСТЕМЫ И ПРОГРАММИРОВАНИЕ</w:t>
      </w:r>
    </w:p>
    <w:p w14:paraId="1CEB9708" w14:textId="6D05BB86" w:rsidR="006045EE" w:rsidRDefault="006045EE" w:rsidP="006045EE">
      <w:pPr>
        <w:tabs>
          <w:tab w:val="left" w:leader="underscore" w:pos="5933"/>
        </w:tabs>
        <w:spacing w:after="0"/>
        <w:ind w:right="-1"/>
        <w:jc w:val="center"/>
        <w:rPr>
          <w:b/>
          <w:caps/>
          <w:spacing w:val="-2"/>
          <w:sz w:val="24"/>
          <w:szCs w:val="28"/>
        </w:rPr>
      </w:pPr>
      <w:r>
        <w:rPr>
          <w:b/>
          <w:spacing w:val="-2"/>
          <w:sz w:val="24"/>
        </w:rPr>
        <w:t>Квалификация</w:t>
      </w:r>
      <w:r>
        <w:rPr>
          <w:b/>
          <w:caps/>
          <w:spacing w:val="-2"/>
          <w:sz w:val="24"/>
        </w:rPr>
        <w:t xml:space="preserve"> </w:t>
      </w:r>
      <w:r w:rsidRPr="00F82A4C">
        <w:rPr>
          <w:b/>
          <w:caps/>
          <w:spacing w:val="-2"/>
          <w:sz w:val="24"/>
          <w:szCs w:val="28"/>
        </w:rPr>
        <w:t>СПЕЦИАЛИСТ ПО ИНФОРМАЦИОННЫМ СИСТЕМАМ</w:t>
      </w:r>
    </w:p>
    <w:p w14:paraId="0FF7F8DF" w14:textId="77777777" w:rsidR="006045EE" w:rsidRDefault="006045EE" w:rsidP="006045EE">
      <w:pPr>
        <w:tabs>
          <w:tab w:val="left" w:leader="underscore" w:pos="5933"/>
        </w:tabs>
        <w:spacing w:after="0"/>
        <w:ind w:right="-1"/>
        <w:jc w:val="center"/>
        <w:rPr>
          <w:b/>
          <w:spacing w:val="-2"/>
        </w:rPr>
      </w:pPr>
    </w:p>
    <w:p w14:paraId="150DD3D1" w14:textId="77777777" w:rsidR="006045EE" w:rsidRDefault="006045EE" w:rsidP="006045EE">
      <w:pPr>
        <w:spacing w:after="0"/>
        <w:jc w:val="right"/>
        <w:rPr>
          <w:sz w:val="24"/>
        </w:rPr>
      </w:pPr>
    </w:p>
    <w:p w14:paraId="4E83BE75" w14:textId="77777777" w:rsidR="006045EE" w:rsidRDefault="006045EE" w:rsidP="006045EE">
      <w:pPr>
        <w:spacing w:after="0"/>
        <w:jc w:val="right"/>
        <w:rPr>
          <w:sz w:val="24"/>
        </w:rPr>
      </w:pPr>
    </w:p>
    <w:p w14:paraId="2F2E7DEC" w14:textId="77777777" w:rsidR="006045EE" w:rsidRDefault="006045EE" w:rsidP="006045EE">
      <w:pPr>
        <w:spacing w:after="0"/>
        <w:jc w:val="right"/>
        <w:rPr>
          <w:sz w:val="24"/>
        </w:rPr>
      </w:pPr>
    </w:p>
    <w:p w14:paraId="25A1A466" w14:textId="77777777" w:rsidR="006045EE" w:rsidRDefault="006045EE" w:rsidP="006045EE">
      <w:pPr>
        <w:spacing w:after="0"/>
        <w:jc w:val="right"/>
        <w:rPr>
          <w:sz w:val="24"/>
        </w:rPr>
      </w:pPr>
    </w:p>
    <w:p w14:paraId="452C927B" w14:textId="77777777" w:rsidR="006045EE" w:rsidRDefault="006045EE" w:rsidP="006045EE">
      <w:pPr>
        <w:spacing w:after="0" w:line="360" w:lineRule="auto"/>
        <w:jc w:val="right"/>
        <w:rPr>
          <w:sz w:val="24"/>
        </w:rPr>
      </w:pPr>
      <w:r>
        <w:rPr>
          <w:sz w:val="24"/>
        </w:rPr>
        <w:t>СОГЛАСОВАНО</w:t>
      </w:r>
    </w:p>
    <w:p w14:paraId="59FC3FB7" w14:textId="77777777" w:rsidR="006045EE" w:rsidRDefault="006045EE" w:rsidP="006045EE">
      <w:pPr>
        <w:spacing w:after="0" w:line="360" w:lineRule="auto"/>
        <w:jc w:val="right"/>
        <w:rPr>
          <w:sz w:val="24"/>
        </w:rPr>
      </w:pPr>
      <w:r>
        <w:rPr>
          <w:sz w:val="24"/>
        </w:rPr>
        <w:t>_______________________________</w:t>
      </w:r>
    </w:p>
    <w:p w14:paraId="3D2530D0" w14:textId="77777777" w:rsidR="006045EE" w:rsidRDefault="006045EE" w:rsidP="006045EE">
      <w:pPr>
        <w:spacing w:after="0" w:line="360" w:lineRule="auto"/>
        <w:jc w:val="right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(наименование предприятия, организации)</w:t>
      </w:r>
    </w:p>
    <w:p w14:paraId="56CE7387" w14:textId="77777777" w:rsidR="006045EE" w:rsidRDefault="006045EE" w:rsidP="006045EE">
      <w:pPr>
        <w:spacing w:after="0" w:line="360" w:lineRule="auto"/>
        <w:jc w:val="right"/>
        <w:rPr>
          <w:sz w:val="24"/>
        </w:rPr>
      </w:pPr>
      <w:r>
        <w:rPr>
          <w:sz w:val="24"/>
        </w:rPr>
        <w:t>_______________________________</w:t>
      </w:r>
    </w:p>
    <w:p w14:paraId="4932E553" w14:textId="77777777" w:rsidR="006045EE" w:rsidRDefault="006045EE" w:rsidP="006045EE">
      <w:pPr>
        <w:spacing w:after="0" w:line="360" w:lineRule="auto"/>
        <w:jc w:val="right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(должность)</w:t>
      </w:r>
    </w:p>
    <w:p w14:paraId="40946E7B" w14:textId="77777777" w:rsidR="006045EE" w:rsidRDefault="006045EE" w:rsidP="006045EE">
      <w:pPr>
        <w:spacing w:after="0" w:line="360" w:lineRule="auto"/>
        <w:jc w:val="right"/>
        <w:rPr>
          <w:sz w:val="24"/>
        </w:rPr>
      </w:pPr>
      <w:r>
        <w:rPr>
          <w:sz w:val="24"/>
        </w:rPr>
        <w:t>_______________________________</w:t>
      </w:r>
    </w:p>
    <w:p w14:paraId="195F298C" w14:textId="77777777" w:rsidR="006045EE" w:rsidRDefault="006045EE" w:rsidP="006045EE">
      <w:pPr>
        <w:spacing w:after="0" w:line="360" w:lineRule="auto"/>
        <w:jc w:val="right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(</w:t>
      </w:r>
      <w:proofErr w:type="gramStart"/>
      <w:r>
        <w:rPr>
          <w:vertAlign w:val="superscript"/>
        </w:rPr>
        <w:t xml:space="preserve">подпись)   </w:t>
      </w:r>
      <w:proofErr w:type="gramEnd"/>
      <w:r>
        <w:rPr>
          <w:vertAlign w:val="superscript"/>
        </w:rPr>
        <w:t xml:space="preserve">                                    (Ф.И.О.)</w:t>
      </w:r>
    </w:p>
    <w:p w14:paraId="72C9908F" w14:textId="77777777" w:rsidR="006045EE" w:rsidRDefault="006045EE" w:rsidP="006045EE">
      <w:pPr>
        <w:spacing w:after="0" w:line="360" w:lineRule="auto"/>
        <w:jc w:val="right"/>
        <w:rPr>
          <w:sz w:val="24"/>
        </w:rPr>
      </w:pPr>
      <w:r>
        <w:rPr>
          <w:sz w:val="24"/>
        </w:rPr>
        <w:t>«20» мая 2024 г</w:t>
      </w:r>
    </w:p>
    <w:p w14:paraId="39BBC0B3" w14:textId="77777777" w:rsidR="006045EE" w:rsidRDefault="006045EE" w:rsidP="006045EE">
      <w:pPr>
        <w:spacing w:after="0" w:line="240" w:lineRule="auto"/>
        <w:jc w:val="right"/>
        <w:rPr>
          <w:sz w:val="24"/>
          <w:vertAlign w:val="superscript"/>
        </w:rPr>
      </w:pPr>
    </w:p>
    <w:p w14:paraId="72DC6B84" w14:textId="77777777" w:rsidR="006045EE" w:rsidRDefault="006045EE" w:rsidP="006045EE">
      <w:pPr>
        <w:spacing w:after="0" w:line="240" w:lineRule="auto"/>
        <w:jc w:val="center"/>
      </w:pPr>
    </w:p>
    <w:p w14:paraId="0D1594A7" w14:textId="77777777" w:rsidR="006045EE" w:rsidRDefault="006045EE" w:rsidP="006045EE">
      <w:pPr>
        <w:spacing w:after="0" w:line="240" w:lineRule="auto"/>
        <w:jc w:val="center"/>
      </w:pPr>
    </w:p>
    <w:p w14:paraId="0FF47B26" w14:textId="77777777" w:rsidR="006045EE" w:rsidRDefault="006045EE" w:rsidP="006045EE">
      <w:pPr>
        <w:spacing w:after="0" w:line="240" w:lineRule="auto"/>
        <w:jc w:val="center"/>
      </w:pPr>
      <w:r>
        <w:t xml:space="preserve">Щекино </w:t>
      </w:r>
    </w:p>
    <w:p w14:paraId="3125284A" w14:textId="77777777" w:rsidR="006045EE" w:rsidRDefault="006045EE" w:rsidP="006045EE">
      <w:pPr>
        <w:spacing w:after="0" w:line="240" w:lineRule="auto"/>
        <w:jc w:val="center"/>
      </w:pPr>
      <w:r>
        <w:t>2024</w:t>
      </w:r>
    </w:p>
    <w:p w14:paraId="79875D4B" w14:textId="74386B1D" w:rsidR="006045EE" w:rsidRDefault="006045EE" w:rsidP="006045EE">
      <w:pPr>
        <w:spacing w:after="0" w:line="240" w:lineRule="auto"/>
        <w:jc w:val="both"/>
      </w:pPr>
      <w:r>
        <w:br w:type="page"/>
      </w:r>
      <w:r>
        <w:lastRenderedPageBreak/>
        <w:t xml:space="preserve">Рабочая программа </w:t>
      </w:r>
      <w:r w:rsidR="00B93DAC">
        <w:t>производственной</w:t>
      </w:r>
      <w:r>
        <w:t xml:space="preserve"> практики</w:t>
      </w:r>
      <w:r>
        <w:rPr>
          <w:caps/>
        </w:rPr>
        <w:t xml:space="preserve"> </w:t>
      </w:r>
      <w: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>
        <w:rPr>
          <w:b/>
        </w:rPr>
        <w:t>09.02.07 Информационные системы и программирование</w:t>
      </w:r>
      <w:r>
        <w:t>, утвержденного приказом Министерства образования и науки Российской Федерации 9 декабря 2016 года № 1547.</w:t>
      </w:r>
    </w:p>
    <w:p w14:paraId="59131236" w14:textId="77777777" w:rsidR="006045EE" w:rsidRDefault="006045EE" w:rsidP="006045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</w:pPr>
    </w:p>
    <w:p w14:paraId="4BAE8725" w14:textId="77777777" w:rsidR="006045EE" w:rsidRDefault="006045EE" w:rsidP="006045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</w:rPr>
      </w:pPr>
      <w:r>
        <w:t xml:space="preserve">Организация-разработчик: </w:t>
      </w:r>
      <w:r>
        <w:rPr>
          <w:b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14:paraId="01837501" w14:textId="77777777" w:rsidR="006045EE" w:rsidRDefault="006045EE" w:rsidP="006045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14:paraId="2B2C63AF" w14:textId="77777777" w:rsidR="006045EE" w:rsidRDefault="006045EE" w:rsidP="006045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>Разработчики:</w:t>
      </w:r>
    </w:p>
    <w:p w14:paraId="60F8EC84" w14:textId="77777777" w:rsidR="006045EE" w:rsidRDefault="006045EE" w:rsidP="006045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</w:rPr>
      </w:pPr>
      <w:r>
        <w:rPr>
          <w:b/>
        </w:rPr>
        <w:t xml:space="preserve">Завьялова С.В., преподаватель высшей квалификационной категории государственного профессионального образовательного учреждения Тульской области «Тульский экономический колледж» </w:t>
      </w:r>
    </w:p>
    <w:p w14:paraId="48967548" w14:textId="77777777" w:rsidR="006045EE" w:rsidRDefault="006045EE" w:rsidP="006045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14:paraId="4F1E2DE9" w14:textId="77777777" w:rsidR="006045EE" w:rsidRDefault="006045EE" w:rsidP="006045EE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2" w:lineRule="auto"/>
        <w:jc w:val="both"/>
        <w:rPr>
          <w:sz w:val="28"/>
        </w:rPr>
      </w:pPr>
      <w:r>
        <w:rPr>
          <w:sz w:val="28"/>
        </w:rPr>
        <w:t xml:space="preserve">Рабочая программа рассмотрена и одобрена предметно-цикловой комиссией № 3 Государственного профессионального образовательного учреждения Тульской области «Тульский экономический колледж» </w:t>
      </w:r>
    </w:p>
    <w:p w14:paraId="53D42CEB" w14:textId="77777777" w:rsidR="006045EE" w:rsidRDefault="006045EE" w:rsidP="006045EE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Утверждена протоколом №10 от «11» мая 2024 года</w:t>
      </w:r>
    </w:p>
    <w:p w14:paraId="0DCC1515" w14:textId="77777777" w:rsidR="006045EE" w:rsidRDefault="006045EE" w:rsidP="006045EE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Председатель ПЦК № 3    ____________________ О.И. Каргина</w:t>
      </w:r>
    </w:p>
    <w:p w14:paraId="695174B5" w14:textId="77777777" w:rsidR="006045EE" w:rsidRDefault="006045EE" w:rsidP="006045EE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Заместитель директора по учебной работе _________________ Е.В. Кошелева</w:t>
      </w:r>
    </w:p>
    <w:p w14:paraId="74F738CA" w14:textId="77777777" w:rsidR="006045EE" w:rsidRDefault="006045EE" w:rsidP="006045EE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«20» мая 2024 года</w:t>
      </w:r>
    </w:p>
    <w:p w14:paraId="060ED85D" w14:textId="37134553" w:rsidR="006045EE" w:rsidRDefault="006045EE">
      <w:pPr>
        <w:spacing w:after="0" w:line="240" w:lineRule="auto"/>
        <w:rPr>
          <w:szCs w:val="28"/>
        </w:rPr>
      </w:pPr>
      <w:r>
        <w:rPr>
          <w:szCs w:val="28"/>
        </w:rPr>
        <w:br w:type="page"/>
      </w:r>
    </w:p>
    <w:p w14:paraId="10C012EB" w14:textId="58460322" w:rsidR="006E466E" w:rsidRDefault="006E466E" w:rsidP="006E466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b/>
          <w:bCs/>
          <w:spacing w:val="-2"/>
          <w:sz w:val="24"/>
          <w:szCs w:val="24"/>
        </w:rPr>
      </w:pPr>
      <w:r w:rsidRPr="006E466E">
        <w:rPr>
          <w:b/>
          <w:bCs/>
          <w:spacing w:val="-2"/>
          <w:sz w:val="24"/>
          <w:szCs w:val="24"/>
        </w:rPr>
        <w:lastRenderedPageBreak/>
        <w:t>ОБЩАЯ ХАРАКТЕРИСТИКА РАБОЧЕЙ ПРОГРАММЫ ПРОИЗВОДСТВЕННОЙ ПРАКТИКИ</w:t>
      </w:r>
    </w:p>
    <w:p w14:paraId="2F354510" w14:textId="77777777" w:rsidR="006E466E" w:rsidRPr="00F82A4C" w:rsidRDefault="006E466E" w:rsidP="006E466E">
      <w:pPr>
        <w:shd w:val="clear" w:color="auto" w:fill="FFFFFF"/>
        <w:tabs>
          <w:tab w:val="left" w:leader="underscore" w:pos="5933"/>
        </w:tabs>
        <w:spacing w:after="0" w:line="240" w:lineRule="auto"/>
        <w:ind w:right="-1"/>
        <w:jc w:val="center"/>
        <w:rPr>
          <w:b/>
          <w:caps/>
          <w:spacing w:val="-2"/>
          <w:sz w:val="24"/>
          <w:szCs w:val="28"/>
        </w:rPr>
      </w:pPr>
      <w:r w:rsidRPr="00F82A4C">
        <w:rPr>
          <w:b/>
          <w:caps/>
          <w:spacing w:val="-2"/>
          <w:sz w:val="24"/>
          <w:szCs w:val="28"/>
        </w:rPr>
        <w:t>ПМ.0</w:t>
      </w:r>
      <w:r>
        <w:rPr>
          <w:b/>
          <w:caps/>
          <w:spacing w:val="-2"/>
          <w:sz w:val="24"/>
          <w:szCs w:val="28"/>
        </w:rPr>
        <w:t>3</w:t>
      </w:r>
      <w:r w:rsidRPr="00F82A4C">
        <w:rPr>
          <w:b/>
          <w:caps/>
          <w:spacing w:val="-2"/>
          <w:sz w:val="24"/>
          <w:szCs w:val="28"/>
        </w:rPr>
        <w:t xml:space="preserve"> </w:t>
      </w:r>
      <w:r w:rsidRPr="009A0B5E">
        <w:rPr>
          <w:b/>
          <w:caps/>
          <w:spacing w:val="-2"/>
          <w:sz w:val="24"/>
          <w:szCs w:val="28"/>
        </w:rPr>
        <w:t>Ревьюирование программных продуктов</w:t>
      </w:r>
    </w:p>
    <w:p w14:paraId="0EDFD59B" w14:textId="77777777" w:rsidR="006E466E" w:rsidRDefault="006E466E" w:rsidP="006045EE">
      <w:pPr>
        <w:widowControl w:val="0"/>
        <w:tabs>
          <w:tab w:val="left" w:pos="0"/>
        </w:tabs>
        <w:suppressAutoHyphens/>
        <w:spacing w:after="240" w:line="240" w:lineRule="auto"/>
        <w:ind w:firstLine="709"/>
        <w:rPr>
          <w:b/>
          <w:bCs/>
          <w:spacing w:val="-2"/>
          <w:sz w:val="24"/>
          <w:szCs w:val="24"/>
        </w:rPr>
      </w:pPr>
    </w:p>
    <w:p w14:paraId="4AB294D9" w14:textId="77777777" w:rsidR="006E466E" w:rsidRPr="006E466E" w:rsidRDefault="006E466E" w:rsidP="006E466E">
      <w:pPr>
        <w:shd w:val="clear" w:color="auto" w:fill="FFFFFF"/>
        <w:tabs>
          <w:tab w:val="left" w:pos="540"/>
          <w:tab w:val="left" w:leader="underscore" w:pos="8558"/>
        </w:tabs>
        <w:ind w:firstLine="709"/>
        <w:rPr>
          <w:b/>
          <w:bCs/>
          <w:spacing w:val="-2"/>
          <w:sz w:val="24"/>
        </w:rPr>
      </w:pPr>
      <w:r w:rsidRPr="006E466E">
        <w:rPr>
          <w:b/>
          <w:bCs/>
          <w:spacing w:val="-2"/>
          <w:sz w:val="24"/>
        </w:rPr>
        <w:t xml:space="preserve">1. Цель и планируемые результаты освоения производственной практики  </w:t>
      </w:r>
    </w:p>
    <w:p w14:paraId="4C10D7F2" w14:textId="77777777" w:rsidR="006E466E" w:rsidRPr="006E466E" w:rsidRDefault="006E466E" w:rsidP="006E466E">
      <w:pPr>
        <w:shd w:val="clear" w:color="auto" w:fill="FFFFFF"/>
        <w:tabs>
          <w:tab w:val="left" w:pos="0"/>
          <w:tab w:val="left" w:pos="917"/>
          <w:tab w:val="left" w:leader="underscore" w:pos="9356"/>
        </w:tabs>
        <w:spacing w:after="0" w:line="240" w:lineRule="auto"/>
        <w:ind w:right="-1" w:firstLine="709"/>
        <w:jc w:val="both"/>
        <w:rPr>
          <w:spacing w:val="-2"/>
          <w:sz w:val="24"/>
          <w:szCs w:val="24"/>
        </w:rPr>
      </w:pPr>
      <w:r w:rsidRPr="006E466E">
        <w:rPr>
          <w:spacing w:val="-2"/>
          <w:sz w:val="24"/>
          <w:szCs w:val="24"/>
        </w:rPr>
        <w:t>Целями производственной практики являются закрепление, расширение, углубление и систематизация теоретической подготовки обучающегося, приобретение им практических навыков и компетенций, полученных при освоении специальных дисциплин на основе изучения деятельности конкретной организации, а также на приобретение практического опыта самостоятельной профессиональной деятельности.</w:t>
      </w:r>
    </w:p>
    <w:p w14:paraId="3D393981" w14:textId="77777777" w:rsidR="006E466E" w:rsidRPr="006E466E" w:rsidRDefault="006E466E" w:rsidP="006E466E">
      <w:pPr>
        <w:shd w:val="clear" w:color="auto" w:fill="FFFFFF"/>
        <w:tabs>
          <w:tab w:val="left" w:pos="0"/>
          <w:tab w:val="left" w:pos="917"/>
          <w:tab w:val="left" w:leader="underscore" w:pos="9356"/>
        </w:tabs>
        <w:spacing w:after="0" w:line="240" w:lineRule="auto"/>
        <w:ind w:right="-1" w:firstLine="709"/>
        <w:jc w:val="both"/>
        <w:rPr>
          <w:spacing w:val="-2"/>
          <w:sz w:val="24"/>
          <w:szCs w:val="24"/>
        </w:rPr>
      </w:pPr>
    </w:p>
    <w:p w14:paraId="575FD47E" w14:textId="634B1786" w:rsidR="006E466E" w:rsidRDefault="006E466E" w:rsidP="006E466E">
      <w:pPr>
        <w:shd w:val="clear" w:color="auto" w:fill="FFFFFF"/>
        <w:tabs>
          <w:tab w:val="left" w:pos="0"/>
          <w:tab w:val="left" w:pos="917"/>
          <w:tab w:val="left" w:leader="underscore" w:pos="9356"/>
        </w:tabs>
        <w:spacing w:after="0" w:line="240" w:lineRule="auto"/>
        <w:ind w:right="-1" w:firstLine="709"/>
        <w:jc w:val="both"/>
        <w:rPr>
          <w:spacing w:val="-2"/>
          <w:sz w:val="24"/>
          <w:szCs w:val="24"/>
        </w:rPr>
      </w:pPr>
      <w:r w:rsidRPr="006E466E">
        <w:rPr>
          <w:spacing w:val="-2"/>
          <w:sz w:val="24"/>
          <w:szCs w:val="24"/>
        </w:rPr>
        <w:t>1.1.1. Перечень общих компетенций</w:t>
      </w:r>
    </w:p>
    <w:p w14:paraId="52D251E9" w14:textId="77777777" w:rsidR="006E466E" w:rsidRPr="006E466E" w:rsidRDefault="006E466E" w:rsidP="006E466E">
      <w:pPr>
        <w:shd w:val="clear" w:color="auto" w:fill="FFFFFF"/>
        <w:tabs>
          <w:tab w:val="left" w:pos="0"/>
          <w:tab w:val="left" w:pos="917"/>
          <w:tab w:val="left" w:leader="underscore" w:pos="9356"/>
        </w:tabs>
        <w:spacing w:after="0" w:line="240" w:lineRule="auto"/>
        <w:ind w:right="-1" w:firstLine="709"/>
        <w:jc w:val="both"/>
        <w:rPr>
          <w:spacing w:val="-2"/>
          <w:sz w:val="24"/>
          <w:szCs w:val="24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789"/>
      </w:tblGrid>
      <w:tr w:rsidR="00C313AA" w:rsidRPr="00A629E3" w14:paraId="6D9659A4" w14:textId="77777777" w:rsidTr="006E466E">
        <w:trPr>
          <w:trHeight w:val="327"/>
        </w:trPr>
        <w:tc>
          <w:tcPr>
            <w:tcW w:w="992" w:type="dxa"/>
          </w:tcPr>
          <w:p w14:paraId="7B0D0810" w14:textId="77777777" w:rsidR="00C313AA" w:rsidRPr="006E466E" w:rsidRDefault="00C313AA" w:rsidP="00C313A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 w:rsidRPr="006E466E">
              <w:rPr>
                <w:bCs/>
                <w:sz w:val="24"/>
                <w:szCs w:val="24"/>
                <w:lang w:eastAsia="en-US"/>
              </w:rPr>
              <w:t>ОК 01</w:t>
            </w:r>
          </w:p>
        </w:tc>
        <w:tc>
          <w:tcPr>
            <w:tcW w:w="8789" w:type="dxa"/>
          </w:tcPr>
          <w:p w14:paraId="3DFB5270" w14:textId="323719CB" w:rsidR="00C313AA" w:rsidRPr="00C313AA" w:rsidRDefault="00C313AA" w:rsidP="00B93DAC">
            <w:pPr>
              <w:spacing w:after="0" w:line="240" w:lineRule="auto"/>
              <w:jc w:val="both"/>
              <w:rPr>
                <w:bCs/>
                <w:sz w:val="24"/>
                <w:szCs w:val="20"/>
              </w:rPr>
            </w:pPr>
            <w:r w:rsidRPr="00C313AA">
              <w:rPr>
                <w:sz w:val="24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313AA" w:rsidRPr="00A629E3" w14:paraId="07129EE3" w14:textId="77777777" w:rsidTr="006E466E">
        <w:tc>
          <w:tcPr>
            <w:tcW w:w="992" w:type="dxa"/>
          </w:tcPr>
          <w:p w14:paraId="3BF9E94E" w14:textId="77777777" w:rsidR="00C313AA" w:rsidRPr="006E466E" w:rsidRDefault="00C313AA" w:rsidP="00C313A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 w:rsidRPr="006E466E">
              <w:rPr>
                <w:bCs/>
                <w:sz w:val="24"/>
                <w:szCs w:val="24"/>
                <w:lang w:eastAsia="en-US"/>
              </w:rPr>
              <w:t>ОК 02</w:t>
            </w:r>
          </w:p>
        </w:tc>
        <w:tc>
          <w:tcPr>
            <w:tcW w:w="8789" w:type="dxa"/>
          </w:tcPr>
          <w:p w14:paraId="7D783192" w14:textId="24A662A3" w:rsidR="00C313AA" w:rsidRPr="00C313AA" w:rsidRDefault="00C313AA" w:rsidP="00B93DAC">
            <w:pPr>
              <w:spacing w:after="0" w:line="240" w:lineRule="auto"/>
              <w:jc w:val="both"/>
              <w:rPr>
                <w:bCs/>
                <w:sz w:val="24"/>
                <w:szCs w:val="20"/>
              </w:rPr>
            </w:pPr>
            <w:r w:rsidRPr="00C313AA">
              <w:rPr>
                <w:sz w:val="24"/>
                <w:szCs w:val="20"/>
              </w:rPr>
              <w:t xml:space="preserve">Использовать современные средства поиска, анализа и интерпретации </w:t>
            </w:r>
            <w:proofErr w:type="gramStart"/>
            <w:r w:rsidRPr="00C313AA">
              <w:rPr>
                <w:sz w:val="24"/>
                <w:szCs w:val="20"/>
              </w:rPr>
              <w:t>информации</w:t>
            </w:r>
            <w:proofErr w:type="gramEnd"/>
            <w:r w:rsidRPr="00C313AA">
              <w:rPr>
                <w:sz w:val="24"/>
                <w:szCs w:val="20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</w:tr>
      <w:tr w:rsidR="00C313AA" w:rsidRPr="00A629E3" w14:paraId="4F35AD2D" w14:textId="77777777" w:rsidTr="006E466E">
        <w:tc>
          <w:tcPr>
            <w:tcW w:w="992" w:type="dxa"/>
          </w:tcPr>
          <w:p w14:paraId="70660CDB" w14:textId="77777777" w:rsidR="00C313AA" w:rsidRPr="006E466E" w:rsidRDefault="00C313AA" w:rsidP="00C313A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 w:rsidRPr="006E466E">
              <w:rPr>
                <w:bCs/>
                <w:sz w:val="24"/>
                <w:szCs w:val="24"/>
                <w:lang w:eastAsia="en-US"/>
              </w:rPr>
              <w:t>ОК 0</w:t>
            </w:r>
            <w:r w:rsidRPr="006E466E">
              <w:rPr>
                <w:bCs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789" w:type="dxa"/>
          </w:tcPr>
          <w:p w14:paraId="160815B6" w14:textId="36FED75A" w:rsidR="00C313AA" w:rsidRPr="00C313AA" w:rsidRDefault="00C313AA" w:rsidP="00B93DAC">
            <w:pPr>
              <w:spacing w:after="0" w:line="240" w:lineRule="auto"/>
              <w:jc w:val="both"/>
              <w:rPr>
                <w:bCs/>
                <w:sz w:val="24"/>
                <w:szCs w:val="20"/>
              </w:rPr>
            </w:pPr>
            <w:r w:rsidRPr="00C313AA">
              <w:rPr>
                <w:sz w:val="24"/>
                <w:szCs w:val="2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C313AA" w:rsidRPr="00A629E3" w14:paraId="0035B2DC" w14:textId="77777777" w:rsidTr="006E466E">
        <w:tc>
          <w:tcPr>
            <w:tcW w:w="992" w:type="dxa"/>
          </w:tcPr>
          <w:p w14:paraId="59416AD1" w14:textId="77777777" w:rsidR="00C313AA" w:rsidRPr="006E466E" w:rsidRDefault="00C313AA" w:rsidP="00C313A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 w:rsidRPr="006E466E">
              <w:rPr>
                <w:bCs/>
                <w:sz w:val="24"/>
                <w:szCs w:val="24"/>
                <w:lang w:eastAsia="en-US"/>
              </w:rPr>
              <w:t>ОК 0</w:t>
            </w:r>
            <w:r w:rsidRPr="006E466E">
              <w:rPr>
                <w:bCs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8789" w:type="dxa"/>
          </w:tcPr>
          <w:p w14:paraId="3DABBB1A" w14:textId="15854642" w:rsidR="00C313AA" w:rsidRPr="00C313AA" w:rsidRDefault="00C313AA" w:rsidP="00B93DAC">
            <w:pPr>
              <w:spacing w:after="0" w:line="240" w:lineRule="auto"/>
              <w:jc w:val="both"/>
              <w:rPr>
                <w:bCs/>
                <w:sz w:val="24"/>
                <w:szCs w:val="20"/>
              </w:rPr>
            </w:pPr>
            <w:r w:rsidRPr="00C313AA">
              <w:rPr>
                <w:sz w:val="24"/>
                <w:szCs w:val="20"/>
              </w:rPr>
              <w:t>Эффективно взаимодействовать и работать в коллективе и команде</w:t>
            </w:r>
          </w:p>
        </w:tc>
      </w:tr>
      <w:tr w:rsidR="00C313AA" w:rsidRPr="00A629E3" w14:paraId="22BCD5C8" w14:textId="77777777" w:rsidTr="006E466E">
        <w:tc>
          <w:tcPr>
            <w:tcW w:w="992" w:type="dxa"/>
          </w:tcPr>
          <w:p w14:paraId="271B504E" w14:textId="77777777" w:rsidR="00C313AA" w:rsidRPr="006E466E" w:rsidRDefault="00C313AA" w:rsidP="00C313A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 w:rsidRPr="006E466E">
              <w:rPr>
                <w:bCs/>
                <w:sz w:val="24"/>
                <w:szCs w:val="24"/>
                <w:lang w:eastAsia="en-US"/>
              </w:rPr>
              <w:t>ОК 05</w:t>
            </w:r>
          </w:p>
        </w:tc>
        <w:tc>
          <w:tcPr>
            <w:tcW w:w="8789" w:type="dxa"/>
          </w:tcPr>
          <w:p w14:paraId="5DE48485" w14:textId="53706965" w:rsidR="00C313AA" w:rsidRPr="00C313AA" w:rsidRDefault="00C313AA" w:rsidP="00B93DAC">
            <w:pPr>
              <w:spacing w:after="0" w:line="240" w:lineRule="auto"/>
              <w:jc w:val="both"/>
              <w:rPr>
                <w:bCs/>
                <w:sz w:val="24"/>
                <w:szCs w:val="20"/>
              </w:rPr>
            </w:pPr>
            <w:r w:rsidRPr="00C313AA">
              <w:rPr>
                <w:sz w:val="24"/>
                <w:szCs w:val="20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C313AA" w:rsidRPr="00A629E3" w14:paraId="53C74DBA" w14:textId="77777777" w:rsidTr="006E466E">
        <w:tc>
          <w:tcPr>
            <w:tcW w:w="992" w:type="dxa"/>
          </w:tcPr>
          <w:p w14:paraId="41622FF9" w14:textId="77777777" w:rsidR="00C313AA" w:rsidRPr="006E466E" w:rsidRDefault="00C313AA" w:rsidP="00C313A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 w:rsidRPr="006E466E">
              <w:rPr>
                <w:bCs/>
                <w:sz w:val="24"/>
                <w:szCs w:val="24"/>
                <w:lang w:eastAsia="en-US"/>
              </w:rPr>
              <w:t>ОК 09</w:t>
            </w:r>
          </w:p>
        </w:tc>
        <w:tc>
          <w:tcPr>
            <w:tcW w:w="8789" w:type="dxa"/>
          </w:tcPr>
          <w:p w14:paraId="6ED746E2" w14:textId="74B761D9" w:rsidR="00C313AA" w:rsidRPr="00C313AA" w:rsidRDefault="00C313AA" w:rsidP="00B93DAC">
            <w:pPr>
              <w:spacing w:after="0" w:line="240" w:lineRule="auto"/>
              <w:jc w:val="both"/>
              <w:rPr>
                <w:bCs/>
                <w:sz w:val="24"/>
                <w:szCs w:val="20"/>
              </w:rPr>
            </w:pPr>
            <w:r w:rsidRPr="00C313AA">
              <w:rPr>
                <w:sz w:val="24"/>
                <w:szCs w:val="20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6D127659" w14:textId="1267BC52" w:rsidR="006E466E" w:rsidRDefault="006E466E" w:rsidP="006E466E">
      <w:pPr>
        <w:shd w:val="clear" w:color="auto" w:fill="FFFFFF"/>
        <w:tabs>
          <w:tab w:val="left" w:pos="0"/>
          <w:tab w:val="left" w:pos="917"/>
          <w:tab w:val="left" w:leader="underscore" w:pos="9356"/>
        </w:tabs>
        <w:spacing w:after="0" w:line="240" w:lineRule="auto"/>
        <w:ind w:right="-1"/>
        <w:jc w:val="both"/>
        <w:rPr>
          <w:spacing w:val="-2"/>
          <w:sz w:val="24"/>
          <w:szCs w:val="24"/>
        </w:rPr>
      </w:pPr>
    </w:p>
    <w:p w14:paraId="4F40CB0E" w14:textId="77777777" w:rsidR="006E466E" w:rsidRPr="006E466E" w:rsidRDefault="006E466E" w:rsidP="006E466E">
      <w:pPr>
        <w:ind w:firstLine="709"/>
        <w:rPr>
          <w:rFonts w:eastAsia="Calibri"/>
          <w:bCs/>
          <w:iCs/>
          <w:sz w:val="24"/>
        </w:rPr>
      </w:pPr>
      <w:r w:rsidRPr="006E466E">
        <w:rPr>
          <w:rFonts w:eastAsia="Calibri"/>
          <w:bCs/>
          <w:iCs/>
          <w:sz w:val="24"/>
        </w:rPr>
        <w:t xml:space="preserve">1.1.2. Перечень профессиональных компетенций 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789"/>
      </w:tblGrid>
      <w:tr w:rsidR="006E466E" w:rsidRPr="00A629E3" w14:paraId="4EED987B" w14:textId="77777777" w:rsidTr="006E466E">
        <w:tc>
          <w:tcPr>
            <w:tcW w:w="992" w:type="dxa"/>
          </w:tcPr>
          <w:p w14:paraId="37712DAA" w14:textId="77777777" w:rsidR="006E466E" w:rsidRPr="006E466E" w:rsidRDefault="006E466E" w:rsidP="00812D74">
            <w:pPr>
              <w:spacing w:after="0" w:line="240" w:lineRule="auto"/>
              <w:rPr>
                <w:bCs/>
                <w:iCs/>
                <w:sz w:val="24"/>
                <w:szCs w:val="24"/>
                <w:lang w:eastAsia="en-US"/>
              </w:rPr>
            </w:pPr>
            <w:r w:rsidRPr="006E466E">
              <w:rPr>
                <w:bCs/>
                <w:iCs/>
                <w:sz w:val="24"/>
                <w:szCs w:val="24"/>
                <w:lang w:eastAsia="en-US"/>
              </w:rPr>
              <w:t>ПК 3.1</w:t>
            </w:r>
          </w:p>
        </w:tc>
        <w:tc>
          <w:tcPr>
            <w:tcW w:w="8789" w:type="dxa"/>
          </w:tcPr>
          <w:p w14:paraId="0BF19BAB" w14:textId="77777777" w:rsidR="006E466E" w:rsidRPr="00A629E3" w:rsidRDefault="006E466E" w:rsidP="00812D74">
            <w:pPr>
              <w:keepNext/>
              <w:spacing w:after="0" w:line="240" w:lineRule="auto"/>
              <w:jc w:val="both"/>
              <w:outlineLvl w:val="1"/>
              <w:rPr>
                <w:bCs/>
                <w:sz w:val="24"/>
                <w:szCs w:val="24"/>
              </w:rPr>
            </w:pPr>
            <w:r w:rsidRPr="00A629E3">
              <w:rPr>
                <w:bCs/>
                <w:sz w:val="24"/>
                <w:szCs w:val="24"/>
              </w:rPr>
              <w:t>Осуществлять ревьюирование программного кода в соответствии с технической документацией</w:t>
            </w:r>
          </w:p>
        </w:tc>
      </w:tr>
      <w:tr w:rsidR="006E466E" w:rsidRPr="00A629E3" w14:paraId="7AB5A536" w14:textId="77777777" w:rsidTr="006E466E">
        <w:tc>
          <w:tcPr>
            <w:tcW w:w="992" w:type="dxa"/>
          </w:tcPr>
          <w:p w14:paraId="0BFF8AB7" w14:textId="77777777" w:rsidR="006E466E" w:rsidRPr="006E466E" w:rsidRDefault="006E466E" w:rsidP="00812D74">
            <w:pPr>
              <w:spacing w:after="0" w:line="240" w:lineRule="auto"/>
              <w:rPr>
                <w:bCs/>
                <w:iCs/>
                <w:sz w:val="24"/>
                <w:szCs w:val="24"/>
                <w:lang w:eastAsia="en-US"/>
              </w:rPr>
            </w:pPr>
            <w:r w:rsidRPr="006E466E">
              <w:rPr>
                <w:bCs/>
                <w:iCs/>
                <w:sz w:val="24"/>
                <w:szCs w:val="24"/>
                <w:lang w:eastAsia="en-US"/>
              </w:rPr>
              <w:t>ПК 3.2</w:t>
            </w:r>
          </w:p>
        </w:tc>
        <w:tc>
          <w:tcPr>
            <w:tcW w:w="8789" w:type="dxa"/>
          </w:tcPr>
          <w:p w14:paraId="657954C3" w14:textId="77777777" w:rsidR="006E466E" w:rsidRPr="00A629E3" w:rsidRDefault="006E466E" w:rsidP="00812D74">
            <w:pPr>
              <w:keepNext/>
              <w:spacing w:after="0" w:line="240" w:lineRule="auto"/>
              <w:jc w:val="both"/>
              <w:outlineLvl w:val="1"/>
              <w:rPr>
                <w:bCs/>
                <w:sz w:val="24"/>
                <w:szCs w:val="24"/>
              </w:rPr>
            </w:pPr>
            <w:r w:rsidRPr="00A629E3">
              <w:rPr>
                <w:bCs/>
                <w:sz w:val="24"/>
                <w:szCs w:val="24"/>
              </w:rPr>
              <w:t>Выполнять процесс измерения характеристик компонент программного продукта для определения соответствия заданным критериям</w:t>
            </w:r>
          </w:p>
        </w:tc>
      </w:tr>
      <w:tr w:rsidR="006E466E" w:rsidRPr="00A629E3" w14:paraId="72AFE455" w14:textId="77777777" w:rsidTr="006E466E">
        <w:tc>
          <w:tcPr>
            <w:tcW w:w="992" w:type="dxa"/>
          </w:tcPr>
          <w:p w14:paraId="259009CC" w14:textId="77777777" w:rsidR="006E466E" w:rsidRPr="006E466E" w:rsidRDefault="006E466E" w:rsidP="00812D74">
            <w:pPr>
              <w:spacing w:after="0" w:line="240" w:lineRule="auto"/>
              <w:rPr>
                <w:bCs/>
                <w:iCs/>
                <w:sz w:val="24"/>
                <w:szCs w:val="24"/>
                <w:lang w:eastAsia="en-US"/>
              </w:rPr>
            </w:pPr>
            <w:r w:rsidRPr="006E466E">
              <w:rPr>
                <w:bCs/>
                <w:iCs/>
                <w:sz w:val="24"/>
                <w:szCs w:val="24"/>
                <w:lang w:eastAsia="en-US"/>
              </w:rPr>
              <w:t>ПК 3.3</w:t>
            </w:r>
          </w:p>
        </w:tc>
        <w:tc>
          <w:tcPr>
            <w:tcW w:w="8789" w:type="dxa"/>
          </w:tcPr>
          <w:p w14:paraId="21D49048" w14:textId="77777777" w:rsidR="006E466E" w:rsidRPr="00A629E3" w:rsidRDefault="006E466E" w:rsidP="00812D74">
            <w:pPr>
              <w:keepNext/>
              <w:spacing w:after="0" w:line="240" w:lineRule="auto"/>
              <w:jc w:val="both"/>
              <w:outlineLvl w:val="1"/>
              <w:rPr>
                <w:bCs/>
                <w:sz w:val="24"/>
                <w:szCs w:val="24"/>
              </w:rPr>
            </w:pPr>
            <w:r w:rsidRPr="00A629E3">
              <w:rPr>
                <w:bCs/>
                <w:sz w:val="24"/>
                <w:szCs w:val="24"/>
              </w:rPr>
              <w:t>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</w:t>
            </w:r>
          </w:p>
        </w:tc>
      </w:tr>
      <w:tr w:rsidR="006E466E" w:rsidRPr="00A629E3" w14:paraId="681E9D12" w14:textId="77777777" w:rsidTr="006E466E">
        <w:tc>
          <w:tcPr>
            <w:tcW w:w="992" w:type="dxa"/>
          </w:tcPr>
          <w:p w14:paraId="60D78A56" w14:textId="77777777" w:rsidR="006E466E" w:rsidRPr="006E466E" w:rsidRDefault="006E466E" w:rsidP="00812D74">
            <w:pPr>
              <w:spacing w:after="0" w:line="240" w:lineRule="auto"/>
              <w:rPr>
                <w:bCs/>
                <w:iCs/>
                <w:sz w:val="24"/>
                <w:szCs w:val="24"/>
                <w:lang w:eastAsia="en-US"/>
              </w:rPr>
            </w:pPr>
            <w:r w:rsidRPr="006E466E">
              <w:rPr>
                <w:bCs/>
                <w:iCs/>
                <w:sz w:val="24"/>
                <w:szCs w:val="24"/>
                <w:lang w:eastAsia="en-US"/>
              </w:rPr>
              <w:t>ПК 3.4</w:t>
            </w:r>
          </w:p>
        </w:tc>
        <w:tc>
          <w:tcPr>
            <w:tcW w:w="8789" w:type="dxa"/>
          </w:tcPr>
          <w:p w14:paraId="47E2F004" w14:textId="77777777" w:rsidR="006E466E" w:rsidRPr="00A629E3" w:rsidRDefault="006E466E" w:rsidP="00812D74">
            <w:pPr>
              <w:keepNext/>
              <w:spacing w:after="0" w:line="240" w:lineRule="auto"/>
              <w:jc w:val="both"/>
              <w:outlineLvl w:val="1"/>
              <w:rPr>
                <w:bCs/>
                <w:sz w:val="24"/>
                <w:szCs w:val="24"/>
              </w:rPr>
            </w:pPr>
            <w:r w:rsidRPr="00A629E3">
              <w:rPr>
                <w:bCs/>
                <w:sz w:val="24"/>
                <w:szCs w:val="24"/>
              </w:rPr>
              <w:t>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</w:t>
            </w:r>
          </w:p>
        </w:tc>
      </w:tr>
    </w:tbl>
    <w:p w14:paraId="30B04166" w14:textId="77777777" w:rsidR="006E466E" w:rsidRDefault="006E466E" w:rsidP="006E466E">
      <w:pPr>
        <w:shd w:val="clear" w:color="auto" w:fill="FFFFFF"/>
        <w:tabs>
          <w:tab w:val="left" w:pos="0"/>
          <w:tab w:val="left" w:pos="917"/>
          <w:tab w:val="left" w:leader="underscore" w:pos="9356"/>
        </w:tabs>
        <w:spacing w:after="0" w:line="240" w:lineRule="auto"/>
        <w:ind w:right="-1"/>
        <w:jc w:val="both"/>
        <w:rPr>
          <w:spacing w:val="-2"/>
          <w:sz w:val="24"/>
          <w:szCs w:val="24"/>
        </w:rPr>
      </w:pPr>
    </w:p>
    <w:p w14:paraId="2672F2CD" w14:textId="79C0DFC9" w:rsidR="006E466E" w:rsidRDefault="006E466E" w:rsidP="006045EE">
      <w:pPr>
        <w:shd w:val="clear" w:color="auto" w:fill="FFFFFF"/>
        <w:tabs>
          <w:tab w:val="left" w:pos="0"/>
          <w:tab w:val="left" w:pos="917"/>
          <w:tab w:val="left" w:leader="underscore" w:pos="9356"/>
        </w:tabs>
        <w:spacing w:after="0" w:line="240" w:lineRule="auto"/>
        <w:ind w:right="-1" w:firstLine="709"/>
        <w:jc w:val="both"/>
        <w:rPr>
          <w:spacing w:val="-2"/>
          <w:sz w:val="24"/>
          <w:szCs w:val="24"/>
        </w:rPr>
      </w:pPr>
      <w:r w:rsidRPr="006E466E">
        <w:rPr>
          <w:spacing w:val="-2"/>
          <w:sz w:val="24"/>
          <w:szCs w:val="24"/>
        </w:rPr>
        <w:t>1.1.3. В результате освоения профессионального модуля обучающийся должен:</w:t>
      </w:r>
    </w:p>
    <w:p w14:paraId="5E8B2966" w14:textId="7E94FB7C" w:rsidR="006E466E" w:rsidRDefault="006E466E" w:rsidP="006E466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tbl>
      <w:tblPr>
        <w:tblStyle w:val="af1"/>
        <w:tblW w:w="9781" w:type="dxa"/>
        <w:tblInd w:w="137" w:type="dxa"/>
        <w:tblLook w:val="04A0" w:firstRow="1" w:lastRow="0" w:firstColumn="1" w:lastColumn="0" w:noHBand="0" w:noVBand="1"/>
      </w:tblPr>
      <w:tblGrid>
        <w:gridCol w:w="1843"/>
        <w:gridCol w:w="850"/>
        <w:gridCol w:w="7088"/>
      </w:tblGrid>
      <w:tr w:rsidR="006E466E" w14:paraId="7B253E05" w14:textId="77777777" w:rsidTr="006E466E">
        <w:tc>
          <w:tcPr>
            <w:tcW w:w="1843" w:type="dxa"/>
            <w:vMerge w:val="restart"/>
          </w:tcPr>
          <w:p w14:paraId="6340B4B9" w14:textId="3480C6B9" w:rsidR="006E466E" w:rsidRPr="006E466E" w:rsidRDefault="006E466E" w:rsidP="00812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E466E">
              <w:rPr>
                <w:color w:val="000000"/>
                <w:sz w:val="24"/>
                <w:szCs w:val="24"/>
              </w:rPr>
              <w:t>иметь практический опыт:</w:t>
            </w:r>
          </w:p>
        </w:tc>
        <w:tc>
          <w:tcPr>
            <w:tcW w:w="850" w:type="dxa"/>
          </w:tcPr>
          <w:p w14:paraId="1BC011F0" w14:textId="67A5EB4C" w:rsidR="006E466E" w:rsidRPr="006E466E" w:rsidRDefault="006E466E" w:rsidP="00812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E466E">
              <w:rPr>
                <w:color w:val="000000"/>
                <w:sz w:val="24"/>
                <w:szCs w:val="24"/>
              </w:rPr>
              <w:t>ПО 1</w:t>
            </w:r>
          </w:p>
        </w:tc>
        <w:tc>
          <w:tcPr>
            <w:tcW w:w="7088" w:type="dxa"/>
          </w:tcPr>
          <w:p w14:paraId="327CDC89" w14:textId="77777777" w:rsidR="006E466E" w:rsidRDefault="006E466E" w:rsidP="00812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629E3">
              <w:rPr>
                <w:bCs/>
                <w:color w:val="000000"/>
                <w:sz w:val="24"/>
                <w:szCs w:val="24"/>
              </w:rPr>
              <w:t>измерения характеристик программного проекта;</w:t>
            </w:r>
          </w:p>
        </w:tc>
      </w:tr>
      <w:tr w:rsidR="006E466E" w14:paraId="7C223536" w14:textId="77777777" w:rsidTr="006E466E">
        <w:tc>
          <w:tcPr>
            <w:tcW w:w="1843" w:type="dxa"/>
            <w:vMerge/>
          </w:tcPr>
          <w:p w14:paraId="00FB4EBF" w14:textId="77777777" w:rsidR="006E466E" w:rsidRPr="006E466E" w:rsidRDefault="006E466E" w:rsidP="00812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C9463E" w14:textId="44620F8C" w:rsidR="006E466E" w:rsidRPr="006E466E" w:rsidRDefault="006E466E" w:rsidP="00812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E466E">
              <w:rPr>
                <w:color w:val="000000"/>
                <w:sz w:val="24"/>
                <w:szCs w:val="24"/>
              </w:rPr>
              <w:t>ПО 2</w:t>
            </w:r>
          </w:p>
        </w:tc>
        <w:tc>
          <w:tcPr>
            <w:tcW w:w="7088" w:type="dxa"/>
          </w:tcPr>
          <w:p w14:paraId="6A989F3F" w14:textId="77777777" w:rsidR="006E466E" w:rsidRDefault="006E466E" w:rsidP="00812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629E3">
              <w:rPr>
                <w:bCs/>
                <w:color w:val="000000"/>
                <w:sz w:val="24"/>
                <w:szCs w:val="24"/>
              </w:rPr>
              <w:t>использования основных методологий процессов разработки программного обеспечения;</w:t>
            </w:r>
          </w:p>
        </w:tc>
      </w:tr>
      <w:tr w:rsidR="006E466E" w14:paraId="2FFACAF6" w14:textId="77777777" w:rsidTr="006E466E">
        <w:tc>
          <w:tcPr>
            <w:tcW w:w="1843" w:type="dxa"/>
            <w:vMerge/>
          </w:tcPr>
          <w:p w14:paraId="1A76E125" w14:textId="77777777" w:rsidR="006E466E" w:rsidRPr="006E466E" w:rsidRDefault="006E466E" w:rsidP="00812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604616" w14:textId="4408A38B" w:rsidR="006E466E" w:rsidRPr="006E466E" w:rsidRDefault="006E466E" w:rsidP="00812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E466E">
              <w:rPr>
                <w:color w:val="000000"/>
                <w:sz w:val="24"/>
                <w:szCs w:val="24"/>
              </w:rPr>
              <w:t>ПО 2</w:t>
            </w:r>
          </w:p>
        </w:tc>
        <w:tc>
          <w:tcPr>
            <w:tcW w:w="7088" w:type="dxa"/>
          </w:tcPr>
          <w:p w14:paraId="536DA25E" w14:textId="77777777" w:rsidR="006E466E" w:rsidRDefault="006E466E" w:rsidP="00812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629E3">
              <w:rPr>
                <w:bCs/>
                <w:color w:val="000000"/>
                <w:sz w:val="24"/>
                <w:szCs w:val="24"/>
              </w:rPr>
              <w:t>оптимизации программного кода с использованием специализированных программных средств.</w:t>
            </w:r>
          </w:p>
        </w:tc>
      </w:tr>
      <w:tr w:rsidR="006E466E" w14:paraId="29062603" w14:textId="77777777" w:rsidTr="006E466E">
        <w:tc>
          <w:tcPr>
            <w:tcW w:w="1843" w:type="dxa"/>
            <w:vMerge w:val="restart"/>
          </w:tcPr>
          <w:p w14:paraId="19EA90E0" w14:textId="3B8A2167" w:rsidR="006E466E" w:rsidRPr="006E466E" w:rsidRDefault="006E466E" w:rsidP="00812D74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E466E">
              <w:rPr>
                <w:color w:val="000000"/>
                <w:sz w:val="24"/>
                <w:szCs w:val="24"/>
              </w:rPr>
              <w:t>уметь:</w:t>
            </w:r>
          </w:p>
        </w:tc>
        <w:tc>
          <w:tcPr>
            <w:tcW w:w="850" w:type="dxa"/>
          </w:tcPr>
          <w:p w14:paraId="3647E82E" w14:textId="6E464C50" w:rsidR="006E466E" w:rsidRPr="006E466E" w:rsidRDefault="006E466E" w:rsidP="00812D74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E466E">
              <w:rPr>
                <w:color w:val="000000"/>
                <w:sz w:val="24"/>
                <w:szCs w:val="24"/>
              </w:rPr>
              <w:t>У1</w:t>
            </w:r>
          </w:p>
        </w:tc>
        <w:tc>
          <w:tcPr>
            <w:tcW w:w="7088" w:type="dxa"/>
          </w:tcPr>
          <w:p w14:paraId="7FA2F10B" w14:textId="77777777" w:rsidR="006E466E" w:rsidRDefault="006E466E" w:rsidP="00812D74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629E3">
              <w:rPr>
                <w:color w:val="000000"/>
                <w:sz w:val="24"/>
                <w:szCs w:val="24"/>
              </w:rPr>
              <w:t>работать с проектной документацией, разработанной с использованием графических языков спецификаций;</w:t>
            </w:r>
          </w:p>
        </w:tc>
      </w:tr>
      <w:tr w:rsidR="006E466E" w14:paraId="3C2459F3" w14:textId="77777777" w:rsidTr="006E466E">
        <w:tc>
          <w:tcPr>
            <w:tcW w:w="1843" w:type="dxa"/>
            <w:vMerge/>
          </w:tcPr>
          <w:p w14:paraId="511EA361" w14:textId="77777777" w:rsidR="006E466E" w:rsidRPr="006E466E" w:rsidRDefault="006E466E" w:rsidP="00812D74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ED1408" w14:textId="56C4A5EF" w:rsidR="006E466E" w:rsidRPr="006E466E" w:rsidRDefault="006E466E" w:rsidP="00812D74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E466E">
              <w:rPr>
                <w:color w:val="000000"/>
                <w:sz w:val="24"/>
                <w:szCs w:val="24"/>
              </w:rPr>
              <w:t>У2</w:t>
            </w:r>
          </w:p>
        </w:tc>
        <w:tc>
          <w:tcPr>
            <w:tcW w:w="7088" w:type="dxa"/>
          </w:tcPr>
          <w:p w14:paraId="01267A09" w14:textId="77777777" w:rsidR="006E466E" w:rsidRDefault="006E466E" w:rsidP="00812D74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629E3">
              <w:rPr>
                <w:color w:val="000000"/>
                <w:sz w:val="24"/>
                <w:szCs w:val="24"/>
              </w:rPr>
              <w:t>выполнять оптимизацию программного кода с использованием специализированных программных средств;</w:t>
            </w:r>
          </w:p>
        </w:tc>
      </w:tr>
      <w:tr w:rsidR="006E466E" w14:paraId="26F90C92" w14:textId="77777777" w:rsidTr="006E466E">
        <w:tc>
          <w:tcPr>
            <w:tcW w:w="1843" w:type="dxa"/>
            <w:vMerge/>
          </w:tcPr>
          <w:p w14:paraId="73F3E216" w14:textId="77777777" w:rsidR="006E466E" w:rsidRPr="006E466E" w:rsidRDefault="006E466E" w:rsidP="00812D74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9B9F56" w14:textId="1F6EAD1D" w:rsidR="006E466E" w:rsidRPr="006E466E" w:rsidRDefault="006E466E" w:rsidP="00812D74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E466E">
              <w:rPr>
                <w:color w:val="000000"/>
                <w:sz w:val="24"/>
                <w:szCs w:val="24"/>
              </w:rPr>
              <w:t>У3</w:t>
            </w:r>
          </w:p>
        </w:tc>
        <w:tc>
          <w:tcPr>
            <w:tcW w:w="7088" w:type="dxa"/>
          </w:tcPr>
          <w:p w14:paraId="423C864D" w14:textId="77777777" w:rsidR="006E466E" w:rsidRDefault="006E466E" w:rsidP="00812D74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629E3">
              <w:rPr>
                <w:color w:val="000000"/>
                <w:sz w:val="24"/>
                <w:szCs w:val="24"/>
              </w:rPr>
              <w:t>использовать методы и технологии тестирования и ревьюирования кода и проектной документации;</w:t>
            </w:r>
          </w:p>
        </w:tc>
      </w:tr>
      <w:tr w:rsidR="006E466E" w14:paraId="36872678" w14:textId="77777777" w:rsidTr="006E466E">
        <w:tc>
          <w:tcPr>
            <w:tcW w:w="1843" w:type="dxa"/>
            <w:vMerge/>
          </w:tcPr>
          <w:p w14:paraId="0FE97192" w14:textId="77777777" w:rsidR="006E466E" w:rsidRPr="006E466E" w:rsidRDefault="006E466E" w:rsidP="00812D74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63F34A" w14:textId="6E355ACE" w:rsidR="006E466E" w:rsidRPr="006E466E" w:rsidRDefault="006E466E" w:rsidP="00812D74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E466E">
              <w:rPr>
                <w:color w:val="000000"/>
                <w:sz w:val="24"/>
                <w:szCs w:val="24"/>
              </w:rPr>
              <w:t>У4</w:t>
            </w:r>
          </w:p>
        </w:tc>
        <w:tc>
          <w:tcPr>
            <w:tcW w:w="7088" w:type="dxa"/>
          </w:tcPr>
          <w:p w14:paraId="047924D8" w14:textId="77777777" w:rsidR="006E466E" w:rsidRDefault="006E466E" w:rsidP="00812D74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629E3">
              <w:rPr>
                <w:color w:val="000000"/>
                <w:sz w:val="24"/>
                <w:szCs w:val="24"/>
              </w:rPr>
              <w:t>применять стандартные метрики по прогнозированию затрат, сроков и качества.</w:t>
            </w:r>
          </w:p>
        </w:tc>
      </w:tr>
      <w:tr w:rsidR="006E466E" w14:paraId="4FA28242" w14:textId="77777777" w:rsidTr="006E466E">
        <w:tc>
          <w:tcPr>
            <w:tcW w:w="1843" w:type="dxa"/>
            <w:vMerge w:val="restart"/>
          </w:tcPr>
          <w:p w14:paraId="0FF459F0" w14:textId="12E952D3" w:rsidR="006E466E" w:rsidRPr="006E466E" w:rsidRDefault="006E466E" w:rsidP="00812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6E466E">
              <w:rPr>
                <w:color w:val="000000"/>
                <w:sz w:val="24"/>
                <w:szCs w:val="24"/>
              </w:rPr>
              <w:t>знать:</w:t>
            </w:r>
          </w:p>
        </w:tc>
        <w:tc>
          <w:tcPr>
            <w:tcW w:w="850" w:type="dxa"/>
          </w:tcPr>
          <w:p w14:paraId="32023ABF" w14:textId="55C8B5D4" w:rsidR="006E466E" w:rsidRPr="006E466E" w:rsidRDefault="006E466E" w:rsidP="00812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6E466E">
              <w:rPr>
                <w:sz w:val="24"/>
                <w:szCs w:val="24"/>
              </w:rPr>
              <w:t>З1</w:t>
            </w:r>
          </w:p>
        </w:tc>
        <w:tc>
          <w:tcPr>
            <w:tcW w:w="7088" w:type="dxa"/>
          </w:tcPr>
          <w:p w14:paraId="1A948AEE" w14:textId="77777777" w:rsidR="006E466E" w:rsidRDefault="006E466E" w:rsidP="00812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629E3">
              <w:rPr>
                <w:spacing w:val="-5"/>
                <w:sz w:val="24"/>
                <w:szCs w:val="24"/>
              </w:rPr>
              <w:t>задачи планирования и контроля развития проекта;</w:t>
            </w:r>
          </w:p>
        </w:tc>
      </w:tr>
      <w:tr w:rsidR="006E466E" w14:paraId="715AF192" w14:textId="77777777" w:rsidTr="006E466E">
        <w:tc>
          <w:tcPr>
            <w:tcW w:w="1843" w:type="dxa"/>
            <w:vMerge/>
          </w:tcPr>
          <w:p w14:paraId="0B22D177" w14:textId="77777777" w:rsidR="006E466E" w:rsidRPr="006E466E" w:rsidRDefault="006E466E" w:rsidP="00812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86C07DA" w14:textId="2C2B1073" w:rsidR="006E466E" w:rsidRPr="006E466E" w:rsidRDefault="006E466E" w:rsidP="00812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6E466E">
              <w:rPr>
                <w:sz w:val="24"/>
                <w:szCs w:val="24"/>
              </w:rPr>
              <w:t>З2</w:t>
            </w:r>
          </w:p>
        </w:tc>
        <w:tc>
          <w:tcPr>
            <w:tcW w:w="7088" w:type="dxa"/>
          </w:tcPr>
          <w:p w14:paraId="537602EC" w14:textId="77777777" w:rsidR="006E466E" w:rsidRDefault="006E466E" w:rsidP="00812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629E3">
              <w:rPr>
                <w:spacing w:val="-5"/>
                <w:sz w:val="24"/>
                <w:szCs w:val="24"/>
              </w:rPr>
              <w:t>принципы построения системы деятельностей программного проекта;</w:t>
            </w:r>
          </w:p>
        </w:tc>
      </w:tr>
      <w:tr w:rsidR="006E466E" w14:paraId="19DD8B37" w14:textId="77777777" w:rsidTr="006E466E">
        <w:tc>
          <w:tcPr>
            <w:tcW w:w="1843" w:type="dxa"/>
            <w:vMerge/>
          </w:tcPr>
          <w:p w14:paraId="5EA53757" w14:textId="77777777" w:rsidR="006E466E" w:rsidRPr="006E466E" w:rsidRDefault="006E466E" w:rsidP="00812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8F26613" w14:textId="51CA72DC" w:rsidR="006E466E" w:rsidRPr="006E466E" w:rsidRDefault="006E466E" w:rsidP="00812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6E466E">
              <w:rPr>
                <w:sz w:val="24"/>
                <w:szCs w:val="24"/>
              </w:rPr>
              <w:t>З3</w:t>
            </w:r>
          </w:p>
        </w:tc>
        <w:tc>
          <w:tcPr>
            <w:tcW w:w="7088" w:type="dxa"/>
          </w:tcPr>
          <w:p w14:paraId="1642C072" w14:textId="77777777" w:rsidR="006E466E" w:rsidRDefault="006E466E" w:rsidP="00812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629E3">
              <w:rPr>
                <w:spacing w:val="-5"/>
                <w:sz w:val="24"/>
                <w:szCs w:val="24"/>
              </w:rPr>
              <w:t>современные стандарты качества программного продукта и процессов его обучения.</w:t>
            </w:r>
          </w:p>
        </w:tc>
      </w:tr>
    </w:tbl>
    <w:p w14:paraId="6332807D" w14:textId="77777777" w:rsidR="006E466E" w:rsidRPr="00A629E3" w:rsidRDefault="006E466E" w:rsidP="006E466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58B42FD" w14:textId="77777777" w:rsidR="00F60703" w:rsidRDefault="00F60703" w:rsidP="00F60703">
      <w:pPr>
        <w:pStyle w:val="p20"/>
        <w:spacing w:before="0" w:beforeAutospacing="0" w:after="0" w:afterAutospacing="0"/>
        <w:ind w:firstLine="567"/>
        <w:rPr>
          <w:rStyle w:val="s2"/>
          <w:b/>
        </w:rPr>
      </w:pPr>
      <w:r w:rsidRPr="00CE1CC3">
        <w:rPr>
          <w:rStyle w:val="s2"/>
          <w:b/>
        </w:rPr>
        <w:t xml:space="preserve">2. Задачи </w:t>
      </w:r>
      <w:r>
        <w:rPr>
          <w:rStyle w:val="s2"/>
          <w:b/>
        </w:rPr>
        <w:t>производственной</w:t>
      </w:r>
      <w:r w:rsidRPr="00CE1CC3">
        <w:rPr>
          <w:rStyle w:val="s2"/>
          <w:b/>
        </w:rPr>
        <w:t xml:space="preserve"> практики </w:t>
      </w:r>
    </w:p>
    <w:p w14:paraId="0A95C865" w14:textId="77777777" w:rsidR="00F60703" w:rsidRPr="00CE1CC3" w:rsidRDefault="00F60703" w:rsidP="00F60703">
      <w:pPr>
        <w:pStyle w:val="p20"/>
        <w:spacing w:before="0" w:beforeAutospacing="0" w:after="0" w:afterAutospacing="0"/>
        <w:ind w:firstLine="567"/>
        <w:rPr>
          <w:b/>
        </w:rPr>
      </w:pPr>
    </w:p>
    <w:p w14:paraId="2F358510" w14:textId="77777777" w:rsidR="00F60703" w:rsidRPr="00CE1CC3" w:rsidRDefault="00F60703" w:rsidP="00F60703">
      <w:pPr>
        <w:pStyle w:val="p22"/>
        <w:spacing w:before="0" w:beforeAutospacing="0" w:after="0" w:afterAutospacing="0"/>
        <w:ind w:firstLine="567"/>
      </w:pPr>
      <w:r w:rsidRPr="00CE1CC3">
        <w:t xml:space="preserve">Задачами </w:t>
      </w:r>
      <w:r>
        <w:t>производственной</w:t>
      </w:r>
      <w:r w:rsidRPr="00CE1CC3">
        <w:t xml:space="preserve"> практики являются: </w:t>
      </w:r>
    </w:p>
    <w:p w14:paraId="333E7D65" w14:textId="77777777" w:rsidR="00F60703" w:rsidRPr="00FB4F65" w:rsidRDefault="00F60703" w:rsidP="00F60703">
      <w:pPr>
        <w:pStyle w:val="p23"/>
        <w:spacing w:before="0" w:beforeAutospacing="0" w:after="0" w:afterAutospacing="0"/>
        <w:ind w:firstLine="567"/>
        <w:rPr>
          <w:rStyle w:val="s7"/>
        </w:rPr>
      </w:pPr>
      <w:r>
        <w:rPr>
          <w:rStyle w:val="s7"/>
        </w:rPr>
        <w:t xml:space="preserve">1. </w:t>
      </w:r>
      <w:r w:rsidRPr="00FB4F65">
        <w:rPr>
          <w:rStyle w:val="s7"/>
        </w:rPr>
        <w:t>закрепление знаний и умений, приобретаемых в результате освоения</w:t>
      </w:r>
      <w:r>
        <w:rPr>
          <w:rStyle w:val="s7"/>
        </w:rPr>
        <w:t xml:space="preserve"> </w:t>
      </w:r>
      <w:r w:rsidRPr="00FB4F65">
        <w:rPr>
          <w:rStyle w:val="s7"/>
        </w:rPr>
        <w:t>теоретических курсов, на основе глубокого изучения работы предприятия, учреждения и организации, на которых студент проходит практику;</w:t>
      </w:r>
    </w:p>
    <w:p w14:paraId="7F5D6993" w14:textId="77777777" w:rsidR="00F60703" w:rsidRPr="00FB4F65" w:rsidRDefault="00F60703" w:rsidP="00F60703">
      <w:pPr>
        <w:pStyle w:val="p23"/>
        <w:spacing w:before="0" w:beforeAutospacing="0" w:after="0" w:afterAutospacing="0"/>
        <w:ind w:firstLine="567"/>
        <w:rPr>
          <w:rStyle w:val="s7"/>
        </w:rPr>
      </w:pPr>
      <w:r>
        <w:rPr>
          <w:rStyle w:val="s7"/>
        </w:rPr>
        <w:t xml:space="preserve">2. </w:t>
      </w:r>
      <w:r w:rsidRPr="00FB4F65">
        <w:rPr>
          <w:rStyle w:val="s7"/>
        </w:rPr>
        <w:t>овладение производственными навыками и передовыми методами труда;</w:t>
      </w:r>
    </w:p>
    <w:p w14:paraId="3DA81D18" w14:textId="77777777" w:rsidR="00F60703" w:rsidRDefault="00F60703" w:rsidP="00F60703">
      <w:pPr>
        <w:pStyle w:val="p23"/>
        <w:spacing w:before="0" w:beforeAutospacing="0" w:after="0" w:afterAutospacing="0"/>
        <w:ind w:firstLine="567"/>
        <w:rPr>
          <w:rStyle w:val="s7"/>
        </w:rPr>
      </w:pPr>
      <w:r>
        <w:rPr>
          <w:rStyle w:val="s7"/>
        </w:rPr>
        <w:t xml:space="preserve">3. </w:t>
      </w:r>
      <w:r w:rsidRPr="00FB4F65">
        <w:rPr>
          <w:rStyle w:val="s7"/>
        </w:rPr>
        <w:t>комплексное формирование общекультурных и профессиональных компетенций.</w:t>
      </w:r>
    </w:p>
    <w:p w14:paraId="757102BF" w14:textId="77777777" w:rsidR="00F60703" w:rsidRPr="00F83633" w:rsidRDefault="00F60703" w:rsidP="00F60703">
      <w:pPr>
        <w:pStyle w:val="p23"/>
        <w:spacing w:before="0" w:beforeAutospacing="0" w:after="0" w:afterAutospacing="0"/>
        <w:ind w:firstLine="567"/>
        <w:rPr>
          <w:sz w:val="28"/>
          <w:szCs w:val="28"/>
          <w:highlight w:val="yellow"/>
        </w:rPr>
      </w:pPr>
    </w:p>
    <w:p w14:paraId="606FADF4" w14:textId="7B4A19D2" w:rsidR="006E466E" w:rsidRDefault="00F60703" w:rsidP="00F60703">
      <w:pPr>
        <w:pStyle w:val="p20"/>
        <w:spacing w:before="0" w:beforeAutospacing="0" w:after="0" w:afterAutospacing="0"/>
        <w:ind w:firstLine="567"/>
        <w:rPr>
          <w:rStyle w:val="s2"/>
          <w:b/>
        </w:rPr>
      </w:pPr>
      <w:r w:rsidRPr="00CE1CC3">
        <w:rPr>
          <w:rStyle w:val="s2"/>
          <w:b/>
        </w:rPr>
        <w:t xml:space="preserve">3. Место </w:t>
      </w:r>
      <w:r>
        <w:rPr>
          <w:rStyle w:val="s2"/>
          <w:b/>
        </w:rPr>
        <w:t>производственной</w:t>
      </w:r>
      <w:r w:rsidRPr="00CE1CC3">
        <w:rPr>
          <w:rStyle w:val="s2"/>
          <w:b/>
        </w:rPr>
        <w:t xml:space="preserve"> практики в структуре ООП </w:t>
      </w:r>
    </w:p>
    <w:p w14:paraId="64CD90DC" w14:textId="3D3B46A0" w:rsidR="00F60703" w:rsidRDefault="00F60703" w:rsidP="00F60703">
      <w:pPr>
        <w:pStyle w:val="p20"/>
        <w:spacing w:before="0" w:beforeAutospacing="0" w:after="0" w:afterAutospacing="0"/>
        <w:ind w:firstLine="567"/>
        <w:rPr>
          <w:rStyle w:val="s2"/>
          <w:b/>
        </w:rPr>
      </w:pPr>
    </w:p>
    <w:p w14:paraId="7FFF882F" w14:textId="7D2349C1" w:rsidR="00F60703" w:rsidRPr="00F60703" w:rsidRDefault="00F60703" w:rsidP="0046321B">
      <w:pPr>
        <w:pStyle w:val="p22"/>
        <w:spacing w:before="0" w:beforeAutospacing="0" w:after="0" w:afterAutospacing="0"/>
        <w:ind w:firstLine="567"/>
      </w:pPr>
      <w:r w:rsidRPr="00F60703">
        <w:t xml:space="preserve">Производственная практика для студентов </w:t>
      </w:r>
      <w:r w:rsidR="0046321B">
        <w:t>3</w:t>
      </w:r>
      <w:r w:rsidRPr="00F60703">
        <w:t xml:space="preserve"> курса базируется на таких дисциплинах, как «</w:t>
      </w:r>
      <w:r w:rsidR="0046321B">
        <w:t>Информационные технологии</w:t>
      </w:r>
      <w:r w:rsidRPr="00F60703">
        <w:t>», «</w:t>
      </w:r>
      <w:r w:rsidR="0046321B" w:rsidRPr="0046321B">
        <w:t>Правовое обеспечение профессиональной деятельности</w:t>
      </w:r>
      <w:r w:rsidRPr="00F60703">
        <w:t>», «</w:t>
      </w:r>
      <w:r w:rsidR="0046321B" w:rsidRPr="0046321B">
        <w:t>Стандартизация, сертификация и техническое документоведение</w:t>
      </w:r>
      <w:r w:rsidRPr="00F60703">
        <w:t>»</w:t>
      </w:r>
      <w:r w:rsidR="0046321B">
        <w:t>.</w:t>
      </w:r>
    </w:p>
    <w:p w14:paraId="0918602C" w14:textId="77777777" w:rsidR="00F60703" w:rsidRPr="00F60703" w:rsidRDefault="00F60703" w:rsidP="004632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bCs/>
          <w:color w:val="000000"/>
          <w:sz w:val="24"/>
          <w:szCs w:val="24"/>
        </w:rPr>
      </w:pPr>
      <w:r w:rsidRPr="00F60703">
        <w:rPr>
          <w:sz w:val="24"/>
          <w:szCs w:val="24"/>
        </w:rPr>
        <w:t xml:space="preserve">Производственной практике предшествуют: </w:t>
      </w:r>
      <w:r w:rsidRPr="00F60703">
        <w:rPr>
          <w:bCs/>
          <w:color w:val="000000"/>
          <w:sz w:val="24"/>
          <w:szCs w:val="24"/>
        </w:rPr>
        <w:t>МДК 14.01 Выполнение работ по одной или нескольким профессиям рабочих, должностям служащих по профессии: Оператор электронно-вычислительных и вычислительных машин</w:t>
      </w:r>
    </w:p>
    <w:p w14:paraId="657A9B47" w14:textId="77777777" w:rsidR="0046321B" w:rsidRDefault="0046321B" w:rsidP="00F60703">
      <w:pPr>
        <w:pStyle w:val="p20"/>
        <w:spacing w:before="0" w:beforeAutospacing="0" w:after="0" w:afterAutospacing="0"/>
        <w:ind w:firstLine="567"/>
        <w:rPr>
          <w:rStyle w:val="s2"/>
          <w:b/>
        </w:rPr>
      </w:pPr>
    </w:p>
    <w:p w14:paraId="13F80081" w14:textId="338737F6" w:rsidR="00F60703" w:rsidRPr="00F60703" w:rsidRDefault="00F60703" w:rsidP="00F60703">
      <w:pPr>
        <w:pStyle w:val="p20"/>
        <w:spacing w:before="0" w:beforeAutospacing="0" w:after="0" w:afterAutospacing="0"/>
        <w:ind w:firstLine="567"/>
        <w:rPr>
          <w:rStyle w:val="s2"/>
          <w:b/>
        </w:rPr>
      </w:pPr>
      <w:r w:rsidRPr="00F60703">
        <w:rPr>
          <w:rStyle w:val="s2"/>
          <w:b/>
        </w:rPr>
        <w:t>4. Формы проведения производственной практики</w:t>
      </w:r>
    </w:p>
    <w:p w14:paraId="2C381048" w14:textId="77777777" w:rsidR="00F60703" w:rsidRPr="00CE1CC3" w:rsidRDefault="00F60703" w:rsidP="00F60703">
      <w:pPr>
        <w:pStyle w:val="p20"/>
        <w:spacing w:before="0" w:beforeAutospacing="0" w:after="0" w:afterAutospacing="0"/>
        <w:ind w:firstLine="567"/>
        <w:rPr>
          <w:b/>
        </w:rPr>
      </w:pPr>
    </w:p>
    <w:p w14:paraId="7DD57591" w14:textId="77777777" w:rsidR="00F60703" w:rsidRDefault="00F60703" w:rsidP="00F60703">
      <w:pPr>
        <w:pStyle w:val="p22"/>
        <w:spacing w:before="0" w:beforeAutospacing="0" w:after="0" w:afterAutospacing="0"/>
        <w:ind w:firstLine="567"/>
      </w:pPr>
      <w:r w:rsidRPr="00CE1CC3">
        <w:t xml:space="preserve">Формой проведения </w:t>
      </w:r>
      <w:r>
        <w:t>производственной</w:t>
      </w:r>
      <w:r w:rsidRPr="00CE1CC3">
        <w:t xml:space="preserve"> практики является</w:t>
      </w:r>
      <w:r>
        <w:t xml:space="preserve"> решение производственных ситуаций по формированию практических умений и выполнение индивидуальных профессиональных заданий.</w:t>
      </w:r>
    </w:p>
    <w:p w14:paraId="010C2C99" w14:textId="77777777" w:rsidR="00F60703" w:rsidRPr="00CE1CC3" w:rsidRDefault="00F60703" w:rsidP="00F60703">
      <w:pPr>
        <w:pStyle w:val="p22"/>
        <w:spacing w:before="0" w:beforeAutospacing="0" w:after="0" w:afterAutospacing="0"/>
        <w:ind w:firstLine="567"/>
      </w:pPr>
    </w:p>
    <w:p w14:paraId="4B1792DE" w14:textId="77777777" w:rsidR="00F60703" w:rsidRDefault="00F60703" w:rsidP="00F60703">
      <w:pPr>
        <w:pStyle w:val="p22"/>
        <w:spacing w:before="0" w:beforeAutospacing="0" w:after="0" w:afterAutospacing="0"/>
        <w:ind w:firstLine="567"/>
        <w:rPr>
          <w:rStyle w:val="s2"/>
          <w:b/>
        </w:rPr>
      </w:pPr>
      <w:r w:rsidRPr="00CE1CC3">
        <w:rPr>
          <w:rStyle w:val="s2"/>
          <w:b/>
        </w:rPr>
        <w:t xml:space="preserve">5. Место и время проведения </w:t>
      </w:r>
      <w:r>
        <w:rPr>
          <w:rStyle w:val="s2"/>
          <w:b/>
        </w:rPr>
        <w:t>производственной</w:t>
      </w:r>
      <w:r w:rsidRPr="00CE1CC3">
        <w:rPr>
          <w:rStyle w:val="s2"/>
          <w:b/>
        </w:rPr>
        <w:t xml:space="preserve"> практики</w:t>
      </w:r>
    </w:p>
    <w:p w14:paraId="626A2BB5" w14:textId="77777777" w:rsidR="00F60703" w:rsidRPr="00CE1CC3" w:rsidRDefault="00F60703" w:rsidP="00F60703">
      <w:pPr>
        <w:pStyle w:val="p22"/>
        <w:spacing w:before="0" w:beforeAutospacing="0" w:after="0" w:afterAutospacing="0"/>
        <w:ind w:firstLine="567"/>
        <w:rPr>
          <w:rStyle w:val="s2"/>
          <w:b/>
        </w:rPr>
      </w:pPr>
    </w:p>
    <w:p w14:paraId="1E1BBAFD" w14:textId="77777777" w:rsidR="00F60703" w:rsidRDefault="00F60703" w:rsidP="00F60703">
      <w:pPr>
        <w:pStyle w:val="p22"/>
        <w:spacing w:before="0" w:beforeAutospacing="0" w:after="0" w:afterAutospacing="0"/>
        <w:ind w:firstLine="567"/>
      </w:pPr>
      <w:r>
        <w:rPr>
          <w:rStyle w:val="s2"/>
        </w:rPr>
        <w:t xml:space="preserve">Производственная </w:t>
      </w:r>
      <w:r w:rsidRPr="00CE1CC3">
        <w:t>практика проводится на базе</w:t>
      </w:r>
      <w:r>
        <w:t xml:space="preserve"> предприятий и организаций г. Щекино и Тульской области на основании заключенных договоров о совместной деятельности по подготовке специалистов.</w:t>
      </w:r>
    </w:p>
    <w:p w14:paraId="28E13588" w14:textId="471C06F2" w:rsidR="00F60703" w:rsidRPr="00CE1CC3" w:rsidRDefault="00F60703" w:rsidP="00F60703">
      <w:pPr>
        <w:pStyle w:val="p22"/>
        <w:spacing w:before="0" w:beforeAutospacing="0" w:after="0" w:afterAutospacing="0"/>
        <w:ind w:firstLine="567"/>
      </w:pPr>
      <w:r>
        <w:t xml:space="preserve">Сроки проведения практики: </w:t>
      </w:r>
      <w:r w:rsidR="0046321B">
        <w:t>6</w:t>
      </w:r>
      <w:r>
        <w:t xml:space="preserve"> семестр, в течение 2 недель.</w:t>
      </w:r>
    </w:p>
    <w:p w14:paraId="62CF7008" w14:textId="77777777" w:rsidR="00F60703" w:rsidRPr="00CE1CC3" w:rsidRDefault="00F60703" w:rsidP="00F60703">
      <w:pPr>
        <w:pStyle w:val="p22"/>
        <w:spacing w:before="0" w:beforeAutospacing="0" w:after="0" w:afterAutospacing="0"/>
        <w:ind w:firstLine="567"/>
      </w:pPr>
    </w:p>
    <w:p w14:paraId="7854D028" w14:textId="77777777" w:rsidR="0046321B" w:rsidRDefault="0046321B">
      <w:pPr>
        <w:spacing w:after="0" w:line="240" w:lineRule="auto"/>
        <w:rPr>
          <w:rStyle w:val="s2"/>
          <w:b/>
          <w:sz w:val="24"/>
          <w:szCs w:val="24"/>
        </w:rPr>
      </w:pPr>
      <w:r>
        <w:rPr>
          <w:rStyle w:val="s2"/>
          <w:b/>
        </w:rPr>
        <w:br w:type="page"/>
      </w:r>
    </w:p>
    <w:p w14:paraId="4B09C3A3" w14:textId="463EE590" w:rsidR="00F60703" w:rsidRDefault="00F60703" w:rsidP="00F60703">
      <w:pPr>
        <w:pStyle w:val="p21"/>
        <w:spacing w:before="0" w:beforeAutospacing="0" w:after="0" w:afterAutospacing="0"/>
        <w:ind w:firstLine="567"/>
        <w:rPr>
          <w:rStyle w:val="s2"/>
          <w:b/>
        </w:rPr>
      </w:pPr>
      <w:r w:rsidRPr="00CE1CC3">
        <w:rPr>
          <w:rStyle w:val="s2"/>
          <w:b/>
        </w:rPr>
        <w:lastRenderedPageBreak/>
        <w:t xml:space="preserve">6. Структура и содержание </w:t>
      </w:r>
      <w:r w:rsidR="008E7D7C">
        <w:rPr>
          <w:rStyle w:val="s2"/>
          <w:b/>
        </w:rPr>
        <w:t>производственной</w:t>
      </w:r>
      <w:r w:rsidRPr="00CE1CC3">
        <w:rPr>
          <w:rStyle w:val="s2"/>
          <w:b/>
        </w:rPr>
        <w:t xml:space="preserve"> практики</w:t>
      </w:r>
    </w:p>
    <w:p w14:paraId="50A33129" w14:textId="77777777" w:rsidR="00F60703" w:rsidRDefault="00F60703" w:rsidP="00F60703">
      <w:pPr>
        <w:pStyle w:val="p21"/>
        <w:spacing w:before="0" w:beforeAutospacing="0" w:after="0" w:afterAutospacing="0"/>
        <w:ind w:firstLine="567"/>
        <w:rPr>
          <w:rStyle w:val="s2"/>
          <w:b/>
        </w:rPr>
      </w:pPr>
    </w:p>
    <w:p w14:paraId="1FA1CFC8" w14:textId="064AD65D" w:rsidR="00F60703" w:rsidRPr="00CF4550" w:rsidRDefault="00F60703" w:rsidP="00F60703">
      <w:pPr>
        <w:pStyle w:val="p21"/>
        <w:spacing w:before="0" w:beforeAutospacing="0" w:after="0" w:afterAutospacing="0"/>
        <w:ind w:firstLine="567"/>
        <w:rPr>
          <w:b/>
        </w:rPr>
      </w:pPr>
      <w:r w:rsidRPr="00CE1CC3">
        <w:t xml:space="preserve">Общая трудоемкость </w:t>
      </w:r>
      <w:r w:rsidR="008E7D7C">
        <w:t>производственной</w:t>
      </w:r>
      <w:r w:rsidRPr="00CE1CC3">
        <w:t xml:space="preserve"> составляет </w:t>
      </w:r>
      <w:r>
        <w:t>2</w:t>
      </w:r>
      <w:r w:rsidRPr="00CE1CC3">
        <w:t xml:space="preserve"> недел</w:t>
      </w:r>
      <w:r>
        <w:t>и</w:t>
      </w:r>
      <w:r w:rsidRPr="00CE1CC3">
        <w:t xml:space="preserve"> (</w:t>
      </w:r>
      <w:r>
        <w:t>72</w:t>
      </w:r>
      <w:r w:rsidRPr="00CE1CC3">
        <w:t xml:space="preserve"> ч</w:t>
      </w:r>
      <w:r>
        <w:t>.</w:t>
      </w:r>
      <w:r w:rsidRPr="00CE1CC3">
        <w:t>).</w:t>
      </w:r>
    </w:p>
    <w:p w14:paraId="78D6857C" w14:textId="77777777" w:rsidR="00E90611" w:rsidRPr="00A629E3" w:rsidRDefault="00E90611" w:rsidP="0066325C">
      <w:pPr>
        <w:shd w:val="clear" w:color="auto" w:fill="FFFFFF"/>
        <w:tabs>
          <w:tab w:val="left" w:pos="9922"/>
        </w:tabs>
        <w:spacing w:after="0" w:line="240" w:lineRule="auto"/>
        <w:ind w:left="110" w:right="-1"/>
        <w:jc w:val="both"/>
        <w:rPr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830"/>
        <w:gridCol w:w="993"/>
        <w:gridCol w:w="992"/>
        <w:gridCol w:w="992"/>
        <w:gridCol w:w="992"/>
        <w:gridCol w:w="1701"/>
      </w:tblGrid>
      <w:tr w:rsidR="00BC5B63" w:rsidRPr="00A629E3" w14:paraId="158F6D06" w14:textId="77777777" w:rsidTr="00F67485">
        <w:trPr>
          <w:trHeight w:val="822"/>
        </w:trPr>
        <w:tc>
          <w:tcPr>
            <w:tcW w:w="560" w:type="dxa"/>
            <w:vMerge w:val="restart"/>
            <w:vAlign w:val="center"/>
          </w:tcPr>
          <w:p w14:paraId="58CBE007" w14:textId="77777777" w:rsidR="00BC5B63" w:rsidRPr="00A629E3" w:rsidRDefault="00BC5B63" w:rsidP="00BC5B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629E3">
              <w:rPr>
                <w:b/>
                <w:sz w:val="24"/>
                <w:szCs w:val="24"/>
              </w:rPr>
              <w:t>№</w:t>
            </w:r>
          </w:p>
          <w:p w14:paraId="205E61A8" w14:textId="77777777" w:rsidR="00BC5B63" w:rsidRPr="00A629E3" w:rsidRDefault="00BC5B63" w:rsidP="00BC5B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629E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30" w:type="dxa"/>
            <w:vMerge w:val="restart"/>
            <w:tcMar>
              <w:top w:w="28" w:type="dxa"/>
              <w:left w:w="17" w:type="dxa"/>
              <w:right w:w="17" w:type="dxa"/>
            </w:tcMar>
            <w:vAlign w:val="center"/>
          </w:tcPr>
          <w:p w14:paraId="5FD54032" w14:textId="77777777" w:rsidR="00BC5B63" w:rsidRPr="00A629E3" w:rsidRDefault="00BC5B63" w:rsidP="00BC5B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629E3">
              <w:rPr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3969" w:type="dxa"/>
            <w:gridSpan w:val="4"/>
            <w:vAlign w:val="center"/>
          </w:tcPr>
          <w:p w14:paraId="130CBA06" w14:textId="77777777" w:rsidR="00BC5B63" w:rsidRPr="00A629E3" w:rsidRDefault="00BC5B63" w:rsidP="00FE15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629E3">
              <w:rPr>
                <w:b/>
                <w:sz w:val="24"/>
                <w:szCs w:val="24"/>
              </w:rPr>
              <w:t>Виды учебной работы, на практике включая самостоятельную работу студентов и трудоемкость (в часах)</w:t>
            </w:r>
          </w:p>
        </w:tc>
        <w:tc>
          <w:tcPr>
            <w:tcW w:w="1701" w:type="dxa"/>
            <w:vMerge w:val="restart"/>
            <w:vAlign w:val="center"/>
          </w:tcPr>
          <w:p w14:paraId="6A493552" w14:textId="77777777" w:rsidR="00BC5B63" w:rsidRPr="00A629E3" w:rsidRDefault="00BC5B63" w:rsidP="00BC5B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629E3">
              <w:rPr>
                <w:b/>
                <w:sz w:val="24"/>
                <w:szCs w:val="24"/>
              </w:rPr>
              <w:t>Формы текущего контроля</w:t>
            </w:r>
          </w:p>
        </w:tc>
      </w:tr>
      <w:tr w:rsidR="00BC5B63" w:rsidRPr="00A629E3" w14:paraId="2DB68489" w14:textId="77777777" w:rsidTr="00F67485">
        <w:trPr>
          <w:cantSplit/>
          <w:trHeight w:val="2179"/>
        </w:trPr>
        <w:tc>
          <w:tcPr>
            <w:tcW w:w="560" w:type="dxa"/>
            <w:vMerge/>
          </w:tcPr>
          <w:p w14:paraId="3A5637AD" w14:textId="77777777" w:rsidR="00BC5B63" w:rsidRPr="00A629E3" w:rsidRDefault="00BC5B63" w:rsidP="009D43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0" w:type="dxa"/>
            <w:vMerge/>
          </w:tcPr>
          <w:p w14:paraId="18A2C00A" w14:textId="77777777" w:rsidR="00BC5B63" w:rsidRPr="00A629E3" w:rsidRDefault="00BC5B63" w:rsidP="009D43A3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14:paraId="36AE1175" w14:textId="77777777" w:rsidR="00BC5B63" w:rsidRPr="00A629E3" w:rsidRDefault="00BC5B63" w:rsidP="00BC5B63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629E3">
              <w:rPr>
                <w:iCs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992" w:type="dxa"/>
            <w:textDirection w:val="btLr"/>
          </w:tcPr>
          <w:p w14:paraId="4EE07677" w14:textId="77777777" w:rsidR="00BC5B63" w:rsidRPr="00A629E3" w:rsidRDefault="00BC5B63" w:rsidP="00BC5B63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A629E3">
              <w:rPr>
                <w:iCs/>
                <w:sz w:val="24"/>
                <w:szCs w:val="24"/>
              </w:rPr>
              <w:t>Выполнение производственных заданий</w:t>
            </w:r>
          </w:p>
        </w:tc>
        <w:tc>
          <w:tcPr>
            <w:tcW w:w="992" w:type="dxa"/>
            <w:textDirection w:val="btLr"/>
          </w:tcPr>
          <w:p w14:paraId="142D9F94" w14:textId="77777777" w:rsidR="00BC5B63" w:rsidRPr="00A629E3" w:rsidRDefault="00BC5B63" w:rsidP="00BC5B63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iCs/>
                <w:sz w:val="24"/>
                <w:szCs w:val="24"/>
              </w:rPr>
            </w:pPr>
            <w:r w:rsidRPr="00A629E3">
              <w:rPr>
                <w:iCs/>
                <w:sz w:val="24"/>
                <w:szCs w:val="24"/>
              </w:rPr>
              <w:t>Сбор, обработка фактического</w:t>
            </w:r>
          </w:p>
          <w:p w14:paraId="354FBD45" w14:textId="77777777" w:rsidR="00BC5B63" w:rsidRPr="00A629E3" w:rsidRDefault="00BC5B63" w:rsidP="00BC5B63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A629E3">
              <w:rPr>
                <w:iCs/>
                <w:sz w:val="24"/>
                <w:szCs w:val="24"/>
              </w:rPr>
              <w:t>материала</w:t>
            </w:r>
          </w:p>
        </w:tc>
        <w:tc>
          <w:tcPr>
            <w:tcW w:w="992" w:type="dxa"/>
            <w:textDirection w:val="btLr"/>
          </w:tcPr>
          <w:p w14:paraId="4F1CC500" w14:textId="77777777" w:rsidR="00BC5B63" w:rsidRPr="00A629E3" w:rsidRDefault="00BC5B63" w:rsidP="00BC5B63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A629E3">
              <w:rPr>
                <w:iCs/>
                <w:sz w:val="24"/>
                <w:szCs w:val="24"/>
              </w:rPr>
              <w:t>Личные наблюдения</w:t>
            </w:r>
            <w:r w:rsidRPr="00A629E3">
              <w:rPr>
                <w:iCs/>
                <w:sz w:val="24"/>
                <w:szCs w:val="24"/>
                <w:lang w:val="en-US"/>
              </w:rPr>
              <w:t>,</w:t>
            </w:r>
            <w:r w:rsidRPr="00A629E3">
              <w:rPr>
                <w:iCs/>
                <w:sz w:val="24"/>
                <w:szCs w:val="24"/>
              </w:rPr>
              <w:t xml:space="preserve"> измерения</w:t>
            </w:r>
          </w:p>
        </w:tc>
        <w:tc>
          <w:tcPr>
            <w:tcW w:w="1701" w:type="dxa"/>
            <w:vMerge/>
          </w:tcPr>
          <w:p w14:paraId="1DBE6F0A" w14:textId="77777777" w:rsidR="00BC5B63" w:rsidRPr="00A629E3" w:rsidRDefault="00BC5B63" w:rsidP="009D43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67485" w:rsidRPr="00A629E3" w14:paraId="3319E248" w14:textId="77777777" w:rsidTr="00F67485">
        <w:tc>
          <w:tcPr>
            <w:tcW w:w="560" w:type="dxa"/>
          </w:tcPr>
          <w:p w14:paraId="4E07548F" w14:textId="77777777" w:rsidR="00F67485" w:rsidRPr="00A629E3" w:rsidRDefault="00F67485" w:rsidP="00F674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E3"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</w:tcPr>
          <w:p w14:paraId="0A43D528" w14:textId="49C77CF7" w:rsidR="00F67485" w:rsidRPr="00F67485" w:rsidRDefault="00F67485" w:rsidP="00B93DAC">
            <w:pPr>
              <w:spacing w:after="0" w:line="240" w:lineRule="auto"/>
              <w:jc w:val="both"/>
              <w:rPr>
                <w:sz w:val="24"/>
              </w:rPr>
            </w:pPr>
            <w:r w:rsidRPr="00F67485">
              <w:rPr>
                <w:bCs/>
                <w:sz w:val="24"/>
              </w:rPr>
              <w:t xml:space="preserve">Вводная беседа по теме практики. Цели и задачи практики. Вводный инструктаж по технике безопасности во время прохождения практики. Обзор современных инструментальных средств разработки программных продуктов. </w:t>
            </w:r>
          </w:p>
        </w:tc>
        <w:tc>
          <w:tcPr>
            <w:tcW w:w="993" w:type="dxa"/>
          </w:tcPr>
          <w:p w14:paraId="675525E3" w14:textId="2CE6F90A" w:rsidR="00F67485" w:rsidRPr="00D37FC8" w:rsidRDefault="00F67485" w:rsidP="00F67485">
            <w:pPr>
              <w:spacing w:after="0" w:line="240" w:lineRule="auto"/>
              <w:jc w:val="center"/>
              <w:rPr>
                <w:sz w:val="24"/>
                <w:szCs w:val="18"/>
              </w:rPr>
            </w:pPr>
            <w:r w:rsidRPr="00D37FC8">
              <w:rPr>
                <w:color w:val="000000"/>
                <w:sz w:val="24"/>
                <w:szCs w:val="18"/>
              </w:rPr>
              <w:t>1</w:t>
            </w:r>
          </w:p>
        </w:tc>
        <w:tc>
          <w:tcPr>
            <w:tcW w:w="992" w:type="dxa"/>
          </w:tcPr>
          <w:p w14:paraId="489B64CF" w14:textId="1CEAFE74" w:rsidR="00F67485" w:rsidRPr="00D37FC8" w:rsidRDefault="00F67485" w:rsidP="00F67485">
            <w:pPr>
              <w:spacing w:after="0" w:line="240" w:lineRule="auto"/>
              <w:jc w:val="center"/>
              <w:rPr>
                <w:sz w:val="24"/>
                <w:szCs w:val="18"/>
              </w:rPr>
            </w:pPr>
            <w:r w:rsidRPr="00D37FC8">
              <w:rPr>
                <w:color w:val="000000"/>
                <w:sz w:val="24"/>
                <w:szCs w:val="18"/>
              </w:rPr>
              <w:t>1</w:t>
            </w:r>
          </w:p>
        </w:tc>
        <w:tc>
          <w:tcPr>
            <w:tcW w:w="992" w:type="dxa"/>
          </w:tcPr>
          <w:p w14:paraId="0C772FE5" w14:textId="21D85B52" w:rsidR="00F67485" w:rsidRPr="00D37FC8" w:rsidRDefault="00F67485" w:rsidP="00F67485">
            <w:pPr>
              <w:spacing w:after="0" w:line="240" w:lineRule="auto"/>
              <w:jc w:val="center"/>
              <w:rPr>
                <w:sz w:val="24"/>
                <w:szCs w:val="18"/>
              </w:rPr>
            </w:pPr>
            <w:r w:rsidRPr="00D37FC8">
              <w:rPr>
                <w:color w:val="000000"/>
                <w:sz w:val="24"/>
                <w:szCs w:val="18"/>
              </w:rPr>
              <w:t>1</w:t>
            </w:r>
          </w:p>
        </w:tc>
        <w:tc>
          <w:tcPr>
            <w:tcW w:w="992" w:type="dxa"/>
          </w:tcPr>
          <w:p w14:paraId="53751DBC" w14:textId="5E28C2F5" w:rsidR="00F67485" w:rsidRPr="00D37FC8" w:rsidRDefault="00F67485" w:rsidP="00F67485">
            <w:pPr>
              <w:spacing w:after="0" w:line="240" w:lineRule="auto"/>
              <w:jc w:val="center"/>
              <w:rPr>
                <w:sz w:val="24"/>
                <w:szCs w:val="18"/>
              </w:rPr>
            </w:pPr>
            <w:r w:rsidRPr="00D37FC8">
              <w:rPr>
                <w:color w:val="000000"/>
                <w:sz w:val="24"/>
                <w:szCs w:val="18"/>
              </w:rPr>
              <w:t>1</w:t>
            </w:r>
          </w:p>
        </w:tc>
        <w:tc>
          <w:tcPr>
            <w:tcW w:w="1701" w:type="dxa"/>
          </w:tcPr>
          <w:p w14:paraId="4F02A251" w14:textId="66843431" w:rsidR="00F67485" w:rsidRPr="00A629E3" w:rsidRDefault="00F67485" w:rsidP="00F674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7384">
              <w:rPr>
                <w:sz w:val="24"/>
                <w:szCs w:val="24"/>
              </w:rPr>
              <w:t>Фронтальный опрос</w:t>
            </w:r>
          </w:p>
        </w:tc>
      </w:tr>
      <w:tr w:rsidR="00F67485" w:rsidRPr="00A629E3" w14:paraId="61CAC0C0" w14:textId="77777777" w:rsidTr="00F67485">
        <w:tc>
          <w:tcPr>
            <w:tcW w:w="560" w:type="dxa"/>
          </w:tcPr>
          <w:p w14:paraId="030AAA5E" w14:textId="77777777" w:rsidR="00F67485" w:rsidRPr="00A629E3" w:rsidRDefault="00F67485" w:rsidP="00F674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E3">
              <w:rPr>
                <w:sz w:val="24"/>
                <w:szCs w:val="24"/>
              </w:rPr>
              <w:t>2</w:t>
            </w:r>
          </w:p>
        </w:tc>
        <w:tc>
          <w:tcPr>
            <w:tcW w:w="3830" w:type="dxa"/>
          </w:tcPr>
          <w:p w14:paraId="4B369331" w14:textId="5390B132" w:rsidR="00F67485" w:rsidRPr="00F67485" w:rsidRDefault="00F67485" w:rsidP="00B93DAC">
            <w:pPr>
              <w:spacing w:after="0" w:line="240" w:lineRule="auto"/>
              <w:jc w:val="both"/>
              <w:rPr>
                <w:sz w:val="24"/>
              </w:rPr>
            </w:pPr>
            <w:r w:rsidRPr="00F67485">
              <w:rPr>
                <w:bCs/>
                <w:sz w:val="24"/>
              </w:rPr>
              <w:t xml:space="preserve">Планирование, проведение и оформление результатов ревьюирования программных продуктов. </w:t>
            </w:r>
          </w:p>
        </w:tc>
        <w:tc>
          <w:tcPr>
            <w:tcW w:w="993" w:type="dxa"/>
          </w:tcPr>
          <w:p w14:paraId="07B99DBE" w14:textId="0F86EFD1" w:rsidR="00F67485" w:rsidRPr="00D37FC8" w:rsidRDefault="00F67485" w:rsidP="00F67485">
            <w:pPr>
              <w:spacing w:after="0" w:line="240" w:lineRule="auto"/>
              <w:jc w:val="center"/>
              <w:rPr>
                <w:sz w:val="24"/>
                <w:szCs w:val="18"/>
              </w:rPr>
            </w:pPr>
          </w:p>
        </w:tc>
        <w:tc>
          <w:tcPr>
            <w:tcW w:w="992" w:type="dxa"/>
          </w:tcPr>
          <w:p w14:paraId="76E52B75" w14:textId="1C0503EB" w:rsidR="00F67485" w:rsidRPr="00D37FC8" w:rsidRDefault="00F67485" w:rsidP="00F67485">
            <w:pPr>
              <w:spacing w:after="0" w:line="240" w:lineRule="auto"/>
              <w:jc w:val="center"/>
              <w:rPr>
                <w:sz w:val="24"/>
                <w:szCs w:val="18"/>
              </w:rPr>
            </w:pPr>
            <w:r w:rsidRPr="00D37FC8">
              <w:rPr>
                <w:color w:val="000000"/>
                <w:sz w:val="24"/>
                <w:szCs w:val="18"/>
              </w:rPr>
              <w:t>8</w:t>
            </w:r>
          </w:p>
        </w:tc>
        <w:tc>
          <w:tcPr>
            <w:tcW w:w="992" w:type="dxa"/>
          </w:tcPr>
          <w:p w14:paraId="50C11280" w14:textId="07740872" w:rsidR="00F67485" w:rsidRPr="00D37FC8" w:rsidRDefault="00F67485" w:rsidP="00F67485">
            <w:pPr>
              <w:spacing w:after="0" w:line="240" w:lineRule="auto"/>
              <w:jc w:val="center"/>
              <w:rPr>
                <w:sz w:val="24"/>
                <w:szCs w:val="18"/>
              </w:rPr>
            </w:pPr>
            <w:r w:rsidRPr="00D37FC8">
              <w:rPr>
                <w:color w:val="000000"/>
                <w:sz w:val="24"/>
                <w:szCs w:val="18"/>
              </w:rPr>
              <w:t>1</w:t>
            </w:r>
          </w:p>
        </w:tc>
        <w:tc>
          <w:tcPr>
            <w:tcW w:w="992" w:type="dxa"/>
          </w:tcPr>
          <w:p w14:paraId="19EFA107" w14:textId="0974A820" w:rsidR="00F67485" w:rsidRPr="00D37FC8" w:rsidRDefault="00F67485" w:rsidP="00F67485">
            <w:pPr>
              <w:spacing w:after="0" w:line="240" w:lineRule="auto"/>
              <w:jc w:val="center"/>
              <w:rPr>
                <w:sz w:val="24"/>
                <w:szCs w:val="18"/>
              </w:rPr>
            </w:pPr>
            <w:r w:rsidRPr="00D37FC8">
              <w:rPr>
                <w:color w:val="000000"/>
                <w:sz w:val="24"/>
                <w:szCs w:val="18"/>
              </w:rPr>
              <w:t>1</w:t>
            </w:r>
          </w:p>
        </w:tc>
        <w:tc>
          <w:tcPr>
            <w:tcW w:w="1701" w:type="dxa"/>
          </w:tcPr>
          <w:p w14:paraId="19014BEF" w14:textId="736DF976" w:rsidR="00F67485" w:rsidRPr="00A629E3" w:rsidRDefault="00F67485" w:rsidP="00F674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1D16">
              <w:rPr>
                <w:sz w:val="24"/>
                <w:szCs w:val="24"/>
              </w:rPr>
              <w:t>Фронтальный опрос</w:t>
            </w:r>
          </w:p>
        </w:tc>
      </w:tr>
      <w:tr w:rsidR="00F67485" w:rsidRPr="00A629E3" w14:paraId="7FC9EAAA" w14:textId="77777777" w:rsidTr="00F67485">
        <w:tc>
          <w:tcPr>
            <w:tcW w:w="560" w:type="dxa"/>
          </w:tcPr>
          <w:p w14:paraId="3A51770B" w14:textId="77777777" w:rsidR="00F67485" w:rsidRPr="00A629E3" w:rsidRDefault="00F67485" w:rsidP="00F674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E3">
              <w:rPr>
                <w:sz w:val="24"/>
                <w:szCs w:val="24"/>
              </w:rPr>
              <w:t>3</w:t>
            </w:r>
          </w:p>
        </w:tc>
        <w:tc>
          <w:tcPr>
            <w:tcW w:w="3830" w:type="dxa"/>
          </w:tcPr>
          <w:p w14:paraId="6250AD0C" w14:textId="6E7F8C1E" w:rsidR="00F67485" w:rsidRPr="00F67485" w:rsidRDefault="00F67485" w:rsidP="00B93DAC">
            <w:pPr>
              <w:spacing w:after="0" w:line="240" w:lineRule="auto"/>
              <w:jc w:val="both"/>
              <w:rPr>
                <w:sz w:val="24"/>
              </w:rPr>
            </w:pPr>
            <w:r w:rsidRPr="00F67485">
              <w:rPr>
                <w:bCs/>
                <w:sz w:val="24"/>
              </w:rPr>
              <w:t xml:space="preserve">Определение характеристик программных продуктов различными методами и инструментами. </w:t>
            </w:r>
          </w:p>
        </w:tc>
        <w:tc>
          <w:tcPr>
            <w:tcW w:w="993" w:type="dxa"/>
          </w:tcPr>
          <w:p w14:paraId="4C0B8D36" w14:textId="46AACBF7" w:rsidR="00F67485" w:rsidRPr="00D37FC8" w:rsidRDefault="00F67485" w:rsidP="00F67485">
            <w:pPr>
              <w:spacing w:after="0" w:line="240" w:lineRule="auto"/>
              <w:jc w:val="center"/>
              <w:rPr>
                <w:sz w:val="24"/>
                <w:szCs w:val="18"/>
              </w:rPr>
            </w:pPr>
          </w:p>
        </w:tc>
        <w:tc>
          <w:tcPr>
            <w:tcW w:w="992" w:type="dxa"/>
          </w:tcPr>
          <w:p w14:paraId="72352103" w14:textId="29B22855" w:rsidR="00F67485" w:rsidRPr="00D37FC8" w:rsidRDefault="00F67485" w:rsidP="00F67485">
            <w:pPr>
              <w:spacing w:after="0" w:line="240" w:lineRule="auto"/>
              <w:jc w:val="center"/>
              <w:rPr>
                <w:sz w:val="24"/>
                <w:szCs w:val="18"/>
              </w:rPr>
            </w:pPr>
            <w:r w:rsidRPr="00D37FC8">
              <w:rPr>
                <w:color w:val="000000"/>
                <w:sz w:val="24"/>
                <w:szCs w:val="18"/>
              </w:rPr>
              <w:t>8</w:t>
            </w:r>
          </w:p>
        </w:tc>
        <w:tc>
          <w:tcPr>
            <w:tcW w:w="992" w:type="dxa"/>
          </w:tcPr>
          <w:p w14:paraId="7B406C78" w14:textId="588973E6" w:rsidR="00F67485" w:rsidRPr="00D37FC8" w:rsidRDefault="00F67485" w:rsidP="00F67485">
            <w:pPr>
              <w:spacing w:after="0" w:line="240" w:lineRule="auto"/>
              <w:jc w:val="center"/>
              <w:rPr>
                <w:sz w:val="24"/>
                <w:szCs w:val="18"/>
              </w:rPr>
            </w:pPr>
            <w:r w:rsidRPr="00D37FC8">
              <w:rPr>
                <w:color w:val="000000"/>
                <w:sz w:val="24"/>
                <w:szCs w:val="18"/>
              </w:rPr>
              <w:t>1</w:t>
            </w:r>
          </w:p>
        </w:tc>
        <w:tc>
          <w:tcPr>
            <w:tcW w:w="992" w:type="dxa"/>
          </w:tcPr>
          <w:p w14:paraId="718E2583" w14:textId="4E3B544F" w:rsidR="00F67485" w:rsidRPr="00D37FC8" w:rsidRDefault="00F67485" w:rsidP="00F67485">
            <w:pPr>
              <w:spacing w:after="0" w:line="240" w:lineRule="auto"/>
              <w:jc w:val="center"/>
              <w:rPr>
                <w:sz w:val="24"/>
                <w:szCs w:val="18"/>
              </w:rPr>
            </w:pPr>
            <w:r w:rsidRPr="00D37FC8">
              <w:rPr>
                <w:color w:val="000000"/>
                <w:sz w:val="24"/>
                <w:szCs w:val="18"/>
              </w:rPr>
              <w:t>1</w:t>
            </w:r>
          </w:p>
        </w:tc>
        <w:tc>
          <w:tcPr>
            <w:tcW w:w="1701" w:type="dxa"/>
          </w:tcPr>
          <w:p w14:paraId="7541FE69" w14:textId="5D082A10" w:rsidR="00F67485" w:rsidRPr="00A629E3" w:rsidRDefault="00F67485" w:rsidP="00F674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1D16">
              <w:rPr>
                <w:sz w:val="24"/>
                <w:szCs w:val="24"/>
              </w:rPr>
              <w:t>Фронтальный опрос</w:t>
            </w:r>
          </w:p>
        </w:tc>
      </w:tr>
      <w:tr w:rsidR="00F67485" w:rsidRPr="00A629E3" w14:paraId="021CA237" w14:textId="77777777" w:rsidTr="00F67485">
        <w:tc>
          <w:tcPr>
            <w:tcW w:w="560" w:type="dxa"/>
          </w:tcPr>
          <w:p w14:paraId="003C8AF3" w14:textId="77777777" w:rsidR="00F67485" w:rsidRPr="00A629E3" w:rsidRDefault="00F67485" w:rsidP="00F674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E3">
              <w:rPr>
                <w:sz w:val="24"/>
                <w:szCs w:val="24"/>
              </w:rPr>
              <w:t>4</w:t>
            </w:r>
          </w:p>
        </w:tc>
        <w:tc>
          <w:tcPr>
            <w:tcW w:w="3830" w:type="dxa"/>
          </w:tcPr>
          <w:p w14:paraId="2DAB4440" w14:textId="331438C9" w:rsidR="00F67485" w:rsidRPr="00F67485" w:rsidRDefault="00F67485" w:rsidP="00B93DAC">
            <w:pPr>
              <w:spacing w:after="0" w:line="240" w:lineRule="auto"/>
              <w:jc w:val="both"/>
              <w:rPr>
                <w:sz w:val="24"/>
              </w:rPr>
            </w:pPr>
            <w:r w:rsidRPr="00F67485">
              <w:rPr>
                <w:bCs/>
                <w:sz w:val="24"/>
              </w:rPr>
              <w:t xml:space="preserve">Оформление результатов сравнительного анализа программных продуктов и их версий. </w:t>
            </w:r>
          </w:p>
        </w:tc>
        <w:tc>
          <w:tcPr>
            <w:tcW w:w="993" w:type="dxa"/>
          </w:tcPr>
          <w:p w14:paraId="1E661908" w14:textId="215F8E8F" w:rsidR="00F67485" w:rsidRPr="00D37FC8" w:rsidRDefault="00F67485" w:rsidP="00F67485">
            <w:pPr>
              <w:spacing w:after="0" w:line="240" w:lineRule="auto"/>
              <w:jc w:val="center"/>
              <w:rPr>
                <w:sz w:val="24"/>
                <w:szCs w:val="18"/>
              </w:rPr>
            </w:pPr>
          </w:p>
        </w:tc>
        <w:tc>
          <w:tcPr>
            <w:tcW w:w="992" w:type="dxa"/>
          </w:tcPr>
          <w:p w14:paraId="4DDAF83C" w14:textId="156556CA" w:rsidR="00F67485" w:rsidRPr="00D37FC8" w:rsidRDefault="00F67485" w:rsidP="00F67485">
            <w:pPr>
              <w:spacing w:after="0" w:line="240" w:lineRule="auto"/>
              <w:jc w:val="center"/>
              <w:rPr>
                <w:sz w:val="24"/>
                <w:szCs w:val="18"/>
              </w:rPr>
            </w:pPr>
            <w:r w:rsidRPr="00D37FC8">
              <w:rPr>
                <w:color w:val="000000"/>
                <w:sz w:val="24"/>
                <w:szCs w:val="18"/>
              </w:rPr>
              <w:t>8</w:t>
            </w:r>
          </w:p>
        </w:tc>
        <w:tc>
          <w:tcPr>
            <w:tcW w:w="992" w:type="dxa"/>
          </w:tcPr>
          <w:p w14:paraId="6471F5B4" w14:textId="25E42DD8" w:rsidR="00F67485" w:rsidRPr="00D37FC8" w:rsidRDefault="00F67485" w:rsidP="00F67485">
            <w:pPr>
              <w:spacing w:after="0" w:line="240" w:lineRule="auto"/>
              <w:jc w:val="center"/>
              <w:rPr>
                <w:sz w:val="24"/>
                <w:szCs w:val="18"/>
              </w:rPr>
            </w:pPr>
            <w:r w:rsidRPr="00D37FC8">
              <w:rPr>
                <w:color w:val="000000"/>
                <w:sz w:val="24"/>
                <w:szCs w:val="18"/>
              </w:rPr>
              <w:t>1</w:t>
            </w:r>
          </w:p>
        </w:tc>
        <w:tc>
          <w:tcPr>
            <w:tcW w:w="992" w:type="dxa"/>
          </w:tcPr>
          <w:p w14:paraId="02EBE76A" w14:textId="74F20683" w:rsidR="00F67485" w:rsidRPr="00D37FC8" w:rsidRDefault="00F67485" w:rsidP="00F67485">
            <w:pPr>
              <w:spacing w:after="0" w:line="240" w:lineRule="auto"/>
              <w:jc w:val="center"/>
              <w:rPr>
                <w:sz w:val="24"/>
                <w:szCs w:val="18"/>
              </w:rPr>
            </w:pPr>
            <w:r w:rsidRPr="00D37FC8">
              <w:rPr>
                <w:color w:val="000000"/>
                <w:sz w:val="24"/>
                <w:szCs w:val="18"/>
              </w:rPr>
              <w:t>1</w:t>
            </w:r>
          </w:p>
        </w:tc>
        <w:tc>
          <w:tcPr>
            <w:tcW w:w="1701" w:type="dxa"/>
          </w:tcPr>
          <w:p w14:paraId="2F198C00" w14:textId="1D428DF1" w:rsidR="00F67485" w:rsidRPr="00A629E3" w:rsidRDefault="00F67485" w:rsidP="00F674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1D16">
              <w:rPr>
                <w:sz w:val="24"/>
                <w:szCs w:val="24"/>
              </w:rPr>
              <w:t>Фронтальный опрос</w:t>
            </w:r>
          </w:p>
        </w:tc>
      </w:tr>
      <w:tr w:rsidR="00F67485" w:rsidRPr="00A629E3" w14:paraId="23A0F548" w14:textId="77777777" w:rsidTr="00F67485">
        <w:tc>
          <w:tcPr>
            <w:tcW w:w="560" w:type="dxa"/>
          </w:tcPr>
          <w:p w14:paraId="1F87C3AA" w14:textId="77777777" w:rsidR="00F67485" w:rsidRPr="00A629E3" w:rsidRDefault="00F67485" w:rsidP="00F674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E3">
              <w:rPr>
                <w:sz w:val="24"/>
                <w:szCs w:val="24"/>
              </w:rPr>
              <w:t>5</w:t>
            </w:r>
          </w:p>
        </w:tc>
        <w:tc>
          <w:tcPr>
            <w:tcW w:w="3830" w:type="dxa"/>
          </w:tcPr>
          <w:p w14:paraId="366A26A1" w14:textId="28D0F5B1" w:rsidR="00F67485" w:rsidRPr="00F67485" w:rsidRDefault="00F67485" w:rsidP="00B93DAC">
            <w:pPr>
              <w:spacing w:after="0" w:line="240" w:lineRule="auto"/>
              <w:jc w:val="both"/>
              <w:rPr>
                <w:sz w:val="24"/>
              </w:rPr>
            </w:pPr>
            <w:r w:rsidRPr="00F67485">
              <w:rPr>
                <w:bCs/>
                <w:sz w:val="24"/>
              </w:rPr>
              <w:t xml:space="preserve">Управление проектом с использованием инструментальных средств. </w:t>
            </w:r>
          </w:p>
        </w:tc>
        <w:tc>
          <w:tcPr>
            <w:tcW w:w="993" w:type="dxa"/>
          </w:tcPr>
          <w:p w14:paraId="2158BF1D" w14:textId="69ECD6E5" w:rsidR="00F67485" w:rsidRPr="00D37FC8" w:rsidRDefault="00F67485" w:rsidP="00F67485">
            <w:pPr>
              <w:spacing w:after="0" w:line="240" w:lineRule="auto"/>
              <w:jc w:val="center"/>
              <w:rPr>
                <w:sz w:val="24"/>
                <w:szCs w:val="18"/>
              </w:rPr>
            </w:pPr>
          </w:p>
        </w:tc>
        <w:tc>
          <w:tcPr>
            <w:tcW w:w="992" w:type="dxa"/>
          </w:tcPr>
          <w:p w14:paraId="64A88018" w14:textId="7FD3E8D8" w:rsidR="00F67485" w:rsidRPr="00D37FC8" w:rsidRDefault="00F67485" w:rsidP="00F67485">
            <w:pPr>
              <w:spacing w:after="0" w:line="240" w:lineRule="auto"/>
              <w:jc w:val="center"/>
              <w:rPr>
                <w:sz w:val="24"/>
                <w:szCs w:val="18"/>
              </w:rPr>
            </w:pPr>
            <w:r w:rsidRPr="00D37FC8">
              <w:rPr>
                <w:color w:val="000000"/>
                <w:sz w:val="24"/>
                <w:szCs w:val="18"/>
              </w:rPr>
              <w:t>8</w:t>
            </w:r>
          </w:p>
        </w:tc>
        <w:tc>
          <w:tcPr>
            <w:tcW w:w="992" w:type="dxa"/>
          </w:tcPr>
          <w:p w14:paraId="2F46FA47" w14:textId="1C227E8C" w:rsidR="00F67485" w:rsidRPr="00D37FC8" w:rsidRDefault="00F67485" w:rsidP="00F67485">
            <w:pPr>
              <w:spacing w:after="0" w:line="240" w:lineRule="auto"/>
              <w:jc w:val="center"/>
              <w:rPr>
                <w:sz w:val="24"/>
                <w:szCs w:val="18"/>
              </w:rPr>
            </w:pPr>
            <w:r w:rsidRPr="00D37FC8">
              <w:rPr>
                <w:color w:val="000000"/>
                <w:sz w:val="24"/>
                <w:szCs w:val="18"/>
              </w:rPr>
              <w:t>1</w:t>
            </w:r>
          </w:p>
        </w:tc>
        <w:tc>
          <w:tcPr>
            <w:tcW w:w="992" w:type="dxa"/>
          </w:tcPr>
          <w:p w14:paraId="50FC3C4D" w14:textId="0861409B" w:rsidR="00F67485" w:rsidRPr="00D37FC8" w:rsidRDefault="00F67485" w:rsidP="00F67485">
            <w:pPr>
              <w:spacing w:after="0" w:line="240" w:lineRule="auto"/>
              <w:jc w:val="center"/>
              <w:rPr>
                <w:sz w:val="24"/>
                <w:szCs w:val="18"/>
              </w:rPr>
            </w:pPr>
            <w:r w:rsidRPr="00D37FC8">
              <w:rPr>
                <w:color w:val="000000"/>
                <w:sz w:val="24"/>
                <w:szCs w:val="18"/>
              </w:rPr>
              <w:t>1</w:t>
            </w:r>
          </w:p>
        </w:tc>
        <w:tc>
          <w:tcPr>
            <w:tcW w:w="1701" w:type="dxa"/>
          </w:tcPr>
          <w:p w14:paraId="77A22CE3" w14:textId="1D4C2022" w:rsidR="00F67485" w:rsidRPr="00A629E3" w:rsidRDefault="00F67485" w:rsidP="00F674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1D16">
              <w:rPr>
                <w:sz w:val="24"/>
                <w:szCs w:val="24"/>
              </w:rPr>
              <w:t>Фронтальный опрос</w:t>
            </w:r>
          </w:p>
        </w:tc>
      </w:tr>
      <w:tr w:rsidR="00F67485" w:rsidRPr="00A629E3" w14:paraId="04033970" w14:textId="77777777" w:rsidTr="00F67485">
        <w:tc>
          <w:tcPr>
            <w:tcW w:w="560" w:type="dxa"/>
          </w:tcPr>
          <w:p w14:paraId="70EE8586" w14:textId="77777777" w:rsidR="00F67485" w:rsidRPr="00A629E3" w:rsidRDefault="00F67485" w:rsidP="00F674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E3">
              <w:rPr>
                <w:sz w:val="24"/>
                <w:szCs w:val="24"/>
              </w:rPr>
              <w:t>6</w:t>
            </w:r>
          </w:p>
        </w:tc>
        <w:tc>
          <w:tcPr>
            <w:tcW w:w="3830" w:type="dxa"/>
          </w:tcPr>
          <w:p w14:paraId="098552A1" w14:textId="431521A0" w:rsidR="00F67485" w:rsidRPr="00F67485" w:rsidRDefault="00F67485" w:rsidP="00B93DAC">
            <w:pPr>
              <w:spacing w:after="0" w:line="240" w:lineRule="auto"/>
              <w:jc w:val="both"/>
              <w:rPr>
                <w:sz w:val="24"/>
              </w:rPr>
            </w:pPr>
            <w:r w:rsidRPr="00F67485">
              <w:rPr>
                <w:bCs/>
                <w:sz w:val="24"/>
              </w:rPr>
              <w:t xml:space="preserve">Подборка методов анализа программных проектов. </w:t>
            </w:r>
          </w:p>
        </w:tc>
        <w:tc>
          <w:tcPr>
            <w:tcW w:w="993" w:type="dxa"/>
          </w:tcPr>
          <w:p w14:paraId="5ABFA229" w14:textId="3DFCEBF4" w:rsidR="00F67485" w:rsidRPr="00D37FC8" w:rsidRDefault="00F67485" w:rsidP="00F67485">
            <w:pPr>
              <w:spacing w:after="0" w:line="240" w:lineRule="auto"/>
              <w:jc w:val="center"/>
              <w:rPr>
                <w:sz w:val="24"/>
                <w:szCs w:val="18"/>
              </w:rPr>
            </w:pPr>
          </w:p>
        </w:tc>
        <w:tc>
          <w:tcPr>
            <w:tcW w:w="992" w:type="dxa"/>
          </w:tcPr>
          <w:p w14:paraId="04BCD72A" w14:textId="18D9E010" w:rsidR="00F67485" w:rsidRPr="00D37FC8" w:rsidRDefault="00F67485" w:rsidP="00F67485">
            <w:pPr>
              <w:spacing w:after="0" w:line="240" w:lineRule="auto"/>
              <w:jc w:val="center"/>
              <w:rPr>
                <w:sz w:val="24"/>
                <w:szCs w:val="18"/>
              </w:rPr>
            </w:pPr>
            <w:r w:rsidRPr="00D37FC8">
              <w:rPr>
                <w:color w:val="000000"/>
                <w:sz w:val="24"/>
                <w:szCs w:val="18"/>
              </w:rPr>
              <w:t>8</w:t>
            </w:r>
          </w:p>
        </w:tc>
        <w:tc>
          <w:tcPr>
            <w:tcW w:w="992" w:type="dxa"/>
          </w:tcPr>
          <w:p w14:paraId="5B9718AF" w14:textId="2EA8F04B" w:rsidR="00F67485" w:rsidRPr="00D37FC8" w:rsidRDefault="00F67485" w:rsidP="00F67485">
            <w:pPr>
              <w:spacing w:after="0" w:line="240" w:lineRule="auto"/>
              <w:jc w:val="center"/>
              <w:rPr>
                <w:sz w:val="24"/>
                <w:szCs w:val="18"/>
              </w:rPr>
            </w:pPr>
            <w:r w:rsidRPr="00D37FC8">
              <w:rPr>
                <w:color w:val="000000"/>
                <w:sz w:val="24"/>
                <w:szCs w:val="18"/>
              </w:rPr>
              <w:t>1</w:t>
            </w:r>
          </w:p>
        </w:tc>
        <w:tc>
          <w:tcPr>
            <w:tcW w:w="992" w:type="dxa"/>
          </w:tcPr>
          <w:p w14:paraId="4E9AD4C7" w14:textId="6E8E1103" w:rsidR="00F67485" w:rsidRPr="00D37FC8" w:rsidRDefault="00F67485" w:rsidP="00F67485">
            <w:pPr>
              <w:spacing w:after="0" w:line="240" w:lineRule="auto"/>
              <w:jc w:val="center"/>
              <w:rPr>
                <w:sz w:val="24"/>
                <w:szCs w:val="18"/>
              </w:rPr>
            </w:pPr>
            <w:r w:rsidRPr="00D37FC8">
              <w:rPr>
                <w:color w:val="000000"/>
                <w:sz w:val="24"/>
                <w:szCs w:val="18"/>
              </w:rPr>
              <w:t>1</w:t>
            </w:r>
          </w:p>
        </w:tc>
        <w:tc>
          <w:tcPr>
            <w:tcW w:w="1701" w:type="dxa"/>
          </w:tcPr>
          <w:p w14:paraId="24E1C304" w14:textId="0C797A11" w:rsidR="00F67485" w:rsidRPr="00A629E3" w:rsidRDefault="00F67485" w:rsidP="00F674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1D16">
              <w:rPr>
                <w:sz w:val="24"/>
                <w:szCs w:val="24"/>
              </w:rPr>
              <w:t>Фронтальный опрос</w:t>
            </w:r>
          </w:p>
        </w:tc>
      </w:tr>
      <w:tr w:rsidR="00F67485" w:rsidRPr="00A629E3" w14:paraId="3A38CD28" w14:textId="77777777" w:rsidTr="00F67485">
        <w:tc>
          <w:tcPr>
            <w:tcW w:w="560" w:type="dxa"/>
          </w:tcPr>
          <w:p w14:paraId="0ABF2E05" w14:textId="77777777" w:rsidR="00F67485" w:rsidRPr="00A629E3" w:rsidRDefault="00F67485" w:rsidP="00F674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E3">
              <w:rPr>
                <w:sz w:val="24"/>
                <w:szCs w:val="24"/>
              </w:rPr>
              <w:t>7</w:t>
            </w:r>
          </w:p>
        </w:tc>
        <w:tc>
          <w:tcPr>
            <w:tcW w:w="3830" w:type="dxa"/>
          </w:tcPr>
          <w:p w14:paraId="63552F5C" w14:textId="643255B3" w:rsidR="00F67485" w:rsidRPr="00F67485" w:rsidRDefault="00F67485" w:rsidP="00B93DAC">
            <w:pPr>
              <w:spacing w:after="0" w:line="240" w:lineRule="auto"/>
              <w:jc w:val="both"/>
              <w:rPr>
                <w:sz w:val="24"/>
              </w:rPr>
            </w:pPr>
            <w:r w:rsidRPr="00F67485">
              <w:rPr>
                <w:bCs/>
                <w:sz w:val="24"/>
              </w:rPr>
              <w:t xml:space="preserve">Выполнение измерений характеристик кода в различных средах. </w:t>
            </w:r>
          </w:p>
        </w:tc>
        <w:tc>
          <w:tcPr>
            <w:tcW w:w="993" w:type="dxa"/>
          </w:tcPr>
          <w:p w14:paraId="5606C971" w14:textId="2AF4C489" w:rsidR="00F67485" w:rsidRPr="00D37FC8" w:rsidRDefault="00F67485" w:rsidP="00F67485">
            <w:pPr>
              <w:spacing w:after="0" w:line="240" w:lineRule="auto"/>
              <w:jc w:val="center"/>
              <w:rPr>
                <w:sz w:val="24"/>
                <w:szCs w:val="18"/>
              </w:rPr>
            </w:pPr>
          </w:p>
        </w:tc>
        <w:tc>
          <w:tcPr>
            <w:tcW w:w="992" w:type="dxa"/>
          </w:tcPr>
          <w:p w14:paraId="5D6AD8E7" w14:textId="3CAB9667" w:rsidR="00F67485" w:rsidRPr="00D37FC8" w:rsidRDefault="00F67485" w:rsidP="00F67485">
            <w:pPr>
              <w:spacing w:after="0" w:line="240" w:lineRule="auto"/>
              <w:jc w:val="center"/>
              <w:rPr>
                <w:sz w:val="24"/>
                <w:szCs w:val="18"/>
              </w:rPr>
            </w:pPr>
            <w:r w:rsidRPr="00D37FC8">
              <w:rPr>
                <w:color w:val="000000"/>
                <w:sz w:val="24"/>
                <w:szCs w:val="18"/>
              </w:rPr>
              <w:t>8</w:t>
            </w:r>
          </w:p>
        </w:tc>
        <w:tc>
          <w:tcPr>
            <w:tcW w:w="992" w:type="dxa"/>
          </w:tcPr>
          <w:p w14:paraId="6710027D" w14:textId="624AF968" w:rsidR="00F67485" w:rsidRPr="00D37FC8" w:rsidRDefault="00F67485" w:rsidP="00F67485">
            <w:pPr>
              <w:spacing w:after="0" w:line="240" w:lineRule="auto"/>
              <w:jc w:val="center"/>
              <w:rPr>
                <w:sz w:val="24"/>
                <w:szCs w:val="18"/>
              </w:rPr>
            </w:pPr>
            <w:r w:rsidRPr="00D37FC8">
              <w:rPr>
                <w:color w:val="000000"/>
                <w:sz w:val="24"/>
                <w:szCs w:val="18"/>
              </w:rPr>
              <w:t>1</w:t>
            </w:r>
          </w:p>
        </w:tc>
        <w:tc>
          <w:tcPr>
            <w:tcW w:w="992" w:type="dxa"/>
          </w:tcPr>
          <w:p w14:paraId="6C3C56D1" w14:textId="7A7D3B3E" w:rsidR="00F67485" w:rsidRPr="00D37FC8" w:rsidRDefault="00F67485" w:rsidP="00F67485">
            <w:pPr>
              <w:spacing w:after="0" w:line="240" w:lineRule="auto"/>
              <w:jc w:val="center"/>
              <w:rPr>
                <w:sz w:val="24"/>
                <w:szCs w:val="18"/>
              </w:rPr>
            </w:pPr>
            <w:r w:rsidRPr="00D37FC8">
              <w:rPr>
                <w:color w:val="000000"/>
                <w:sz w:val="24"/>
                <w:szCs w:val="18"/>
              </w:rPr>
              <w:t>1</w:t>
            </w:r>
          </w:p>
        </w:tc>
        <w:tc>
          <w:tcPr>
            <w:tcW w:w="1701" w:type="dxa"/>
          </w:tcPr>
          <w:p w14:paraId="61DB6EDC" w14:textId="2B4C9D1E" w:rsidR="00F67485" w:rsidRPr="00A629E3" w:rsidRDefault="00F67485" w:rsidP="00F674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1D16">
              <w:rPr>
                <w:sz w:val="24"/>
                <w:szCs w:val="24"/>
              </w:rPr>
              <w:t>Фронтальный опрос</w:t>
            </w:r>
          </w:p>
        </w:tc>
      </w:tr>
      <w:tr w:rsidR="00F67485" w:rsidRPr="00A629E3" w14:paraId="77A3640E" w14:textId="77777777" w:rsidTr="00F67485">
        <w:tc>
          <w:tcPr>
            <w:tcW w:w="560" w:type="dxa"/>
          </w:tcPr>
          <w:p w14:paraId="0D4D99F0" w14:textId="0443A588" w:rsidR="00F67485" w:rsidRPr="00A629E3" w:rsidRDefault="00F67485" w:rsidP="00F674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30" w:type="dxa"/>
          </w:tcPr>
          <w:p w14:paraId="7517364B" w14:textId="043C88D1" w:rsidR="00F67485" w:rsidRPr="00F67485" w:rsidRDefault="00F67485" w:rsidP="00B93DAC">
            <w:pPr>
              <w:spacing w:after="0" w:line="240" w:lineRule="auto"/>
              <w:jc w:val="both"/>
              <w:rPr>
                <w:sz w:val="24"/>
              </w:rPr>
            </w:pPr>
            <w:r w:rsidRPr="00F67485">
              <w:rPr>
                <w:bCs/>
                <w:sz w:val="24"/>
              </w:rPr>
              <w:t>Разработка отчета. Сборка и отладка программы в полном объеме, подготовка к защите.</w:t>
            </w:r>
          </w:p>
        </w:tc>
        <w:tc>
          <w:tcPr>
            <w:tcW w:w="993" w:type="dxa"/>
          </w:tcPr>
          <w:p w14:paraId="168ADE99" w14:textId="0B248DE5" w:rsidR="00F67485" w:rsidRPr="00D37FC8" w:rsidRDefault="00F67485" w:rsidP="00F67485">
            <w:pPr>
              <w:spacing w:after="0" w:line="240" w:lineRule="auto"/>
              <w:jc w:val="center"/>
              <w:rPr>
                <w:sz w:val="24"/>
                <w:szCs w:val="18"/>
              </w:rPr>
            </w:pPr>
          </w:p>
        </w:tc>
        <w:tc>
          <w:tcPr>
            <w:tcW w:w="992" w:type="dxa"/>
          </w:tcPr>
          <w:p w14:paraId="688A5717" w14:textId="4E500636" w:rsidR="00F67485" w:rsidRPr="00D37FC8" w:rsidRDefault="00F67485" w:rsidP="00F67485">
            <w:pPr>
              <w:spacing w:after="0" w:line="240" w:lineRule="auto"/>
              <w:jc w:val="center"/>
              <w:rPr>
                <w:sz w:val="24"/>
                <w:szCs w:val="18"/>
              </w:rPr>
            </w:pPr>
            <w:r w:rsidRPr="00D37FC8">
              <w:rPr>
                <w:color w:val="000000"/>
                <w:sz w:val="24"/>
                <w:szCs w:val="18"/>
              </w:rPr>
              <w:t>6</w:t>
            </w:r>
          </w:p>
        </w:tc>
        <w:tc>
          <w:tcPr>
            <w:tcW w:w="992" w:type="dxa"/>
          </w:tcPr>
          <w:p w14:paraId="1E3C0073" w14:textId="190D59D1" w:rsidR="00F67485" w:rsidRPr="00D37FC8" w:rsidRDefault="00F67485" w:rsidP="00F67485">
            <w:pPr>
              <w:spacing w:after="0" w:line="240" w:lineRule="auto"/>
              <w:jc w:val="center"/>
              <w:rPr>
                <w:sz w:val="24"/>
                <w:szCs w:val="18"/>
              </w:rPr>
            </w:pPr>
            <w:r w:rsidRPr="00D37FC8">
              <w:rPr>
                <w:color w:val="000000"/>
                <w:sz w:val="24"/>
                <w:szCs w:val="18"/>
              </w:rPr>
              <w:t>1</w:t>
            </w:r>
          </w:p>
        </w:tc>
        <w:tc>
          <w:tcPr>
            <w:tcW w:w="992" w:type="dxa"/>
          </w:tcPr>
          <w:p w14:paraId="7EE9EF40" w14:textId="71276628" w:rsidR="00F67485" w:rsidRPr="00D37FC8" w:rsidRDefault="00F67485" w:rsidP="00F67485">
            <w:pPr>
              <w:spacing w:after="0" w:line="240" w:lineRule="auto"/>
              <w:jc w:val="center"/>
              <w:rPr>
                <w:sz w:val="24"/>
                <w:szCs w:val="18"/>
              </w:rPr>
            </w:pPr>
            <w:r w:rsidRPr="00D37FC8">
              <w:rPr>
                <w:color w:val="000000"/>
                <w:sz w:val="24"/>
                <w:szCs w:val="18"/>
              </w:rPr>
              <w:t>1</w:t>
            </w:r>
          </w:p>
        </w:tc>
        <w:tc>
          <w:tcPr>
            <w:tcW w:w="1701" w:type="dxa"/>
          </w:tcPr>
          <w:p w14:paraId="6F8C6248" w14:textId="122FF166" w:rsidR="00F67485" w:rsidRPr="00A629E3" w:rsidRDefault="00F67485" w:rsidP="00F674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7384">
              <w:rPr>
                <w:sz w:val="24"/>
                <w:szCs w:val="24"/>
              </w:rPr>
              <w:t>Защита отчета о работе</w:t>
            </w:r>
          </w:p>
        </w:tc>
      </w:tr>
      <w:tr w:rsidR="00F67485" w:rsidRPr="00A629E3" w14:paraId="6C73AAA0" w14:textId="77777777" w:rsidTr="00F67485">
        <w:tc>
          <w:tcPr>
            <w:tcW w:w="4390" w:type="dxa"/>
            <w:gridSpan w:val="2"/>
          </w:tcPr>
          <w:p w14:paraId="2F69BA64" w14:textId="77777777" w:rsidR="00F67485" w:rsidRPr="00A629E3" w:rsidRDefault="00F67485" w:rsidP="00F67485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A629E3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969" w:type="dxa"/>
            <w:gridSpan w:val="4"/>
          </w:tcPr>
          <w:p w14:paraId="062059C9" w14:textId="77777777" w:rsidR="00F67485" w:rsidRPr="00A629E3" w:rsidRDefault="00F67485" w:rsidP="00F674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629E3">
              <w:rPr>
                <w:b/>
                <w:sz w:val="24"/>
                <w:szCs w:val="24"/>
              </w:rPr>
              <w:t>72 часа</w:t>
            </w:r>
          </w:p>
        </w:tc>
        <w:tc>
          <w:tcPr>
            <w:tcW w:w="1701" w:type="dxa"/>
          </w:tcPr>
          <w:p w14:paraId="22212420" w14:textId="77777777" w:rsidR="00F67485" w:rsidRPr="00A629E3" w:rsidRDefault="00F67485" w:rsidP="00F6748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2C65B583" w14:textId="77777777" w:rsidR="00F33FF1" w:rsidRPr="00A629E3" w:rsidRDefault="00F33FF1" w:rsidP="0066325C">
      <w:pPr>
        <w:shd w:val="clear" w:color="auto" w:fill="FFFFFF"/>
        <w:tabs>
          <w:tab w:val="left" w:pos="1022"/>
          <w:tab w:val="left" w:leader="underscore" w:pos="8640"/>
        </w:tabs>
        <w:spacing w:after="0" w:line="240" w:lineRule="auto"/>
        <w:ind w:firstLine="566"/>
        <w:jc w:val="both"/>
        <w:rPr>
          <w:b/>
          <w:bCs/>
          <w:spacing w:val="-1"/>
          <w:sz w:val="24"/>
          <w:szCs w:val="24"/>
        </w:rPr>
      </w:pPr>
    </w:p>
    <w:p w14:paraId="54F11FF5" w14:textId="4DCEEE3C" w:rsidR="00FE1500" w:rsidRPr="00A629E3" w:rsidRDefault="00B96D8A" w:rsidP="00A629E3">
      <w:pPr>
        <w:shd w:val="clear" w:color="auto" w:fill="FFFFFF"/>
        <w:tabs>
          <w:tab w:val="left" w:pos="1022"/>
          <w:tab w:val="left" w:leader="underscore" w:pos="8640"/>
        </w:tabs>
        <w:spacing w:after="0" w:line="240" w:lineRule="auto"/>
        <w:ind w:firstLine="709"/>
        <w:jc w:val="both"/>
        <w:rPr>
          <w:iCs/>
          <w:sz w:val="24"/>
          <w:szCs w:val="24"/>
        </w:rPr>
      </w:pPr>
      <w:r w:rsidRPr="00A629E3">
        <w:rPr>
          <w:b/>
          <w:bCs/>
          <w:spacing w:val="-1"/>
          <w:sz w:val="24"/>
          <w:szCs w:val="24"/>
        </w:rPr>
        <w:t>8</w:t>
      </w:r>
      <w:r w:rsidR="00963C3C" w:rsidRPr="00A629E3">
        <w:rPr>
          <w:b/>
          <w:bCs/>
          <w:spacing w:val="-1"/>
          <w:sz w:val="24"/>
          <w:szCs w:val="24"/>
        </w:rPr>
        <w:t>.</w:t>
      </w:r>
      <w:r w:rsidR="00577BF5" w:rsidRPr="00A629E3">
        <w:rPr>
          <w:b/>
          <w:bCs/>
          <w:spacing w:val="-1"/>
          <w:sz w:val="24"/>
          <w:szCs w:val="24"/>
        </w:rPr>
        <w:t xml:space="preserve"> </w:t>
      </w:r>
      <w:r w:rsidR="00963C3C" w:rsidRPr="00A629E3">
        <w:rPr>
          <w:b/>
          <w:bCs/>
          <w:sz w:val="24"/>
          <w:szCs w:val="24"/>
        </w:rPr>
        <w:t xml:space="preserve">Формы промежуточной аттестации (по итогам </w:t>
      </w:r>
      <w:r w:rsidR="00565578" w:rsidRPr="00A629E3">
        <w:rPr>
          <w:b/>
          <w:bCs/>
          <w:spacing w:val="-2"/>
          <w:sz w:val="24"/>
          <w:szCs w:val="24"/>
        </w:rPr>
        <w:t xml:space="preserve">производственной </w:t>
      </w:r>
      <w:r w:rsidR="00963C3C" w:rsidRPr="00A629E3">
        <w:rPr>
          <w:b/>
          <w:bCs/>
          <w:sz w:val="24"/>
          <w:szCs w:val="24"/>
        </w:rPr>
        <w:t>практики)</w:t>
      </w:r>
      <w:r w:rsidR="007254EF" w:rsidRPr="00A629E3">
        <w:rPr>
          <w:b/>
          <w:bCs/>
          <w:sz w:val="24"/>
          <w:szCs w:val="24"/>
        </w:rPr>
        <w:t>:</w:t>
      </w:r>
      <w:r w:rsidR="007254EF" w:rsidRPr="00A629E3">
        <w:rPr>
          <w:i/>
          <w:iCs/>
          <w:sz w:val="24"/>
          <w:szCs w:val="24"/>
        </w:rPr>
        <w:t xml:space="preserve"> </w:t>
      </w:r>
      <w:r w:rsidR="00534387" w:rsidRPr="00A629E3">
        <w:rPr>
          <w:sz w:val="24"/>
          <w:szCs w:val="24"/>
        </w:rPr>
        <w:t>дифференцированный зачёт</w:t>
      </w:r>
      <w:r w:rsidR="00410C4F" w:rsidRPr="00A629E3">
        <w:rPr>
          <w:iCs/>
          <w:sz w:val="24"/>
          <w:szCs w:val="24"/>
        </w:rPr>
        <w:t xml:space="preserve"> комплексный (совместно с </w:t>
      </w:r>
      <w:r w:rsidR="00565578" w:rsidRPr="00A629E3">
        <w:rPr>
          <w:iCs/>
          <w:sz w:val="24"/>
          <w:szCs w:val="24"/>
        </w:rPr>
        <w:t>учебной</w:t>
      </w:r>
      <w:r w:rsidR="00410C4F" w:rsidRPr="00A629E3">
        <w:rPr>
          <w:iCs/>
          <w:sz w:val="24"/>
          <w:szCs w:val="24"/>
        </w:rPr>
        <w:t xml:space="preserve"> практикой)</w:t>
      </w:r>
    </w:p>
    <w:p w14:paraId="4163CAC7" w14:textId="77777777" w:rsidR="00FE1500" w:rsidRPr="00A629E3" w:rsidRDefault="00FE1500" w:rsidP="00A629E3">
      <w:pPr>
        <w:shd w:val="clear" w:color="auto" w:fill="FFFFFF"/>
        <w:tabs>
          <w:tab w:val="left" w:pos="1022"/>
          <w:tab w:val="left" w:leader="underscore" w:pos="8640"/>
        </w:tabs>
        <w:spacing w:after="0" w:line="240" w:lineRule="auto"/>
        <w:ind w:firstLine="709"/>
        <w:jc w:val="both"/>
        <w:rPr>
          <w:iCs/>
          <w:sz w:val="24"/>
          <w:szCs w:val="24"/>
        </w:rPr>
      </w:pPr>
    </w:p>
    <w:p w14:paraId="2C6706CA" w14:textId="21B6DAA9" w:rsidR="00963C3C" w:rsidRPr="00A629E3" w:rsidRDefault="00B96D8A" w:rsidP="00A629E3">
      <w:pPr>
        <w:shd w:val="clear" w:color="auto" w:fill="FFFFFF"/>
        <w:tabs>
          <w:tab w:val="left" w:pos="1022"/>
          <w:tab w:val="left" w:leader="underscore" w:pos="8640"/>
        </w:tabs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 w:rsidRPr="00A629E3">
        <w:rPr>
          <w:b/>
          <w:bCs/>
          <w:spacing w:val="-1"/>
          <w:sz w:val="24"/>
          <w:szCs w:val="24"/>
        </w:rPr>
        <w:lastRenderedPageBreak/>
        <w:t>9</w:t>
      </w:r>
      <w:r w:rsidR="00963C3C" w:rsidRPr="00A629E3">
        <w:rPr>
          <w:b/>
          <w:bCs/>
          <w:spacing w:val="-1"/>
          <w:sz w:val="24"/>
          <w:szCs w:val="24"/>
        </w:rPr>
        <w:t>.</w:t>
      </w:r>
      <w:r w:rsidR="00577BF5" w:rsidRPr="00A629E3">
        <w:rPr>
          <w:b/>
          <w:bCs/>
          <w:spacing w:val="-1"/>
          <w:sz w:val="24"/>
          <w:szCs w:val="24"/>
        </w:rPr>
        <w:t xml:space="preserve"> </w:t>
      </w:r>
      <w:r w:rsidR="00963C3C" w:rsidRPr="00A629E3">
        <w:rPr>
          <w:b/>
          <w:bCs/>
          <w:sz w:val="24"/>
          <w:szCs w:val="24"/>
        </w:rPr>
        <w:t>Учебно-методическое и информационное обеспечение</w:t>
      </w:r>
      <w:r w:rsidR="00FE1500" w:rsidRPr="00A629E3">
        <w:rPr>
          <w:b/>
          <w:bCs/>
          <w:sz w:val="24"/>
          <w:szCs w:val="24"/>
        </w:rPr>
        <w:t xml:space="preserve"> </w:t>
      </w:r>
      <w:r w:rsidR="00565578" w:rsidRPr="00A629E3">
        <w:rPr>
          <w:b/>
          <w:bCs/>
          <w:spacing w:val="-2"/>
          <w:sz w:val="24"/>
          <w:szCs w:val="24"/>
        </w:rPr>
        <w:t xml:space="preserve">производственной </w:t>
      </w:r>
      <w:r w:rsidR="00963C3C" w:rsidRPr="00A629E3">
        <w:rPr>
          <w:b/>
          <w:bCs/>
          <w:sz w:val="24"/>
          <w:szCs w:val="24"/>
        </w:rPr>
        <w:t>практики</w:t>
      </w:r>
    </w:p>
    <w:p w14:paraId="077C4CB3" w14:textId="1BDBBAFB" w:rsidR="00C82EC7" w:rsidRPr="00A629E3" w:rsidRDefault="00C82EC7" w:rsidP="00A629E3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A629E3">
        <w:rPr>
          <w:b/>
          <w:sz w:val="24"/>
          <w:szCs w:val="24"/>
        </w:rPr>
        <w:t xml:space="preserve">Основные источники: </w:t>
      </w:r>
    </w:p>
    <w:p w14:paraId="4B2EF81F" w14:textId="77777777" w:rsidR="00410C4F" w:rsidRPr="00A629E3" w:rsidRDefault="00410C4F" w:rsidP="00410C4F">
      <w:pPr>
        <w:pStyle w:val="a3"/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A629E3">
        <w:rPr>
          <w:sz w:val="24"/>
          <w:szCs w:val="24"/>
        </w:rPr>
        <w:t>Балашов А.И. Управление проектами: учебник и практикум / А.И. Балашов, Е.М. Рогова, М.В. Тихонова, Е.А. Ткаченко; под общей редакцией Е.М. Роговой. – М.: Издательство Юрайт, 2024. – 383 с.</w:t>
      </w:r>
    </w:p>
    <w:p w14:paraId="63F1978C" w14:textId="77777777" w:rsidR="00410C4F" w:rsidRPr="00A629E3" w:rsidRDefault="00410C4F" w:rsidP="00410C4F">
      <w:pPr>
        <w:pStyle w:val="a3"/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proofErr w:type="spellStart"/>
      <w:r w:rsidRPr="00A629E3">
        <w:rPr>
          <w:sz w:val="24"/>
          <w:szCs w:val="24"/>
        </w:rPr>
        <w:t>Поколодина</w:t>
      </w:r>
      <w:proofErr w:type="spellEnd"/>
      <w:r w:rsidRPr="00A629E3">
        <w:rPr>
          <w:sz w:val="24"/>
          <w:szCs w:val="24"/>
        </w:rPr>
        <w:t xml:space="preserve"> Е.В. </w:t>
      </w:r>
      <w:proofErr w:type="spellStart"/>
      <w:r w:rsidRPr="00A629E3">
        <w:rPr>
          <w:sz w:val="24"/>
          <w:szCs w:val="24"/>
        </w:rPr>
        <w:t>Ревьюирование</w:t>
      </w:r>
      <w:proofErr w:type="spellEnd"/>
      <w:r w:rsidRPr="00A629E3">
        <w:rPr>
          <w:sz w:val="24"/>
          <w:szCs w:val="24"/>
        </w:rPr>
        <w:t xml:space="preserve"> программных модулей /Е.В. </w:t>
      </w:r>
      <w:proofErr w:type="spellStart"/>
      <w:r w:rsidRPr="00A629E3">
        <w:rPr>
          <w:sz w:val="24"/>
          <w:szCs w:val="24"/>
        </w:rPr>
        <w:t>Поколодина</w:t>
      </w:r>
      <w:proofErr w:type="spellEnd"/>
      <w:r w:rsidRPr="00A629E3">
        <w:rPr>
          <w:sz w:val="24"/>
          <w:szCs w:val="24"/>
        </w:rPr>
        <w:t>, Н.А. Долгова, Д.В. Ананьев. – М.: Издательство «Академия», 2020. – 208 с.</w:t>
      </w:r>
    </w:p>
    <w:p w14:paraId="464FD157" w14:textId="77777777" w:rsidR="00410C4F" w:rsidRPr="00A629E3" w:rsidRDefault="00410C4F" w:rsidP="00410C4F">
      <w:pPr>
        <w:ind w:firstLine="709"/>
        <w:contextualSpacing/>
        <w:jc w:val="both"/>
        <w:rPr>
          <w:sz w:val="24"/>
          <w:szCs w:val="24"/>
        </w:rPr>
      </w:pPr>
    </w:p>
    <w:p w14:paraId="7F1EDDA1" w14:textId="43CA0C91" w:rsidR="00410C4F" w:rsidRPr="00A629E3" w:rsidRDefault="00410C4F" w:rsidP="0046321B">
      <w:pPr>
        <w:spacing w:before="120"/>
        <w:ind w:firstLine="709"/>
        <w:contextualSpacing/>
        <w:jc w:val="both"/>
        <w:rPr>
          <w:b/>
          <w:sz w:val="24"/>
          <w:szCs w:val="24"/>
        </w:rPr>
      </w:pPr>
      <w:r w:rsidRPr="00A629E3">
        <w:rPr>
          <w:b/>
          <w:sz w:val="24"/>
          <w:szCs w:val="24"/>
        </w:rPr>
        <w:t xml:space="preserve">Дополнительные источники: </w:t>
      </w:r>
    </w:p>
    <w:p w14:paraId="5E296053" w14:textId="77777777" w:rsidR="00410C4F" w:rsidRPr="00A629E3" w:rsidRDefault="00410C4F" w:rsidP="0046321B">
      <w:pPr>
        <w:pStyle w:val="a8"/>
        <w:numPr>
          <w:ilvl w:val="0"/>
          <w:numId w:val="2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A629E3">
        <w:t xml:space="preserve">Гниденко, И.Г.  Технология разработки программного обеспечения: учебное пособие для среднего профессионального образования / И.Г. Гниденко, Ф.Ф. Павлов, Д.Ю. Федоров. – 2-е изд., </w:t>
      </w:r>
      <w:proofErr w:type="spellStart"/>
      <w:r w:rsidRPr="00A629E3">
        <w:t>перераб</w:t>
      </w:r>
      <w:proofErr w:type="spellEnd"/>
      <w:proofErr w:type="gramStart"/>
      <w:r w:rsidRPr="00A629E3">
        <w:t>.</w:t>
      </w:r>
      <w:proofErr w:type="gramEnd"/>
      <w:r w:rsidRPr="00A629E3">
        <w:t xml:space="preserve"> и доп. – М.: Издательство Юрайт, 2024. – 248 с. // Образовательная платформа Юрайт [сайт]. – URL: </w:t>
      </w:r>
      <w:hyperlink r:id="rId7" w:history="1">
        <w:r w:rsidRPr="00A629E3">
          <w:rPr>
            <w:rStyle w:val="aa"/>
          </w:rPr>
          <w:t>https://urait.ru/bcode/539215</w:t>
        </w:r>
      </w:hyperlink>
      <w:r w:rsidRPr="00A629E3">
        <w:t xml:space="preserve"> </w:t>
      </w:r>
    </w:p>
    <w:p w14:paraId="74612D49" w14:textId="77777777" w:rsidR="00410C4F" w:rsidRPr="00A629E3" w:rsidRDefault="00410C4F" w:rsidP="0046321B">
      <w:pPr>
        <w:pStyle w:val="a8"/>
        <w:numPr>
          <w:ilvl w:val="0"/>
          <w:numId w:val="2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proofErr w:type="spellStart"/>
      <w:r w:rsidRPr="00A629E3">
        <w:t>Зараменских</w:t>
      </w:r>
      <w:proofErr w:type="spellEnd"/>
      <w:r w:rsidRPr="00A629E3">
        <w:t xml:space="preserve">, Е.П.  Информационные системы: управление жизненным циклом: учебник и практикум для среднего профессионального образования / Е.П. </w:t>
      </w:r>
      <w:proofErr w:type="spellStart"/>
      <w:r w:rsidRPr="00A629E3">
        <w:t>Зараменских</w:t>
      </w:r>
      <w:proofErr w:type="spellEnd"/>
      <w:r w:rsidRPr="00A629E3">
        <w:t xml:space="preserve">. – 2-е изд., </w:t>
      </w:r>
      <w:proofErr w:type="spellStart"/>
      <w:r w:rsidRPr="00A629E3">
        <w:t>перераб</w:t>
      </w:r>
      <w:proofErr w:type="spellEnd"/>
      <w:proofErr w:type="gramStart"/>
      <w:r w:rsidRPr="00A629E3">
        <w:t>.</w:t>
      </w:r>
      <w:proofErr w:type="gramEnd"/>
      <w:r w:rsidRPr="00A629E3">
        <w:t xml:space="preserve"> и доп. – М.: Издательство Юрайт, 2024. – 497 с. // Образовательная платформа Юрайт [сайт]. — URL: </w:t>
      </w:r>
      <w:hyperlink r:id="rId8" w:history="1">
        <w:r w:rsidRPr="00A629E3">
          <w:rPr>
            <w:rStyle w:val="aa"/>
          </w:rPr>
          <w:t>https://urait.ru/bcode/542807</w:t>
        </w:r>
      </w:hyperlink>
      <w:r w:rsidRPr="00A629E3">
        <w:t xml:space="preserve"> </w:t>
      </w:r>
    </w:p>
    <w:p w14:paraId="4F134141" w14:textId="77777777" w:rsidR="00410C4F" w:rsidRPr="00A629E3" w:rsidRDefault="00410C4F" w:rsidP="0046321B">
      <w:pPr>
        <w:pStyle w:val="a8"/>
        <w:numPr>
          <w:ilvl w:val="0"/>
          <w:numId w:val="2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A629E3">
        <w:t xml:space="preserve">Зуб, А.Т.  Управление проектами: учебник и практикум для среднего профессионального образования / А.Т. Зуб. – 2-е изд., </w:t>
      </w:r>
      <w:proofErr w:type="spellStart"/>
      <w:r w:rsidRPr="00A629E3">
        <w:t>перераб</w:t>
      </w:r>
      <w:proofErr w:type="spellEnd"/>
      <w:proofErr w:type="gramStart"/>
      <w:r w:rsidRPr="00A629E3">
        <w:t>.</w:t>
      </w:r>
      <w:proofErr w:type="gramEnd"/>
      <w:r w:rsidRPr="00A629E3">
        <w:t xml:space="preserve"> и доп. – М.: Издательство Юрайт, 2024. – 397 с. // Образовательная платформа Юрайт [сайт]. – URL: </w:t>
      </w:r>
      <w:hyperlink r:id="rId9" w:history="1">
        <w:r w:rsidRPr="00A629E3">
          <w:rPr>
            <w:rStyle w:val="aa"/>
          </w:rPr>
          <w:t>https://urait.ru/bcode/538271</w:t>
        </w:r>
      </w:hyperlink>
      <w:r w:rsidRPr="00A629E3">
        <w:t xml:space="preserve"> </w:t>
      </w:r>
    </w:p>
    <w:p w14:paraId="30BB3EA5" w14:textId="77777777" w:rsidR="00410C4F" w:rsidRPr="00A629E3" w:rsidRDefault="00410C4F" w:rsidP="0046321B">
      <w:pPr>
        <w:pStyle w:val="a8"/>
        <w:numPr>
          <w:ilvl w:val="0"/>
          <w:numId w:val="2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A629E3">
        <w:t xml:space="preserve">Чекмарев, А.В.  Управление цифровыми проектами и процессами: учебное пособие / А.В. Чекмарев. – 2-е изд., </w:t>
      </w:r>
      <w:proofErr w:type="spellStart"/>
      <w:r w:rsidRPr="00A629E3">
        <w:t>перераб</w:t>
      </w:r>
      <w:proofErr w:type="spellEnd"/>
      <w:proofErr w:type="gramStart"/>
      <w:r w:rsidRPr="00A629E3">
        <w:t>.</w:t>
      </w:r>
      <w:proofErr w:type="gramEnd"/>
      <w:r w:rsidRPr="00A629E3">
        <w:t xml:space="preserve"> и доп. – М.: Издательство Юрайт, 2024. – 424 с. // Образовательная платформа Юрайт [сайт]. – URL: </w:t>
      </w:r>
      <w:hyperlink r:id="rId10" w:history="1">
        <w:r w:rsidRPr="00A629E3">
          <w:rPr>
            <w:rStyle w:val="aa"/>
          </w:rPr>
          <w:t>https://urait.ru/bcode/535238</w:t>
        </w:r>
      </w:hyperlink>
      <w:r w:rsidRPr="00A629E3">
        <w:t xml:space="preserve"> </w:t>
      </w:r>
    </w:p>
    <w:p w14:paraId="2326AF15" w14:textId="77777777" w:rsidR="00A629E3" w:rsidRDefault="00A629E3" w:rsidP="0046321B">
      <w:pPr>
        <w:shd w:val="clear" w:color="auto" w:fill="FFFFFF"/>
        <w:spacing w:after="0" w:line="240" w:lineRule="auto"/>
        <w:ind w:firstLine="709"/>
        <w:jc w:val="both"/>
        <w:rPr>
          <w:b/>
          <w:sz w:val="24"/>
          <w:szCs w:val="24"/>
        </w:rPr>
      </w:pPr>
    </w:p>
    <w:p w14:paraId="15DA4A2F" w14:textId="39A251BE" w:rsidR="00C82EC7" w:rsidRPr="00A629E3" w:rsidRDefault="00C82EC7" w:rsidP="00410C4F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A629E3">
        <w:rPr>
          <w:b/>
          <w:sz w:val="24"/>
          <w:szCs w:val="24"/>
        </w:rPr>
        <w:t>Интернет-ресурсы:</w:t>
      </w:r>
    </w:p>
    <w:p w14:paraId="725CBA2C" w14:textId="77777777" w:rsidR="00534387" w:rsidRPr="00A629E3" w:rsidRDefault="00534387" w:rsidP="00410C4F">
      <w:pPr>
        <w:spacing w:after="0" w:line="240" w:lineRule="auto"/>
        <w:ind w:firstLine="709"/>
        <w:contextualSpacing/>
        <w:jc w:val="both"/>
        <w:rPr>
          <w:bCs/>
          <w:sz w:val="24"/>
          <w:szCs w:val="24"/>
        </w:rPr>
      </w:pPr>
      <w:r w:rsidRPr="00A629E3">
        <w:rPr>
          <w:bCs/>
          <w:sz w:val="24"/>
          <w:szCs w:val="24"/>
        </w:rPr>
        <w:t xml:space="preserve">1. Национальный цифровой ресурс «РУКОНТ» [Электронный ресурс]. – </w:t>
      </w:r>
      <w:r w:rsidRPr="00A629E3">
        <w:rPr>
          <w:bCs/>
          <w:sz w:val="24"/>
          <w:szCs w:val="24"/>
          <w:lang w:val="en-US"/>
        </w:rPr>
        <w:t>URL</w:t>
      </w:r>
      <w:r w:rsidRPr="00A629E3">
        <w:rPr>
          <w:bCs/>
          <w:sz w:val="24"/>
          <w:szCs w:val="24"/>
        </w:rPr>
        <w:t xml:space="preserve">: </w:t>
      </w:r>
      <w:hyperlink r:id="rId11" w:history="1">
        <w:r w:rsidRPr="00A629E3">
          <w:rPr>
            <w:rStyle w:val="aa"/>
            <w:bCs/>
            <w:sz w:val="24"/>
            <w:szCs w:val="24"/>
          </w:rPr>
          <w:t>https://lib.rucont.ru/search</w:t>
        </w:r>
      </w:hyperlink>
      <w:r w:rsidRPr="00A629E3">
        <w:rPr>
          <w:bCs/>
          <w:sz w:val="24"/>
          <w:szCs w:val="24"/>
        </w:rPr>
        <w:t xml:space="preserve"> </w:t>
      </w:r>
    </w:p>
    <w:p w14:paraId="6A5F26AA" w14:textId="77777777" w:rsidR="00534387" w:rsidRPr="00A629E3" w:rsidRDefault="00534387" w:rsidP="00410C4F">
      <w:pPr>
        <w:spacing w:after="0" w:line="240" w:lineRule="auto"/>
        <w:ind w:firstLine="709"/>
        <w:contextualSpacing/>
        <w:jc w:val="both"/>
        <w:rPr>
          <w:bCs/>
          <w:sz w:val="24"/>
          <w:szCs w:val="24"/>
        </w:rPr>
      </w:pPr>
      <w:r w:rsidRPr="00A629E3">
        <w:rPr>
          <w:bCs/>
          <w:sz w:val="24"/>
          <w:szCs w:val="24"/>
        </w:rPr>
        <w:t>​2. Электронная библиотека «</w:t>
      </w:r>
      <w:proofErr w:type="spellStart"/>
      <w:r w:rsidRPr="00A629E3">
        <w:rPr>
          <w:bCs/>
          <w:sz w:val="24"/>
          <w:szCs w:val="24"/>
        </w:rPr>
        <w:t>Academia-library</w:t>
      </w:r>
      <w:proofErr w:type="spellEnd"/>
      <w:r w:rsidRPr="00A629E3">
        <w:rPr>
          <w:bCs/>
          <w:sz w:val="24"/>
          <w:szCs w:val="24"/>
        </w:rPr>
        <w:t xml:space="preserve">» [Электронный ресурс]. – </w:t>
      </w:r>
      <w:r w:rsidRPr="00A629E3">
        <w:rPr>
          <w:bCs/>
          <w:sz w:val="24"/>
          <w:szCs w:val="24"/>
          <w:lang w:val="en-US"/>
        </w:rPr>
        <w:t>URL</w:t>
      </w:r>
      <w:r w:rsidRPr="00A629E3">
        <w:rPr>
          <w:bCs/>
          <w:sz w:val="24"/>
          <w:szCs w:val="24"/>
        </w:rPr>
        <w:t xml:space="preserve">: </w:t>
      </w:r>
      <w:hyperlink r:id="rId12" w:history="1">
        <w:r w:rsidRPr="00A629E3">
          <w:rPr>
            <w:rStyle w:val="aa"/>
            <w:bCs/>
            <w:sz w:val="24"/>
            <w:szCs w:val="24"/>
          </w:rPr>
          <w:t>https://academia-moscow.ru/elibrary/</w:t>
        </w:r>
      </w:hyperlink>
    </w:p>
    <w:p w14:paraId="5F5B2B30" w14:textId="77777777" w:rsidR="00534387" w:rsidRPr="00A629E3" w:rsidRDefault="00534387" w:rsidP="00410C4F">
      <w:pPr>
        <w:spacing w:after="0" w:line="240" w:lineRule="auto"/>
        <w:ind w:firstLine="709"/>
        <w:contextualSpacing/>
        <w:jc w:val="both"/>
        <w:rPr>
          <w:bCs/>
          <w:sz w:val="24"/>
          <w:szCs w:val="24"/>
        </w:rPr>
      </w:pPr>
      <w:r w:rsidRPr="00A629E3">
        <w:rPr>
          <w:bCs/>
          <w:sz w:val="24"/>
          <w:szCs w:val="24"/>
        </w:rPr>
        <w:t xml:space="preserve">3. Единая коллекция цифровых образовательных ресурсов Электронный ресурс]. – </w:t>
      </w:r>
      <w:r w:rsidRPr="00A629E3">
        <w:rPr>
          <w:bCs/>
          <w:sz w:val="24"/>
          <w:szCs w:val="24"/>
          <w:lang w:val="en-US"/>
        </w:rPr>
        <w:t>URL</w:t>
      </w:r>
      <w:r w:rsidRPr="00A629E3">
        <w:rPr>
          <w:bCs/>
          <w:sz w:val="24"/>
          <w:szCs w:val="24"/>
        </w:rPr>
        <w:t xml:space="preserve">: </w:t>
      </w:r>
      <w:hyperlink r:id="rId13" w:history="1">
        <w:r w:rsidRPr="00A629E3">
          <w:rPr>
            <w:rStyle w:val="aa"/>
            <w:bCs/>
            <w:sz w:val="24"/>
            <w:szCs w:val="24"/>
          </w:rPr>
          <w:t>http://school-collection.edu.ru/</w:t>
        </w:r>
      </w:hyperlink>
    </w:p>
    <w:p w14:paraId="4794ABB3" w14:textId="77777777" w:rsidR="00534387" w:rsidRPr="00A629E3" w:rsidRDefault="00534387" w:rsidP="00410C4F">
      <w:pPr>
        <w:spacing w:after="0" w:line="240" w:lineRule="auto"/>
        <w:ind w:firstLine="709"/>
        <w:contextualSpacing/>
        <w:jc w:val="both"/>
        <w:rPr>
          <w:bCs/>
          <w:sz w:val="24"/>
          <w:szCs w:val="24"/>
        </w:rPr>
      </w:pPr>
      <w:r w:rsidRPr="00A629E3">
        <w:rPr>
          <w:bCs/>
          <w:sz w:val="24"/>
          <w:szCs w:val="24"/>
        </w:rPr>
        <w:t xml:space="preserve">4. Научная электронная библиотека eLIBRARY.RU [Электронный ресурс]. – </w:t>
      </w:r>
      <w:r w:rsidRPr="00A629E3">
        <w:rPr>
          <w:bCs/>
          <w:sz w:val="24"/>
          <w:szCs w:val="24"/>
          <w:lang w:val="en-US"/>
        </w:rPr>
        <w:t>URL</w:t>
      </w:r>
      <w:r w:rsidRPr="00A629E3">
        <w:rPr>
          <w:bCs/>
          <w:sz w:val="24"/>
          <w:szCs w:val="24"/>
        </w:rPr>
        <w:t xml:space="preserve">: </w:t>
      </w:r>
      <w:hyperlink r:id="rId14" w:history="1">
        <w:r w:rsidRPr="00A629E3">
          <w:rPr>
            <w:rStyle w:val="aa"/>
            <w:bCs/>
            <w:sz w:val="24"/>
            <w:szCs w:val="24"/>
          </w:rPr>
          <w:t>https://www.elibrary.ru/defaultx.asp</w:t>
        </w:r>
      </w:hyperlink>
    </w:p>
    <w:p w14:paraId="2D8BD502" w14:textId="77777777" w:rsidR="00534387" w:rsidRPr="00A629E3" w:rsidRDefault="00534387" w:rsidP="00410C4F">
      <w:pPr>
        <w:spacing w:after="0" w:line="240" w:lineRule="auto"/>
        <w:ind w:firstLine="709"/>
        <w:contextualSpacing/>
        <w:jc w:val="both"/>
        <w:rPr>
          <w:bCs/>
          <w:sz w:val="24"/>
          <w:szCs w:val="24"/>
        </w:rPr>
      </w:pPr>
      <w:r w:rsidRPr="00A629E3">
        <w:rPr>
          <w:bCs/>
          <w:sz w:val="24"/>
          <w:szCs w:val="24"/>
        </w:rPr>
        <w:t xml:space="preserve">5. Образование для детей [Электронный ресурс]. – </w:t>
      </w:r>
      <w:r w:rsidRPr="00A629E3">
        <w:rPr>
          <w:bCs/>
          <w:sz w:val="24"/>
          <w:szCs w:val="24"/>
          <w:lang w:val="en-US"/>
        </w:rPr>
        <w:t>URL</w:t>
      </w:r>
      <w:r w:rsidRPr="00A629E3">
        <w:rPr>
          <w:bCs/>
          <w:sz w:val="24"/>
          <w:szCs w:val="24"/>
        </w:rPr>
        <w:t xml:space="preserve">: </w:t>
      </w:r>
      <w:hyperlink r:id="rId15" w:history="1">
        <w:r w:rsidRPr="00A629E3">
          <w:rPr>
            <w:rStyle w:val="aa"/>
            <w:bCs/>
            <w:sz w:val="24"/>
            <w:szCs w:val="24"/>
          </w:rPr>
          <w:t>https://www.edukids.ru/</w:t>
        </w:r>
      </w:hyperlink>
    </w:p>
    <w:p w14:paraId="6877858A" w14:textId="77777777" w:rsidR="00534387" w:rsidRPr="00A629E3" w:rsidRDefault="00534387" w:rsidP="00410C4F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629E3">
        <w:rPr>
          <w:sz w:val="24"/>
          <w:szCs w:val="24"/>
        </w:rPr>
        <w:t xml:space="preserve">6. Российская электронная школа </w:t>
      </w:r>
      <w:r w:rsidRPr="00A629E3">
        <w:rPr>
          <w:bCs/>
          <w:sz w:val="24"/>
          <w:szCs w:val="24"/>
        </w:rPr>
        <w:t xml:space="preserve">[Электронный ресурс]. – </w:t>
      </w:r>
      <w:r w:rsidRPr="00A629E3">
        <w:rPr>
          <w:bCs/>
          <w:sz w:val="24"/>
          <w:szCs w:val="24"/>
          <w:lang w:val="en-US"/>
        </w:rPr>
        <w:t>URL</w:t>
      </w:r>
      <w:r w:rsidRPr="00A629E3">
        <w:rPr>
          <w:bCs/>
          <w:sz w:val="24"/>
          <w:szCs w:val="24"/>
        </w:rPr>
        <w:t xml:space="preserve">: </w:t>
      </w:r>
      <w:hyperlink r:id="rId16" w:history="1">
        <w:r w:rsidRPr="00A629E3">
          <w:rPr>
            <w:rStyle w:val="aa"/>
            <w:sz w:val="24"/>
            <w:szCs w:val="24"/>
          </w:rPr>
          <w:t>https://resh.edu.ru/</w:t>
        </w:r>
      </w:hyperlink>
    </w:p>
    <w:p w14:paraId="4C4AFAD7" w14:textId="77777777" w:rsidR="00534387" w:rsidRPr="00A629E3" w:rsidRDefault="00534387" w:rsidP="00410C4F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629E3">
        <w:rPr>
          <w:sz w:val="24"/>
          <w:szCs w:val="24"/>
        </w:rPr>
        <w:t xml:space="preserve">7. Российский общеобразовательный портал, единое окно доступа к образовательным ресурсам </w:t>
      </w:r>
      <w:r w:rsidRPr="00A629E3">
        <w:rPr>
          <w:bCs/>
          <w:sz w:val="24"/>
          <w:szCs w:val="24"/>
        </w:rPr>
        <w:t xml:space="preserve">[Электронный ресурс]. – </w:t>
      </w:r>
      <w:r w:rsidRPr="00A629E3">
        <w:rPr>
          <w:bCs/>
          <w:sz w:val="24"/>
          <w:szCs w:val="24"/>
          <w:lang w:val="en-US"/>
        </w:rPr>
        <w:t>URL</w:t>
      </w:r>
      <w:r w:rsidRPr="00A629E3">
        <w:rPr>
          <w:bCs/>
          <w:sz w:val="24"/>
          <w:szCs w:val="24"/>
        </w:rPr>
        <w:t xml:space="preserve">: </w:t>
      </w:r>
      <w:hyperlink r:id="rId17" w:history="1">
        <w:r w:rsidRPr="00A629E3">
          <w:rPr>
            <w:rStyle w:val="aa"/>
            <w:sz w:val="24"/>
            <w:szCs w:val="24"/>
          </w:rPr>
          <w:t>http://window.edu.ru/</w:t>
        </w:r>
      </w:hyperlink>
    </w:p>
    <w:p w14:paraId="7385DFAC" w14:textId="77777777" w:rsidR="00534387" w:rsidRPr="00A629E3" w:rsidRDefault="00534387" w:rsidP="00410C4F">
      <w:pPr>
        <w:spacing w:after="0" w:line="240" w:lineRule="auto"/>
        <w:ind w:firstLine="709"/>
        <w:contextualSpacing/>
        <w:jc w:val="both"/>
        <w:rPr>
          <w:bCs/>
          <w:sz w:val="24"/>
          <w:szCs w:val="24"/>
        </w:rPr>
      </w:pPr>
      <w:r w:rsidRPr="00A629E3">
        <w:rPr>
          <w:bCs/>
          <w:sz w:val="24"/>
          <w:szCs w:val="24"/>
        </w:rPr>
        <w:t xml:space="preserve">8. Электронно-библиотечная система «Университетская библиотека </w:t>
      </w:r>
      <w:proofErr w:type="spellStart"/>
      <w:r w:rsidRPr="00A629E3">
        <w:rPr>
          <w:bCs/>
          <w:sz w:val="24"/>
          <w:szCs w:val="24"/>
        </w:rPr>
        <w:t>online</w:t>
      </w:r>
      <w:proofErr w:type="spellEnd"/>
      <w:r w:rsidRPr="00A629E3">
        <w:rPr>
          <w:bCs/>
          <w:sz w:val="24"/>
          <w:szCs w:val="24"/>
        </w:rPr>
        <w:t xml:space="preserve">» [Электронный ресурс]. – </w:t>
      </w:r>
      <w:r w:rsidRPr="00A629E3">
        <w:rPr>
          <w:bCs/>
          <w:sz w:val="24"/>
          <w:szCs w:val="24"/>
          <w:lang w:val="en-US"/>
        </w:rPr>
        <w:t>URL</w:t>
      </w:r>
      <w:r w:rsidRPr="00A629E3">
        <w:rPr>
          <w:bCs/>
          <w:sz w:val="24"/>
          <w:szCs w:val="24"/>
        </w:rPr>
        <w:t xml:space="preserve">: </w:t>
      </w:r>
      <w:hyperlink r:id="rId18" w:history="1">
        <w:r w:rsidRPr="00A629E3">
          <w:rPr>
            <w:rStyle w:val="aa"/>
            <w:bCs/>
            <w:sz w:val="24"/>
            <w:szCs w:val="24"/>
          </w:rPr>
          <w:t>http://biblioclub.ru/</w:t>
        </w:r>
      </w:hyperlink>
    </w:p>
    <w:p w14:paraId="56734740" w14:textId="77777777" w:rsidR="0016655E" w:rsidRDefault="00534387" w:rsidP="0016655E">
      <w:pPr>
        <w:spacing w:after="0" w:line="240" w:lineRule="auto"/>
        <w:ind w:firstLine="709"/>
        <w:contextualSpacing/>
        <w:jc w:val="both"/>
        <w:rPr>
          <w:rStyle w:val="aa"/>
          <w:bCs/>
          <w:sz w:val="24"/>
          <w:szCs w:val="24"/>
        </w:rPr>
      </w:pPr>
      <w:r w:rsidRPr="00A629E3">
        <w:rPr>
          <w:sz w:val="24"/>
          <w:szCs w:val="24"/>
        </w:rPr>
        <w:t xml:space="preserve">9. Электронно-библиотечная система BOOK.ru </w:t>
      </w:r>
      <w:r w:rsidRPr="00A629E3">
        <w:rPr>
          <w:bCs/>
          <w:sz w:val="24"/>
          <w:szCs w:val="24"/>
        </w:rPr>
        <w:t xml:space="preserve">[Электронный ресурс]. – </w:t>
      </w:r>
      <w:r w:rsidRPr="00A629E3">
        <w:rPr>
          <w:bCs/>
          <w:sz w:val="24"/>
          <w:szCs w:val="24"/>
          <w:lang w:val="en-US"/>
        </w:rPr>
        <w:t>URL</w:t>
      </w:r>
      <w:r w:rsidRPr="00A629E3">
        <w:rPr>
          <w:bCs/>
          <w:sz w:val="24"/>
          <w:szCs w:val="24"/>
        </w:rPr>
        <w:t xml:space="preserve">: </w:t>
      </w:r>
      <w:hyperlink r:id="rId19" w:history="1">
        <w:r w:rsidRPr="00A629E3">
          <w:rPr>
            <w:rStyle w:val="aa"/>
            <w:bCs/>
            <w:sz w:val="24"/>
            <w:szCs w:val="24"/>
          </w:rPr>
          <w:t>https://book.ru/</w:t>
        </w:r>
      </w:hyperlink>
    </w:p>
    <w:p w14:paraId="211E9C31" w14:textId="33120C6C" w:rsidR="00534387" w:rsidRPr="00A629E3" w:rsidRDefault="00534387" w:rsidP="0016655E">
      <w:pPr>
        <w:spacing w:after="0" w:line="240" w:lineRule="auto"/>
        <w:ind w:firstLine="709"/>
        <w:contextualSpacing/>
        <w:jc w:val="both"/>
        <w:rPr>
          <w:rStyle w:val="aa"/>
          <w:bCs/>
          <w:sz w:val="24"/>
          <w:szCs w:val="24"/>
        </w:rPr>
      </w:pPr>
      <w:r w:rsidRPr="00A629E3">
        <w:rPr>
          <w:bCs/>
          <w:sz w:val="24"/>
          <w:szCs w:val="24"/>
        </w:rPr>
        <w:t xml:space="preserve">10. Электронно-библиотечная система ibooks.ru [Электронный ресурс]. – </w:t>
      </w:r>
      <w:r w:rsidRPr="00A629E3">
        <w:rPr>
          <w:bCs/>
          <w:sz w:val="24"/>
          <w:szCs w:val="24"/>
          <w:lang w:val="en-US"/>
        </w:rPr>
        <w:t>URL</w:t>
      </w:r>
      <w:r w:rsidRPr="00A629E3">
        <w:rPr>
          <w:bCs/>
          <w:sz w:val="24"/>
          <w:szCs w:val="24"/>
        </w:rPr>
        <w:t xml:space="preserve">: </w:t>
      </w:r>
      <w:hyperlink r:id="rId20" w:history="1">
        <w:r w:rsidRPr="00A629E3">
          <w:rPr>
            <w:rStyle w:val="aa"/>
            <w:bCs/>
            <w:sz w:val="24"/>
            <w:szCs w:val="24"/>
          </w:rPr>
          <w:t>https://ibooks.ru/</w:t>
        </w:r>
      </w:hyperlink>
    </w:p>
    <w:p w14:paraId="63069586" w14:textId="77777777" w:rsidR="00FE1500" w:rsidRPr="00A629E3" w:rsidRDefault="00FE1500" w:rsidP="00565578">
      <w:pPr>
        <w:shd w:val="clear" w:color="auto" w:fill="FFFFFF"/>
        <w:tabs>
          <w:tab w:val="left" w:pos="1022"/>
          <w:tab w:val="left" w:leader="underscore" w:pos="8640"/>
        </w:tabs>
        <w:spacing w:after="0" w:line="240" w:lineRule="auto"/>
        <w:jc w:val="both"/>
        <w:rPr>
          <w:b/>
          <w:bCs/>
          <w:sz w:val="24"/>
          <w:szCs w:val="24"/>
        </w:rPr>
      </w:pPr>
    </w:p>
    <w:sectPr w:rsidR="00FE1500" w:rsidRPr="00A629E3" w:rsidSect="006045EE">
      <w:footerReference w:type="default" r:id="rId21"/>
      <w:pgSz w:w="11906" w:h="16838"/>
      <w:pgMar w:top="851" w:right="850" w:bottom="709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C0485" w14:textId="77777777" w:rsidR="00B95500" w:rsidRDefault="00B95500" w:rsidP="0066325C">
      <w:pPr>
        <w:spacing w:after="0" w:line="240" w:lineRule="auto"/>
      </w:pPr>
      <w:r>
        <w:separator/>
      </w:r>
    </w:p>
  </w:endnote>
  <w:endnote w:type="continuationSeparator" w:id="0">
    <w:p w14:paraId="54D2B0E5" w14:textId="77777777" w:rsidR="00B95500" w:rsidRDefault="00B95500" w:rsidP="0066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1CC2F" w14:textId="77777777" w:rsidR="00812D74" w:rsidRDefault="00812D74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0532D8E8" w14:textId="77777777" w:rsidR="00812D74" w:rsidRDefault="00812D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36700" w14:textId="77777777" w:rsidR="00B95500" w:rsidRDefault="00B95500" w:rsidP="0066325C">
      <w:pPr>
        <w:spacing w:after="0" w:line="240" w:lineRule="auto"/>
      </w:pPr>
      <w:r>
        <w:separator/>
      </w:r>
    </w:p>
  </w:footnote>
  <w:footnote w:type="continuationSeparator" w:id="0">
    <w:p w14:paraId="57805837" w14:textId="77777777" w:rsidR="00B95500" w:rsidRDefault="00B95500" w:rsidP="00663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B4A7E36"/>
    <w:lvl w:ilvl="0">
      <w:numFmt w:val="bullet"/>
      <w:lvlText w:val="*"/>
      <w:lvlJc w:val="left"/>
    </w:lvl>
  </w:abstractNum>
  <w:abstractNum w:abstractNumId="1" w15:restartNumberingAfterBreak="0">
    <w:nsid w:val="08944CEE"/>
    <w:multiLevelType w:val="hybridMultilevel"/>
    <w:tmpl w:val="A67453A6"/>
    <w:lvl w:ilvl="0" w:tplc="80C202D4">
      <w:start w:val="1"/>
      <w:numFmt w:val="decimal"/>
      <w:lvlText w:val="%1."/>
      <w:lvlJc w:val="left"/>
      <w:pPr>
        <w:ind w:left="743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F41F3"/>
    <w:multiLevelType w:val="hybridMultilevel"/>
    <w:tmpl w:val="C594664E"/>
    <w:lvl w:ilvl="0" w:tplc="DC4E5B6C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 w15:restartNumberingAfterBreak="0">
    <w:nsid w:val="0DF80B74"/>
    <w:multiLevelType w:val="hybridMultilevel"/>
    <w:tmpl w:val="FFC4A9E4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10194"/>
    <w:multiLevelType w:val="hybridMultilevel"/>
    <w:tmpl w:val="97EE299C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2243F"/>
    <w:multiLevelType w:val="hybridMultilevel"/>
    <w:tmpl w:val="705CD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822"/>
    <w:multiLevelType w:val="hybridMultilevel"/>
    <w:tmpl w:val="5B32F1D0"/>
    <w:lvl w:ilvl="0" w:tplc="70CA81D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1E3F11"/>
    <w:multiLevelType w:val="hybridMultilevel"/>
    <w:tmpl w:val="687CC32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68864FF"/>
    <w:multiLevelType w:val="hybridMultilevel"/>
    <w:tmpl w:val="8FE81FF0"/>
    <w:lvl w:ilvl="0" w:tplc="C382D90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81028"/>
    <w:multiLevelType w:val="hybridMultilevel"/>
    <w:tmpl w:val="1CE60B80"/>
    <w:lvl w:ilvl="0" w:tplc="293C54A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736DD"/>
    <w:multiLevelType w:val="hybridMultilevel"/>
    <w:tmpl w:val="576C5DBE"/>
    <w:lvl w:ilvl="0" w:tplc="2E8402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ED60A3C"/>
    <w:multiLevelType w:val="hybridMultilevel"/>
    <w:tmpl w:val="60F071CC"/>
    <w:lvl w:ilvl="0" w:tplc="7D5214F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75518C"/>
    <w:multiLevelType w:val="hybridMultilevel"/>
    <w:tmpl w:val="3BF229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C401F31"/>
    <w:multiLevelType w:val="hybridMultilevel"/>
    <w:tmpl w:val="556C9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5221E"/>
    <w:multiLevelType w:val="hybridMultilevel"/>
    <w:tmpl w:val="3800B554"/>
    <w:lvl w:ilvl="0" w:tplc="9B64C2E8">
      <w:start w:val="1"/>
      <w:numFmt w:val="bullet"/>
      <w:lvlText w:val="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5" w15:restartNumberingAfterBreak="0">
    <w:nsid w:val="4B431E2E"/>
    <w:multiLevelType w:val="hybridMultilevel"/>
    <w:tmpl w:val="DDEE9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34A5E"/>
    <w:multiLevelType w:val="hybridMultilevel"/>
    <w:tmpl w:val="7EDC31FA"/>
    <w:lvl w:ilvl="0" w:tplc="60C4D6B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Century Schoolbook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854A88"/>
    <w:multiLevelType w:val="hybridMultilevel"/>
    <w:tmpl w:val="F7285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40E42"/>
    <w:multiLevelType w:val="hybridMultilevel"/>
    <w:tmpl w:val="5178E252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81E8E"/>
    <w:multiLevelType w:val="hybridMultilevel"/>
    <w:tmpl w:val="D36EC7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4F0F1F"/>
    <w:multiLevelType w:val="hybridMultilevel"/>
    <w:tmpl w:val="3BF229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FD17C3C"/>
    <w:multiLevelType w:val="hybridMultilevel"/>
    <w:tmpl w:val="9BB27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143A5"/>
    <w:multiLevelType w:val="hybridMultilevel"/>
    <w:tmpl w:val="8DACA38C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3" w15:restartNumberingAfterBreak="0">
    <w:nsid w:val="77165C35"/>
    <w:multiLevelType w:val="hybridMultilevel"/>
    <w:tmpl w:val="2C0AC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257AE"/>
    <w:multiLevelType w:val="hybridMultilevel"/>
    <w:tmpl w:val="87C06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330443">
    <w:abstractNumId w:val="2"/>
  </w:num>
  <w:num w:numId="2" w16cid:durableId="1342928832">
    <w:abstractNumId w:val="0"/>
    <w:lvlOverride w:ilvl="0">
      <w:lvl w:ilvl="0">
        <w:start w:val="65535"/>
        <w:numFmt w:val="bullet"/>
        <w:lvlText w:val="-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3" w16cid:durableId="830634172">
    <w:abstractNumId w:val="0"/>
    <w:lvlOverride w:ilvl="0">
      <w:lvl w:ilvl="0">
        <w:start w:val="65535"/>
        <w:numFmt w:val="bullet"/>
        <w:lvlText w:val="-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4" w16cid:durableId="560095293">
    <w:abstractNumId w:val="23"/>
  </w:num>
  <w:num w:numId="5" w16cid:durableId="1445224460">
    <w:abstractNumId w:val="19"/>
  </w:num>
  <w:num w:numId="6" w16cid:durableId="716052459">
    <w:abstractNumId w:val="7"/>
  </w:num>
  <w:num w:numId="7" w16cid:durableId="122430413">
    <w:abstractNumId w:val="6"/>
  </w:num>
  <w:num w:numId="8" w16cid:durableId="693964445">
    <w:abstractNumId w:val="22"/>
  </w:num>
  <w:num w:numId="9" w16cid:durableId="256325719">
    <w:abstractNumId w:val="5"/>
  </w:num>
  <w:num w:numId="10" w16cid:durableId="220756412">
    <w:abstractNumId w:val="21"/>
  </w:num>
  <w:num w:numId="11" w16cid:durableId="1444887460">
    <w:abstractNumId w:val="15"/>
  </w:num>
  <w:num w:numId="12" w16cid:durableId="904145784">
    <w:abstractNumId w:val="10"/>
  </w:num>
  <w:num w:numId="13" w16cid:durableId="315493275">
    <w:abstractNumId w:val="14"/>
  </w:num>
  <w:num w:numId="14" w16cid:durableId="2024167173">
    <w:abstractNumId w:val="4"/>
  </w:num>
  <w:num w:numId="15" w16cid:durableId="1043560053">
    <w:abstractNumId w:val="18"/>
  </w:num>
  <w:num w:numId="16" w16cid:durableId="384842696">
    <w:abstractNumId w:val="3"/>
  </w:num>
  <w:num w:numId="17" w16cid:durableId="2108889864">
    <w:abstractNumId w:val="1"/>
  </w:num>
  <w:num w:numId="18" w16cid:durableId="986975048">
    <w:abstractNumId w:val="24"/>
  </w:num>
  <w:num w:numId="19" w16cid:durableId="156918518">
    <w:abstractNumId w:val="13"/>
  </w:num>
  <w:num w:numId="20" w16cid:durableId="6548423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17985139">
    <w:abstractNumId w:val="11"/>
  </w:num>
  <w:num w:numId="22" w16cid:durableId="916326174">
    <w:abstractNumId w:val="9"/>
  </w:num>
  <w:num w:numId="23" w16cid:durableId="2042167729">
    <w:abstractNumId w:val="8"/>
  </w:num>
  <w:num w:numId="24" w16cid:durableId="9414951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4640916">
    <w:abstractNumId w:val="20"/>
  </w:num>
  <w:num w:numId="26" w16cid:durableId="5528169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3C"/>
    <w:rsid w:val="00003697"/>
    <w:rsid w:val="00022B34"/>
    <w:rsid w:val="00026EA3"/>
    <w:rsid w:val="000655F0"/>
    <w:rsid w:val="00085A54"/>
    <w:rsid w:val="00096F19"/>
    <w:rsid w:val="000A0DBB"/>
    <w:rsid w:val="000C6322"/>
    <w:rsid w:val="000D4918"/>
    <w:rsid w:val="000D68AC"/>
    <w:rsid w:val="0011747C"/>
    <w:rsid w:val="00123EFC"/>
    <w:rsid w:val="00144588"/>
    <w:rsid w:val="0016655E"/>
    <w:rsid w:val="00186D37"/>
    <w:rsid w:val="001B1731"/>
    <w:rsid w:val="001B21C3"/>
    <w:rsid w:val="001B64FC"/>
    <w:rsid w:val="001C23D1"/>
    <w:rsid w:val="0020066F"/>
    <w:rsid w:val="00203E71"/>
    <w:rsid w:val="00217379"/>
    <w:rsid w:val="00233231"/>
    <w:rsid w:val="00241ADB"/>
    <w:rsid w:val="00242C4F"/>
    <w:rsid w:val="0025366F"/>
    <w:rsid w:val="00260542"/>
    <w:rsid w:val="002721DC"/>
    <w:rsid w:val="002C0BC0"/>
    <w:rsid w:val="002C1A91"/>
    <w:rsid w:val="002F6BEA"/>
    <w:rsid w:val="003408CC"/>
    <w:rsid w:val="00377898"/>
    <w:rsid w:val="003B5CD0"/>
    <w:rsid w:val="003D0BA7"/>
    <w:rsid w:val="00410C4F"/>
    <w:rsid w:val="00451E49"/>
    <w:rsid w:val="00455B7F"/>
    <w:rsid w:val="00456D5E"/>
    <w:rsid w:val="0046321B"/>
    <w:rsid w:val="004857C3"/>
    <w:rsid w:val="004D6B7F"/>
    <w:rsid w:val="004E548A"/>
    <w:rsid w:val="004F2F0B"/>
    <w:rsid w:val="0050625E"/>
    <w:rsid w:val="00515581"/>
    <w:rsid w:val="0051798E"/>
    <w:rsid w:val="00534387"/>
    <w:rsid w:val="005375F2"/>
    <w:rsid w:val="00552799"/>
    <w:rsid w:val="00554E39"/>
    <w:rsid w:val="00565578"/>
    <w:rsid w:val="00576295"/>
    <w:rsid w:val="00577BF5"/>
    <w:rsid w:val="0058056B"/>
    <w:rsid w:val="00582BD3"/>
    <w:rsid w:val="00587F87"/>
    <w:rsid w:val="00595F07"/>
    <w:rsid w:val="005A08DC"/>
    <w:rsid w:val="005E14B9"/>
    <w:rsid w:val="006045EE"/>
    <w:rsid w:val="00640444"/>
    <w:rsid w:val="0066325C"/>
    <w:rsid w:val="006668D8"/>
    <w:rsid w:val="006672FE"/>
    <w:rsid w:val="00681DF9"/>
    <w:rsid w:val="0069366D"/>
    <w:rsid w:val="00695A61"/>
    <w:rsid w:val="006B2DAC"/>
    <w:rsid w:val="006C4FA7"/>
    <w:rsid w:val="006E466E"/>
    <w:rsid w:val="006F01CB"/>
    <w:rsid w:val="006F2461"/>
    <w:rsid w:val="006F3DDD"/>
    <w:rsid w:val="007106BD"/>
    <w:rsid w:val="00722EC5"/>
    <w:rsid w:val="007254EF"/>
    <w:rsid w:val="00760932"/>
    <w:rsid w:val="007A2C8C"/>
    <w:rsid w:val="007C0BE2"/>
    <w:rsid w:val="007D1A09"/>
    <w:rsid w:val="007D7A2F"/>
    <w:rsid w:val="007E1340"/>
    <w:rsid w:val="007F3253"/>
    <w:rsid w:val="008004A9"/>
    <w:rsid w:val="00800FF9"/>
    <w:rsid w:val="00812D74"/>
    <w:rsid w:val="00821DEB"/>
    <w:rsid w:val="0083395A"/>
    <w:rsid w:val="00872846"/>
    <w:rsid w:val="008853D4"/>
    <w:rsid w:val="00887384"/>
    <w:rsid w:val="008D62CA"/>
    <w:rsid w:val="008E63A8"/>
    <w:rsid w:val="008E7D7C"/>
    <w:rsid w:val="00907A09"/>
    <w:rsid w:val="00942D87"/>
    <w:rsid w:val="009431F4"/>
    <w:rsid w:val="00950E42"/>
    <w:rsid w:val="009625A6"/>
    <w:rsid w:val="00962B48"/>
    <w:rsid w:val="00963C3C"/>
    <w:rsid w:val="009A0B5E"/>
    <w:rsid w:val="009A34C8"/>
    <w:rsid w:val="009A533E"/>
    <w:rsid w:val="009D43A3"/>
    <w:rsid w:val="009F3BB5"/>
    <w:rsid w:val="00A10589"/>
    <w:rsid w:val="00A1272F"/>
    <w:rsid w:val="00A57EC7"/>
    <w:rsid w:val="00A600D6"/>
    <w:rsid w:val="00A629E3"/>
    <w:rsid w:val="00A64372"/>
    <w:rsid w:val="00A64F28"/>
    <w:rsid w:val="00A74503"/>
    <w:rsid w:val="00B230BD"/>
    <w:rsid w:val="00B36231"/>
    <w:rsid w:val="00B70C24"/>
    <w:rsid w:val="00B85196"/>
    <w:rsid w:val="00B86398"/>
    <w:rsid w:val="00B93DAC"/>
    <w:rsid w:val="00B95500"/>
    <w:rsid w:val="00B96D8A"/>
    <w:rsid w:val="00BC5B63"/>
    <w:rsid w:val="00BF0CC3"/>
    <w:rsid w:val="00C14D30"/>
    <w:rsid w:val="00C264F4"/>
    <w:rsid w:val="00C313AA"/>
    <w:rsid w:val="00C37C8C"/>
    <w:rsid w:val="00C82EC7"/>
    <w:rsid w:val="00C940B4"/>
    <w:rsid w:val="00CB1882"/>
    <w:rsid w:val="00CB2E90"/>
    <w:rsid w:val="00CF2EDC"/>
    <w:rsid w:val="00D04C04"/>
    <w:rsid w:val="00D17CDD"/>
    <w:rsid w:val="00D37FC8"/>
    <w:rsid w:val="00D4789A"/>
    <w:rsid w:val="00D52110"/>
    <w:rsid w:val="00DA2F60"/>
    <w:rsid w:val="00DB53B7"/>
    <w:rsid w:val="00DB7A0D"/>
    <w:rsid w:val="00E01A3C"/>
    <w:rsid w:val="00E2645A"/>
    <w:rsid w:val="00E274E7"/>
    <w:rsid w:val="00E430C0"/>
    <w:rsid w:val="00E62865"/>
    <w:rsid w:val="00E62B2A"/>
    <w:rsid w:val="00E90611"/>
    <w:rsid w:val="00EA2F98"/>
    <w:rsid w:val="00EA332C"/>
    <w:rsid w:val="00EA528E"/>
    <w:rsid w:val="00EA5E95"/>
    <w:rsid w:val="00ED6BA5"/>
    <w:rsid w:val="00EE1B60"/>
    <w:rsid w:val="00EE1C7C"/>
    <w:rsid w:val="00EF6673"/>
    <w:rsid w:val="00F216D0"/>
    <w:rsid w:val="00F33FF1"/>
    <w:rsid w:val="00F564FD"/>
    <w:rsid w:val="00F60703"/>
    <w:rsid w:val="00F61FDC"/>
    <w:rsid w:val="00F6648B"/>
    <w:rsid w:val="00F67485"/>
    <w:rsid w:val="00F75F46"/>
    <w:rsid w:val="00F81DC4"/>
    <w:rsid w:val="00F82A4C"/>
    <w:rsid w:val="00F82A8C"/>
    <w:rsid w:val="00F900AB"/>
    <w:rsid w:val="00F90DAD"/>
    <w:rsid w:val="00F95779"/>
    <w:rsid w:val="00FA3E35"/>
    <w:rsid w:val="00FA4525"/>
    <w:rsid w:val="00FC7F8F"/>
    <w:rsid w:val="00FD664E"/>
    <w:rsid w:val="00FE1500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4F4B2"/>
  <w15:docId w15:val="{86E33E1B-1A0B-4A65-8674-E7A5BDCC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5EE"/>
    <w:pPr>
      <w:spacing w:after="200" w:line="276" w:lineRule="auto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qFormat/>
    <w:rsid w:val="0066325C"/>
    <w:pPr>
      <w:keepNext/>
      <w:autoSpaceDE w:val="0"/>
      <w:autoSpaceDN w:val="0"/>
      <w:spacing w:after="0" w:line="240" w:lineRule="auto"/>
      <w:ind w:firstLine="284"/>
      <w:outlineLvl w:val="0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F6648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sz w:val="20"/>
      <w:szCs w:val="20"/>
    </w:rPr>
  </w:style>
  <w:style w:type="paragraph" w:customStyle="1" w:styleId="2">
    <w:name w:val="Знак2"/>
    <w:basedOn w:val="a"/>
    <w:rsid w:val="00026EA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Для таблиц"/>
    <w:basedOn w:val="a"/>
    <w:rsid w:val="009F3BB5"/>
    <w:pPr>
      <w:spacing w:after="0" w:line="240" w:lineRule="auto"/>
    </w:pPr>
    <w:rPr>
      <w:sz w:val="24"/>
      <w:szCs w:val="24"/>
    </w:rPr>
  </w:style>
  <w:style w:type="paragraph" w:styleId="a6">
    <w:name w:val="List"/>
    <w:basedOn w:val="a"/>
    <w:rsid w:val="005E14B9"/>
    <w:pPr>
      <w:suppressAutoHyphens/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character" w:styleId="a7">
    <w:name w:val="Strong"/>
    <w:link w:val="11"/>
    <w:qFormat/>
    <w:rsid w:val="000D68AC"/>
    <w:rPr>
      <w:b/>
      <w:bCs/>
    </w:rPr>
  </w:style>
  <w:style w:type="character" w:customStyle="1" w:styleId="10">
    <w:name w:val="Заголовок 1 Знак"/>
    <w:link w:val="1"/>
    <w:rsid w:val="0066325C"/>
    <w:rPr>
      <w:rFonts w:ascii="Times New Roman" w:hAnsi="Times New Roman"/>
      <w:sz w:val="24"/>
      <w:szCs w:val="24"/>
    </w:rPr>
  </w:style>
  <w:style w:type="paragraph" w:styleId="a8">
    <w:name w:val="Normal (Web)"/>
    <w:basedOn w:val="a"/>
    <w:link w:val="a9"/>
    <w:uiPriority w:val="99"/>
    <w:rsid w:val="0066325C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a">
    <w:name w:val="Hyperlink"/>
    <w:uiPriority w:val="99"/>
    <w:unhideWhenUsed/>
    <w:rsid w:val="0066325C"/>
    <w:rPr>
      <w:strike w:val="0"/>
      <w:dstrike w:val="0"/>
      <w:color w:val="0000FF"/>
      <w:u w:val="none"/>
      <w:effect w:val="none"/>
    </w:rPr>
  </w:style>
  <w:style w:type="character" w:customStyle="1" w:styleId="r">
    <w:name w:val="r"/>
    <w:basedOn w:val="a0"/>
    <w:rsid w:val="0066325C"/>
  </w:style>
  <w:style w:type="paragraph" w:styleId="ab">
    <w:name w:val="header"/>
    <w:basedOn w:val="a"/>
    <w:link w:val="ac"/>
    <w:uiPriority w:val="99"/>
    <w:unhideWhenUsed/>
    <w:rsid w:val="006632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66325C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6632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66325C"/>
    <w:rPr>
      <w:sz w:val="22"/>
      <w:szCs w:val="22"/>
    </w:rPr>
  </w:style>
  <w:style w:type="paragraph" w:customStyle="1" w:styleId="msonormalbullet2gif">
    <w:name w:val="msonormalbullet2.gif"/>
    <w:basedOn w:val="a"/>
    <w:rsid w:val="0037789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D6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8D62C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82EC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a9">
    <w:name w:val="Обычный (Интернет) Знак"/>
    <w:link w:val="a8"/>
    <w:uiPriority w:val="99"/>
    <w:rsid w:val="00534387"/>
    <w:rPr>
      <w:rFonts w:ascii="Times New Roman" w:hAnsi="Times New Roman"/>
      <w:sz w:val="24"/>
      <w:szCs w:val="24"/>
    </w:rPr>
  </w:style>
  <w:style w:type="paragraph" w:customStyle="1" w:styleId="11">
    <w:name w:val="Строгий1"/>
    <w:link w:val="a7"/>
    <w:rsid w:val="006045EE"/>
    <w:pPr>
      <w:spacing w:after="200" w:line="276" w:lineRule="auto"/>
    </w:pPr>
    <w:rPr>
      <w:b/>
      <w:bCs/>
    </w:rPr>
  </w:style>
  <w:style w:type="character" w:customStyle="1" w:styleId="12">
    <w:name w:val="Обычный (Интернет) Знак1"/>
    <w:basedOn w:val="a0"/>
    <w:rsid w:val="00410C4F"/>
    <w:rPr>
      <w:rFonts w:ascii="Times New Roman" w:hAnsi="Times New Roman"/>
      <w:sz w:val="24"/>
    </w:rPr>
  </w:style>
  <w:style w:type="character" w:customStyle="1" w:styleId="a4">
    <w:name w:val="Абзац списка Знак"/>
    <w:basedOn w:val="a0"/>
    <w:link w:val="a3"/>
    <w:rsid w:val="00410C4F"/>
    <w:rPr>
      <w:rFonts w:ascii="Times New Roman" w:hAnsi="Times New Roman"/>
    </w:rPr>
  </w:style>
  <w:style w:type="table" w:styleId="af1">
    <w:name w:val="Table Grid"/>
    <w:basedOn w:val="a1"/>
    <w:uiPriority w:val="59"/>
    <w:rsid w:val="00A62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basedOn w:val="a0"/>
    <w:rsid w:val="00F60703"/>
  </w:style>
  <w:style w:type="paragraph" w:customStyle="1" w:styleId="p20">
    <w:name w:val="p20"/>
    <w:basedOn w:val="a"/>
    <w:rsid w:val="00F60703"/>
    <w:pPr>
      <w:spacing w:before="100" w:beforeAutospacing="1" w:after="100" w:afterAutospacing="1" w:line="240" w:lineRule="auto"/>
      <w:ind w:firstLine="709"/>
      <w:jc w:val="both"/>
    </w:pPr>
    <w:rPr>
      <w:sz w:val="24"/>
      <w:szCs w:val="24"/>
    </w:rPr>
  </w:style>
  <w:style w:type="character" w:customStyle="1" w:styleId="s7">
    <w:name w:val="s7"/>
    <w:basedOn w:val="a0"/>
    <w:rsid w:val="00F60703"/>
  </w:style>
  <w:style w:type="paragraph" w:customStyle="1" w:styleId="p22">
    <w:name w:val="p22"/>
    <w:basedOn w:val="a"/>
    <w:rsid w:val="00F60703"/>
    <w:pPr>
      <w:spacing w:before="100" w:beforeAutospacing="1" w:after="100" w:afterAutospacing="1" w:line="240" w:lineRule="auto"/>
      <w:ind w:firstLine="709"/>
      <w:jc w:val="both"/>
    </w:pPr>
    <w:rPr>
      <w:sz w:val="24"/>
      <w:szCs w:val="24"/>
    </w:rPr>
  </w:style>
  <w:style w:type="paragraph" w:customStyle="1" w:styleId="p23">
    <w:name w:val="p23"/>
    <w:basedOn w:val="a"/>
    <w:rsid w:val="00F60703"/>
    <w:pPr>
      <w:spacing w:before="100" w:beforeAutospacing="1" w:after="100" w:afterAutospacing="1" w:line="240" w:lineRule="auto"/>
      <w:ind w:firstLine="709"/>
      <w:jc w:val="both"/>
    </w:pPr>
    <w:rPr>
      <w:sz w:val="24"/>
      <w:szCs w:val="24"/>
    </w:rPr>
  </w:style>
  <w:style w:type="paragraph" w:customStyle="1" w:styleId="p21">
    <w:name w:val="p21"/>
    <w:basedOn w:val="a"/>
    <w:rsid w:val="00F60703"/>
    <w:pPr>
      <w:spacing w:before="100" w:beforeAutospacing="1" w:after="100" w:afterAutospacing="1" w:line="240" w:lineRule="auto"/>
      <w:ind w:firstLine="709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42807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biblioclub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urait.ru/bcode/539215" TargetMode="External"/><Relationship Id="rId12" Type="http://schemas.openxmlformats.org/officeDocument/2006/relationships/hyperlink" Target="https://academia-moscow.ru/elibrary/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ibook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rucont.ru/searc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dukids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rait.ru/bcode/535238" TargetMode="External"/><Relationship Id="rId19" Type="http://schemas.openxmlformats.org/officeDocument/2006/relationships/hyperlink" Target="https://bo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38271" TargetMode="External"/><Relationship Id="rId14" Type="http://schemas.openxmlformats.org/officeDocument/2006/relationships/hyperlink" Target="https://www.elibrary.ru/defaultx.as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"Мордовский госуниверситет им.Н.П.Огарева"</Company>
  <LinksUpToDate>false</LinksUpToDate>
  <CharactersWithSpaces>11636</CharactersWithSpaces>
  <SharedDoc>false</SharedDoc>
  <HLinks>
    <vt:vector size="24" baseType="variant">
      <vt:variant>
        <vt:i4>4980803</vt:i4>
      </vt:variant>
      <vt:variant>
        <vt:i4>9</vt:i4>
      </vt:variant>
      <vt:variant>
        <vt:i4>0</vt:i4>
      </vt:variant>
      <vt:variant>
        <vt:i4>5</vt:i4>
      </vt:variant>
      <vt:variant>
        <vt:lpwstr>http://window.edu.ru/catalog/pdf2txt/699/41699/18857</vt:lpwstr>
      </vt:variant>
      <vt:variant>
        <vt:lpwstr/>
      </vt:variant>
      <vt:variant>
        <vt:i4>8257648</vt:i4>
      </vt:variant>
      <vt:variant>
        <vt:i4>6</vt:i4>
      </vt:variant>
      <vt:variant>
        <vt:i4>0</vt:i4>
      </vt:variant>
      <vt:variant>
        <vt:i4>5</vt:i4>
      </vt:variant>
      <vt:variant>
        <vt:lpwstr>http://real.tepkom.ru/Real_OM-CM_A.asp</vt:lpwstr>
      </vt:variant>
      <vt:variant>
        <vt:lpwstr/>
      </vt:variant>
      <vt:variant>
        <vt:i4>6094919</vt:i4>
      </vt:variant>
      <vt:variant>
        <vt:i4>3</vt:i4>
      </vt:variant>
      <vt:variant>
        <vt:i4>0</vt:i4>
      </vt:variant>
      <vt:variant>
        <vt:i4>5</vt:i4>
      </vt:variant>
      <vt:variant>
        <vt:lpwstr>https://academia-moscow.ru/catalogue/4831/428907/</vt:lpwstr>
      </vt:variant>
      <vt:variant>
        <vt:lpwstr/>
      </vt:variant>
      <vt:variant>
        <vt:i4>4456528</vt:i4>
      </vt:variant>
      <vt:variant>
        <vt:i4>0</vt:i4>
      </vt:variant>
      <vt:variant>
        <vt:i4>0</vt:i4>
      </vt:variant>
      <vt:variant>
        <vt:i4>5</vt:i4>
      </vt:variant>
      <vt:variant>
        <vt:lpwstr>https://academia-moscow.ru/authors/detail/46229/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</dc:creator>
  <cp:lastModifiedBy>Елена Кошелева</cp:lastModifiedBy>
  <cp:revision>2</cp:revision>
  <cp:lastPrinted>2020-05-29T12:37:00Z</cp:lastPrinted>
  <dcterms:created xsi:type="dcterms:W3CDTF">2024-05-13T15:37:00Z</dcterms:created>
  <dcterms:modified xsi:type="dcterms:W3CDTF">2024-05-13T15:37:00Z</dcterms:modified>
</cp:coreProperties>
</file>