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2175"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 xml:space="preserve">ГОСУДАРСТВЕННОЕ ПРОФЕССИОНАЛЬНОЕ ОБРАЗОВАТЕЛЬНОЕ </w:t>
      </w:r>
    </w:p>
    <w:p w14:paraId="5AE62D5D"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УЧРЕЖДЕНИЕ ТУЛЬСКОЙ ОБЛАСТИ</w:t>
      </w:r>
    </w:p>
    <w:p w14:paraId="4B673AE7" w14:textId="77777777" w:rsidR="001E3D31" w:rsidRPr="00463391" w:rsidRDefault="001E3D31" w:rsidP="001E3D31">
      <w:pPr>
        <w:shd w:val="clear" w:color="auto" w:fill="FFFFFF"/>
        <w:spacing w:after="120"/>
        <w:ind w:left="754" w:hanging="754"/>
        <w:jc w:val="center"/>
        <w:rPr>
          <w:rFonts w:ascii="Times New Roman" w:hAnsi="Times New Roman" w:cs="Times New Roman"/>
          <w:sz w:val="28"/>
          <w:szCs w:val="28"/>
        </w:rPr>
      </w:pPr>
      <w:r w:rsidRPr="00463391">
        <w:rPr>
          <w:rFonts w:ascii="Times New Roman" w:hAnsi="Times New Roman" w:cs="Times New Roman"/>
          <w:sz w:val="28"/>
          <w:szCs w:val="28"/>
        </w:rPr>
        <w:t xml:space="preserve"> «ТУЛЬСКИЙ ЭКОНОМИЧЕСКИЙ КОЛЛЕДЖ»</w:t>
      </w:r>
    </w:p>
    <w:p w14:paraId="524B7BE5" w14:textId="77777777" w:rsidR="001E3D31" w:rsidRPr="00463391" w:rsidRDefault="001E3D31" w:rsidP="001E3D31">
      <w:pPr>
        <w:shd w:val="clear" w:color="auto" w:fill="FFFFFF"/>
        <w:ind w:left="754"/>
        <w:jc w:val="center"/>
        <w:rPr>
          <w:rFonts w:ascii="Times New Roman" w:hAnsi="Times New Roman" w:cs="Times New Roman"/>
        </w:rPr>
      </w:pPr>
    </w:p>
    <w:p w14:paraId="34DCE113" w14:textId="77777777" w:rsidR="001E3D31" w:rsidRPr="00463391" w:rsidRDefault="001E3D31" w:rsidP="001E3D31">
      <w:pPr>
        <w:shd w:val="clear" w:color="auto" w:fill="FFFFFF"/>
        <w:ind w:left="754"/>
        <w:jc w:val="center"/>
        <w:rPr>
          <w:rFonts w:ascii="Times New Roman" w:hAnsi="Times New Roman" w:cs="Times New Roman"/>
        </w:rPr>
      </w:pPr>
    </w:p>
    <w:p w14:paraId="18B36A6D"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УТВЕРЖДАЮ                                                                                  </w:t>
      </w:r>
    </w:p>
    <w:p w14:paraId="360686E1"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Директор ГПОУ ТО «ТЭК»        </w:t>
      </w:r>
    </w:p>
    <w:p w14:paraId="337130D1"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___________ А.В. Макарова</w:t>
      </w:r>
    </w:p>
    <w:p w14:paraId="186A9BEB" w14:textId="77777777" w:rsidR="001E3D31" w:rsidRPr="00463391" w:rsidRDefault="001E3D31" w:rsidP="001E3D31">
      <w:pPr>
        <w:shd w:val="clear" w:color="auto" w:fill="FFFFFF"/>
        <w:spacing w:line="312" w:lineRule="auto"/>
        <w:jc w:val="right"/>
        <w:rPr>
          <w:rStyle w:val="afff"/>
          <w:rFonts w:ascii="Times New Roman" w:hAnsi="Times New Roman" w:cs="Times New Roman"/>
          <w:b w:val="0"/>
          <w:sz w:val="28"/>
          <w:szCs w:val="28"/>
        </w:rPr>
      </w:pPr>
      <w:r w:rsidRPr="00463391">
        <w:rPr>
          <w:rStyle w:val="afff"/>
          <w:rFonts w:ascii="Times New Roman" w:hAnsi="Times New Roman" w:cs="Times New Roman"/>
          <w:sz w:val="28"/>
          <w:szCs w:val="28"/>
        </w:rPr>
        <w:t xml:space="preserve">Приказ №________________                                                    </w:t>
      </w:r>
    </w:p>
    <w:p w14:paraId="4CEC3F9E" w14:textId="16C4E720" w:rsidR="001E3D31" w:rsidRPr="00463391" w:rsidRDefault="003967DF" w:rsidP="001E3D31">
      <w:pPr>
        <w:shd w:val="clear" w:color="auto" w:fill="FFFFFF"/>
        <w:tabs>
          <w:tab w:val="left" w:leader="underscore" w:pos="5933"/>
        </w:tabs>
        <w:spacing w:line="360" w:lineRule="auto"/>
        <w:ind w:right="-1"/>
        <w:jc w:val="right"/>
        <w:rPr>
          <w:rFonts w:ascii="Times New Roman" w:hAnsi="Times New Roman" w:cs="Times New Roman"/>
          <w:b/>
        </w:rPr>
      </w:pPr>
      <w:r>
        <w:rPr>
          <w:rStyle w:val="afff"/>
          <w:rFonts w:ascii="Times New Roman" w:hAnsi="Times New Roman" w:cs="Times New Roman"/>
          <w:sz w:val="28"/>
          <w:szCs w:val="28"/>
        </w:rPr>
        <w:t xml:space="preserve"> от </w:t>
      </w:r>
      <w:r w:rsidR="001E3D31" w:rsidRPr="00463391">
        <w:rPr>
          <w:rStyle w:val="afff"/>
          <w:rFonts w:ascii="Times New Roman" w:hAnsi="Times New Roman" w:cs="Times New Roman"/>
          <w:sz w:val="28"/>
          <w:szCs w:val="28"/>
        </w:rPr>
        <w:t>«</w:t>
      </w:r>
      <w:r w:rsidR="00A65897">
        <w:rPr>
          <w:rStyle w:val="afff"/>
          <w:rFonts w:ascii="Times New Roman" w:hAnsi="Times New Roman" w:cs="Times New Roman"/>
          <w:sz w:val="28"/>
          <w:szCs w:val="28"/>
        </w:rPr>
        <w:t>20</w:t>
      </w:r>
      <w:r w:rsidR="001E3D31" w:rsidRPr="00463391">
        <w:rPr>
          <w:rStyle w:val="afff"/>
          <w:rFonts w:ascii="Times New Roman" w:hAnsi="Times New Roman" w:cs="Times New Roman"/>
          <w:sz w:val="28"/>
          <w:szCs w:val="28"/>
        </w:rPr>
        <w:t>» мая   202</w:t>
      </w:r>
      <w:r w:rsidR="00A65897">
        <w:rPr>
          <w:rStyle w:val="afff"/>
          <w:rFonts w:ascii="Times New Roman" w:hAnsi="Times New Roman" w:cs="Times New Roman"/>
          <w:sz w:val="28"/>
          <w:szCs w:val="28"/>
        </w:rPr>
        <w:t>4</w:t>
      </w:r>
      <w:r w:rsidR="001E3D31" w:rsidRPr="00463391">
        <w:rPr>
          <w:rStyle w:val="afff"/>
          <w:rFonts w:ascii="Times New Roman" w:hAnsi="Times New Roman" w:cs="Times New Roman"/>
          <w:sz w:val="28"/>
          <w:szCs w:val="28"/>
        </w:rPr>
        <w:t xml:space="preserve"> года</w:t>
      </w:r>
    </w:p>
    <w:p w14:paraId="1E51618C" w14:textId="77777777" w:rsidR="001E3D31" w:rsidRPr="007C5632" w:rsidRDefault="001E3D31" w:rsidP="001E3D31">
      <w:pPr>
        <w:shd w:val="clear" w:color="auto" w:fill="FFFFFF"/>
        <w:ind w:left="754"/>
        <w:jc w:val="center"/>
      </w:pPr>
    </w:p>
    <w:p w14:paraId="331806D6" w14:textId="77777777" w:rsidR="001E3D31" w:rsidRPr="007C5632" w:rsidRDefault="001E3D31" w:rsidP="001E3D31">
      <w:pPr>
        <w:shd w:val="clear" w:color="auto" w:fill="FFFFFF"/>
        <w:ind w:left="754"/>
        <w:jc w:val="center"/>
      </w:pPr>
    </w:p>
    <w:p w14:paraId="3BCB0474" w14:textId="77777777" w:rsidR="001E3D31" w:rsidRPr="00463391" w:rsidRDefault="001E3D31" w:rsidP="001E3D31">
      <w:pPr>
        <w:shd w:val="clear" w:color="auto" w:fill="FFFFFF"/>
        <w:spacing w:line="360" w:lineRule="auto"/>
        <w:ind w:right="-8"/>
        <w:jc w:val="center"/>
        <w:rPr>
          <w:rFonts w:ascii="Times New Roman" w:hAnsi="Times New Roman" w:cs="Times New Roman"/>
        </w:rPr>
      </w:pPr>
      <w:r w:rsidRPr="00463391">
        <w:rPr>
          <w:rFonts w:ascii="Times New Roman" w:hAnsi="Times New Roman" w:cs="Times New Roman"/>
          <w:b/>
          <w:bCs/>
          <w:color w:val="000000"/>
          <w:sz w:val="28"/>
          <w:szCs w:val="28"/>
        </w:rPr>
        <w:t>РАБОЧАЯ ПРОГРАММА</w:t>
      </w:r>
    </w:p>
    <w:p w14:paraId="76769F45" w14:textId="4C1340DC" w:rsidR="001E3D31" w:rsidRPr="00463391" w:rsidRDefault="001E3D31" w:rsidP="001E3D31">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ОБЩЕОБРАЗОВАТЕЛЬНОЙ</w:t>
      </w:r>
      <w:r w:rsidRPr="00463391">
        <w:rPr>
          <w:rFonts w:ascii="Times New Roman" w:hAnsi="Times New Roman" w:cs="Times New Roman"/>
          <w:b/>
          <w:bCs/>
          <w:color w:val="000000"/>
          <w:sz w:val="28"/>
          <w:szCs w:val="28"/>
        </w:rPr>
        <w:t xml:space="preserve"> ДИСЦИПЛИНЫ</w:t>
      </w:r>
    </w:p>
    <w:p w14:paraId="3FC8FEB2" w14:textId="4958B4C9" w:rsidR="001E3D31" w:rsidRPr="00463391" w:rsidRDefault="001E3D31" w:rsidP="00B1217C">
      <w:pPr>
        <w:spacing w:after="0" w:line="240" w:lineRule="auto"/>
        <w:jc w:val="center"/>
        <w:rPr>
          <w:rFonts w:ascii="Times New Roman" w:hAnsi="Times New Roman" w:cs="Times New Roman"/>
          <w:b/>
          <w:bCs/>
          <w:color w:val="000000"/>
          <w:sz w:val="28"/>
          <w:szCs w:val="28"/>
        </w:rPr>
      </w:pPr>
      <w:r w:rsidRPr="00463391">
        <w:rPr>
          <w:rFonts w:ascii="Times New Roman" w:hAnsi="Times New Roman" w:cs="Times New Roman"/>
          <w:b/>
          <w:bCs/>
          <w:color w:val="000000"/>
          <w:sz w:val="28"/>
          <w:szCs w:val="28"/>
        </w:rPr>
        <w:t>ОД.</w:t>
      </w:r>
      <w:r>
        <w:rPr>
          <w:rFonts w:ascii="Times New Roman" w:hAnsi="Times New Roman" w:cs="Times New Roman"/>
          <w:b/>
          <w:bCs/>
          <w:color w:val="000000"/>
          <w:sz w:val="28"/>
          <w:szCs w:val="28"/>
        </w:rPr>
        <w:t>12</w:t>
      </w:r>
      <w:r w:rsidRPr="0046339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ХИМИЯ</w:t>
      </w:r>
    </w:p>
    <w:p w14:paraId="1CDFCA68" w14:textId="107BB81D" w:rsidR="001E3D31" w:rsidRDefault="001E3D31" w:rsidP="00B1217C">
      <w:pPr>
        <w:shd w:val="clear" w:color="auto" w:fill="FFFFFF"/>
        <w:spacing w:after="0" w:line="240" w:lineRule="auto"/>
        <w:jc w:val="center"/>
        <w:rPr>
          <w:rFonts w:ascii="Times New Roman" w:hAnsi="Times New Roman" w:cs="Times New Roman"/>
          <w:b/>
          <w:bCs/>
          <w:color w:val="000000"/>
          <w:spacing w:val="-2"/>
          <w:sz w:val="28"/>
          <w:szCs w:val="28"/>
        </w:rPr>
      </w:pPr>
      <w:r w:rsidRPr="00463391">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552F072" w14:textId="77777777" w:rsidR="00B1217C" w:rsidRPr="00463391" w:rsidRDefault="00B1217C" w:rsidP="00B1217C">
      <w:pPr>
        <w:shd w:val="clear" w:color="auto" w:fill="FFFFFF"/>
        <w:spacing w:after="0" w:line="240" w:lineRule="auto"/>
        <w:jc w:val="center"/>
        <w:rPr>
          <w:rFonts w:ascii="Times New Roman" w:hAnsi="Times New Roman" w:cs="Times New Roman"/>
          <w:b/>
          <w:bCs/>
          <w:color w:val="000000"/>
          <w:spacing w:val="-2"/>
          <w:sz w:val="28"/>
          <w:szCs w:val="28"/>
        </w:rPr>
      </w:pPr>
    </w:p>
    <w:p w14:paraId="5064C628" w14:textId="35CF845A" w:rsidR="001E3D31" w:rsidRPr="00463391" w:rsidRDefault="0068747D" w:rsidP="00B1217C">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09</w:t>
      </w:r>
      <w:r w:rsidR="001E3D31" w:rsidRPr="00463391">
        <w:rPr>
          <w:rFonts w:ascii="Times New Roman" w:hAnsi="Times New Roman" w:cs="Times New Roman"/>
          <w:b/>
          <w:bCs/>
          <w:color w:val="000000"/>
          <w:spacing w:val="-2"/>
          <w:sz w:val="28"/>
          <w:szCs w:val="28"/>
        </w:rPr>
        <w:t>.02.0</w:t>
      </w:r>
      <w:r>
        <w:rPr>
          <w:rFonts w:ascii="Times New Roman" w:hAnsi="Times New Roman" w:cs="Times New Roman"/>
          <w:b/>
          <w:bCs/>
          <w:color w:val="000000"/>
          <w:spacing w:val="-2"/>
          <w:sz w:val="28"/>
          <w:szCs w:val="28"/>
        </w:rPr>
        <w:t>7</w:t>
      </w:r>
      <w:r w:rsidR="001E3D31" w:rsidRPr="00463391">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ИНФОРМАЦИОННЫЕ СИСТЕМЫ И ПРОГРАММИРОВАНИЕ</w:t>
      </w:r>
    </w:p>
    <w:p w14:paraId="6D5A9CAE" w14:textId="77777777" w:rsidR="001E3D31" w:rsidRPr="007C5632" w:rsidRDefault="001E3D31" w:rsidP="001E3D31"/>
    <w:p w14:paraId="4839B320" w14:textId="77777777" w:rsidR="001E3D31" w:rsidRDefault="001E3D31" w:rsidP="001E3D31"/>
    <w:p w14:paraId="6899AC76" w14:textId="77777777" w:rsidR="001E3D31" w:rsidRPr="007C5632" w:rsidRDefault="001E3D31" w:rsidP="001E3D31"/>
    <w:p w14:paraId="6A7A22E6" w14:textId="77777777" w:rsidR="001E3D31" w:rsidRDefault="001E3D31" w:rsidP="001E3D31"/>
    <w:p w14:paraId="6A99D14E" w14:textId="09DF434C" w:rsidR="001E3D31" w:rsidRDefault="001E3D31" w:rsidP="001E3D31"/>
    <w:p w14:paraId="55257414" w14:textId="18E30952" w:rsidR="00B1217C" w:rsidRDefault="00B1217C" w:rsidP="001E3D31"/>
    <w:p w14:paraId="58E95166" w14:textId="09E4A241" w:rsidR="00B1217C" w:rsidRDefault="00B1217C" w:rsidP="001E3D31"/>
    <w:p w14:paraId="2331562E" w14:textId="36C3EFE3" w:rsidR="00B1217C" w:rsidRDefault="00B1217C" w:rsidP="001E3D31"/>
    <w:p w14:paraId="15D6B4C1" w14:textId="77777777" w:rsidR="00B1217C" w:rsidRDefault="00B1217C" w:rsidP="001E3D31"/>
    <w:p w14:paraId="29FF91ED" w14:textId="77777777" w:rsidR="001E3D31" w:rsidRDefault="001E3D31" w:rsidP="001E3D31"/>
    <w:p w14:paraId="2CC88FDE" w14:textId="1648F743" w:rsidR="001E3D31" w:rsidRPr="00463391" w:rsidRDefault="001E3D31" w:rsidP="001E3D31">
      <w:pPr>
        <w:jc w:val="center"/>
        <w:rPr>
          <w:rFonts w:ascii="Times New Roman" w:hAnsi="Times New Roman" w:cs="Times New Roman"/>
          <w:sz w:val="28"/>
          <w:szCs w:val="28"/>
        </w:rPr>
      </w:pPr>
      <w:r w:rsidRPr="00463391">
        <w:rPr>
          <w:rFonts w:ascii="Times New Roman" w:hAnsi="Times New Roman" w:cs="Times New Roman"/>
          <w:sz w:val="28"/>
          <w:szCs w:val="28"/>
        </w:rPr>
        <w:t>202</w:t>
      </w:r>
      <w:r w:rsidR="00A65897">
        <w:rPr>
          <w:rFonts w:ascii="Times New Roman" w:hAnsi="Times New Roman" w:cs="Times New Roman"/>
          <w:sz w:val="28"/>
          <w:szCs w:val="28"/>
        </w:rPr>
        <w:t>4</w:t>
      </w:r>
      <w:r w:rsidRPr="00463391">
        <w:rPr>
          <w:rFonts w:ascii="Times New Roman" w:hAnsi="Times New Roman" w:cs="Times New Roman"/>
          <w:sz w:val="28"/>
          <w:szCs w:val="28"/>
        </w:rPr>
        <w:t xml:space="preserve"> год</w:t>
      </w:r>
    </w:p>
    <w:tbl>
      <w:tblPr>
        <w:tblW w:w="10207" w:type="dxa"/>
        <w:tblInd w:w="-459" w:type="dxa"/>
        <w:tblLook w:val="04A0" w:firstRow="1" w:lastRow="0" w:firstColumn="1" w:lastColumn="0" w:noHBand="0" w:noVBand="1"/>
      </w:tblPr>
      <w:tblGrid>
        <w:gridCol w:w="4395"/>
        <w:gridCol w:w="5812"/>
      </w:tblGrid>
      <w:tr w:rsidR="001E3D31" w:rsidRPr="00484B53" w14:paraId="5AA96630" w14:textId="77777777" w:rsidTr="001E3D31">
        <w:trPr>
          <w:trHeight w:val="3971"/>
        </w:trPr>
        <w:tc>
          <w:tcPr>
            <w:tcW w:w="4395" w:type="dxa"/>
            <w:hideMark/>
          </w:tcPr>
          <w:p w14:paraId="25440C3F" w14:textId="77777777" w:rsidR="001E3D31" w:rsidRPr="00463391" w:rsidRDefault="001E3D31" w:rsidP="001E3D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bookmarkStart w:id="0" w:name="_Toc132294898"/>
            <w:bookmarkStart w:id="1" w:name="_Toc132353693"/>
            <w:bookmarkStart w:id="2" w:name="_Toc133349424"/>
            <w:r w:rsidRPr="00463391">
              <w:rPr>
                <w:rFonts w:ascii="Times New Roman" w:hAnsi="Times New Roman" w:cs="Times New Roman"/>
                <w:sz w:val="28"/>
                <w:szCs w:val="28"/>
              </w:rPr>
              <w:lastRenderedPageBreak/>
              <w:t>Рассмотрено и одобрено на заседании ПЦК №1 общеобразовательных дисциплин</w:t>
            </w:r>
            <w:bookmarkEnd w:id="0"/>
            <w:bookmarkEnd w:id="1"/>
            <w:bookmarkEnd w:id="2"/>
          </w:p>
          <w:p w14:paraId="3E968323" w14:textId="4E082F48" w:rsidR="001E3D31" w:rsidRPr="00463391" w:rsidRDefault="001E3D31" w:rsidP="001E3D31">
            <w:pPr>
              <w:rPr>
                <w:rFonts w:ascii="Times New Roman" w:hAnsi="Times New Roman" w:cs="Times New Roman"/>
                <w:sz w:val="28"/>
                <w:szCs w:val="28"/>
              </w:rPr>
            </w:pPr>
            <w:r w:rsidRPr="00463391">
              <w:rPr>
                <w:rFonts w:ascii="Times New Roman" w:hAnsi="Times New Roman" w:cs="Times New Roman"/>
                <w:sz w:val="28"/>
                <w:szCs w:val="28"/>
              </w:rPr>
              <w:t>Протокол №</w:t>
            </w:r>
            <w:r w:rsidR="009278DB">
              <w:rPr>
                <w:rFonts w:ascii="Times New Roman" w:hAnsi="Times New Roman" w:cs="Times New Roman"/>
                <w:sz w:val="28"/>
                <w:szCs w:val="28"/>
              </w:rPr>
              <w:t xml:space="preserve"> 9</w:t>
            </w:r>
            <w:r w:rsidRPr="00463391">
              <w:rPr>
                <w:rFonts w:ascii="Times New Roman" w:hAnsi="Times New Roman" w:cs="Times New Roman"/>
                <w:sz w:val="28"/>
                <w:szCs w:val="28"/>
              </w:rPr>
              <w:t xml:space="preserve"> от </w:t>
            </w:r>
            <w:r w:rsidR="009278DB">
              <w:rPr>
                <w:rFonts w:ascii="Times New Roman" w:hAnsi="Times New Roman" w:cs="Times New Roman"/>
                <w:sz w:val="28"/>
                <w:szCs w:val="28"/>
              </w:rPr>
              <w:t>20</w:t>
            </w:r>
            <w:r w:rsidRPr="00463391">
              <w:rPr>
                <w:rFonts w:ascii="Times New Roman" w:hAnsi="Times New Roman" w:cs="Times New Roman"/>
                <w:sz w:val="28"/>
                <w:szCs w:val="28"/>
              </w:rPr>
              <w:t xml:space="preserve"> мая 202</w:t>
            </w:r>
            <w:r w:rsidR="00A65897">
              <w:rPr>
                <w:rFonts w:ascii="Times New Roman" w:hAnsi="Times New Roman" w:cs="Times New Roman"/>
                <w:sz w:val="28"/>
                <w:szCs w:val="28"/>
              </w:rPr>
              <w:t>4</w:t>
            </w:r>
            <w:r w:rsidRPr="00463391">
              <w:rPr>
                <w:rFonts w:ascii="Times New Roman" w:hAnsi="Times New Roman" w:cs="Times New Roman"/>
                <w:sz w:val="28"/>
                <w:szCs w:val="28"/>
              </w:rPr>
              <w:t>г.</w:t>
            </w:r>
          </w:p>
          <w:p w14:paraId="2F319CAC" w14:textId="77777777" w:rsidR="001E3D31" w:rsidRPr="00463391" w:rsidRDefault="001E3D31" w:rsidP="001E3D31">
            <w:pPr>
              <w:rPr>
                <w:rFonts w:ascii="Times New Roman" w:hAnsi="Times New Roman" w:cs="Times New Roman"/>
                <w:sz w:val="28"/>
                <w:szCs w:val="28"/>
              </w:rPr>
            </w:pPr>
            <w:r w:rsidRPr="00463391">
              <w:rPr>
                <w:rFonts w:ascii="Times New Roman" w:hAnsi="Times New Roman" w:cs="Times New Roman"/>
                <w:sz w:val="28"/>
                <w:szCs w:val="28"/>
              </w:rPr>
              <w:t>Председатель ПЦК №1</w:t>
            </w:r>
          </w:p>
          <w:p w14:paraId="1D544CDA" w14:textId="77777777" w:rsidR="001E3D31" w:rsidRPr="009278DB" w:rsidRDefault="001E3D31" w:rsidP="001E3D31">
            <w:pPr>
              <w:adjustRightInd w:val="0"/>
              <w:rPr>
                <w:sz w:val="28"/>
                <w:szCs w:val="28"/>
              </w:rPr>
            </w:pPr>
            <w:r w:rsidRPr="00463391">
              <w:rPr>
                <w:rFonts w:ascii="Times New Roman" w:hAnsi="Times New Roman" w:cs="Times New Roman"/>
                <w:sz w:val="28"/>
                <w:szCs w:val="28"/>
              </w:rPr>
              <w:t>________________М. И. Хейфец</w:t>
            </w:r>
          </w:p>
        </w:tc>
        <w:tc>
          <w:tcPr>
            <w:tcW w:w="5812" w:type="dxa"/>
            <w:hideMark/>
          </w:tcPr>
          <w:p w14:paraId="4614FCEB" w14:textId="222335F4" w:rsidR="001E3D31" w:rsidRPr="00463391" w:rsidRDefault="001E3D31" w:rsidP="001E3D31">
            <w:pPr>
              <w:spacing w:line="276" w:lineRule="auto"/>
              <w:rPr>
                <w:rFonts w:ascii="Times New Roman" w:hAnsi="Times New Roman" w:cs="Times New Roman"/>
                <w:sz w:val="28"/>
                <w:szCs w:val="28"/>
              </w:rPr>
            </w:pPr>
            <w:r w:rsidRPr="00463391">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sidR="00452DFF">
              <w:rPr>
                <w:rFonts w:ascii="Times New Roman" w:hAnsi="Times New Roman" w:cs="Times New Roman"/>
                <w:sz w:val="28"/>
                <w:szCs w:val="28"/>
              </w:rPr>
              <w:t>Химия</w:t>
            </w:r>
            <w:r w:rsidRPr="00463391">
              <w:rPr>
                <w:rFonts w:ascii="Times New Roman" w:hAnsi="Times New Roman" w:cs="Times New Roman"/>
                <w:sz w:val="28"/>
                <w:szCs w:val="28"/>
              </w:rPr>
              <w:t>» для профессиональных образовательных организаций ФГБОУ ДПО ИРПО.</w:t>
            </w:r>
          </w:p>
          <w:p w14:paraId="2E37A647"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463391">
              <w:rPr>
                <w:rFonts w:ascii="Times New Roman" w:hAnsi="Times New Roman" w:cs="Times New Roman"/>
                <w:sz w:val="28"/>
                <w:szCs w:val="28"/>
              </w:rPr>
              <w:t>Заместитель директора по УР</w:t>
            </w:r>
          </w:p>
          <w:p w14:paraId="27F2C2A4"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463391">
              <w:rPr>
                <w:rFonts w:ascii="Times New Roman" w:hAnsi="Times New Roman" w:cs="Times New Roman"/>
                <w:sz w:val="28"/>
                <w:szCs w:val="28"/>
              </w:rPr>
              <w:t>_______________Е. В. Кошелева</w:t>
            </w:r>
          </w:p>
          <w:p w14:paraId="2721E70B" w14:textId="44CC4196" w:rsidR="001E3D31" w:rsidRDefault="009278DB"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sz w:val="28"/>
                <w:szCs w:val="28"/>
                <w:lang w:val="en-US"/>
              </w:rPr>
            </w:pPr>
            <w:r>
              <w:rPr>
                <w:rFonts w:ascii="Times New Roman" w:hAnsi="Times New Roman" w:cs="Times New Roman"/>
                <w:sz w:val="28"/>
                <w:szCs w:val="28"/>
              </w:rPr>
              <w:t>20</w:t>
            </w:r>
            <w:r w:rsidR="001E3D31" w:rsidRPr="00463391">
              <w:rPr>
                <w:rFonts w:ascii="Times New Roman" w:hAnsi="Times New Roman" w:cs="Times New Roman"/>
                <w:sz w:val="28"/>
                <w:szCs w:val="28"/>
              </w:rPr>
              <w:t xml:space="preserve"> мая 202</w:t>
            </w:r>
            <w:r w:rsidR="00A65897">
              <w:rPr>
                <w:rFonts w:ascii="Times New Roman" w:hAnsi="Times New Roman" w:cs="Times New Roman"/>
                <w:sz w:val="28"/>
                <w:szCs w:val="28"/>
              </w:rPr>
              <w:t>4</w:t>
            </w:r>
            <w:r w:rsidR="001E3D31" w:rsidRPr="00463391">
              <w:rPr>
                <w:rFonts w:ascii="Times New Roman" w:hAnsi="Times New Roman" w:cs="Times New Roman"/>
                <w:sz w:val="28"/>
                <w:szCs w:val="28"/>
              </w:rPr>
              <w:t xml:space="preserve"> г.</w:t>
            </w:r>
          </w:p>
        </w:tc>
      </w:tr>
    </w:tbl>
    <w:p w14:paraId="2FC22D6F" w14:textId="77777777" w:rsidR="001E3D31" w:rsidRDefault="001E3D31" w:rsidP="001E3D31"/>
    <w:p w14:paraId="4755C7AD" w14:textId="77777777" w:rsidR="001E3D31" w:rsidRDefault="001E3D31" w:rsidP="001E3D31"/>
    <w:p w14:paraId="40DA1535" w14:textId="77777777" w:rsidR="001E3D31" w:rsidRDefault="001E3D31" w:rsidP="001E3D31"/>
    <w:p w14:paraId="096C7889" w14:textId="77777777" w:rsidR="001E3D31" w:rsidRPr="00463391" w:rsidRDefault="001E3D31" w:rsidP="001E3D31">
      <w:pPr>
        <w:rPr>
          <w:rFonts w:ascii="Times New Roman" w:hAnsi="Times New Roman" w:cs="Times New Roman"/>
          <w:bCs/>
          <w:sz w:val="28"/>
          <w:szCs w:val="28"/>
        </w:rPr>
      </w:pPr>
      <w:r w:rsidRPr="00463391">
        <w:rPr>
          <w:rFonts w:ascii="Times New Roman" w:hAnsi="Times New Roman" w:cs="Times New Roman"/>
          <w:bCs/>
          <w:sz w:val="28"/>
          <w:szCs w:val="28"/>
        </w:rPr>
        <w:t>Автор:</w:t>
      </w:r>
    </w:p>
    <w:p w14:paraId="2158D0ED" w14:textId="24997804" w:rsidR="001E3D31" w:rsidRPr="00463391" w:rsidRDefault="00AE3920" w:rsidP="001E3D31">
      <w:pPr>
        <w:jc w:val="both"/>
        <w:rPr>
          <w:rFonts w:ascii="Times New Roman" w:hAnsi="Times New Roman" w:cs="Times New Roman"/>
          <w:bCs/>
          <w:sz w:val="28"/>
          <w:szCs w:val="28"/>
        </w:rPr>
      </w:pPr>
      <w:r>
        <w:rPr>
          <w:rFonts w:ascii="Times New Roman" w:hAnsi="Times New Roman" w:cs="Times New Roman"/>
          <w:bCs/>
          <w:sz w:val="28"/>
          <w:szCs w:val="28"/>
        </w:rPr>
        <w:t>Адриянова Л.В</w:t>
      </w:r>
      <w:r w:rsidR="001E3D31" w:rsidRPr="00463391">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6753CD91" w14:textId="77777777" w:rsidR="001E3D31" w:rsidRDefault="001E3D31" w:rsidP="001E3D31">
      <w:pPr>
        <w:jc w:val="both"/>
      </w:pPr>
    </w:p>
    <w:p w14:paraId="150219BB" w14:textId="37F09DC1" w:rsidR="001E3D31" w:rsidRDefault="001E3D31" w:rsidP="001E3D31">
      <w:pPr>
        <w:spacing w:line="276" w:lineRule="auto"/>
        <w:rPr>
          <w:rFonts w:ascii="OfficinaSansBookC" w:hAnsi="OfficinaSansBookC"/>
          <w:b/>
          <w:sz w:val="28"/>
          <w:szCs w:val="28"/>
        </w:rPr>
      </w:pPr>
    </w:p>
    <w:p w14:paraId="24E0B721" w14:textId="484D6063" w:rsidR="001E3D31" w:rsidRDefault="001E3D31" w:rsidP="001E3D31">
      <w:pPr>
        <w:spacing w:line="276" w:lineRule="auto"/>
        <w:rPr>
          <w:rFonts w:ascii="OfficinaSansBookC" w:hAnsi="OfficinaSansBookC"/>
          <w:b/>
          <w:sz w:val="28"/>
          <w:szCs w:val="28"/>
        </w:rPr>
      </w:pPr>
    </w:p>
    <w:p w14:paraId="5B77A0BC" w14:textId="4EF26F92" w:rsidR="001E3D31" w:rsidRDefault="001E3D31" w:rsidP="001E3D31">
      <w:pPr>
        <w:spacing w:line="276" w:lineRule="auto"/>
        <w:rPr>
          <w:rFonts w:ascii="OfficinaSansBookC" w:hAnsi="OfficinaSansBookC"/>
          <w:b/>
          <w:sz w:val="28"/>
          <w:szCs w:val="28"/>
        </w:rPr>
      </w:pPr>
    </w:p>
    <w:p w14:paraId="45AF1645" w14:textId="2B484FD4" w:rsidR="001E3D31" w:rsidRDefault="001E3D31" w:rsidP="001E3D31">
      <w:pPr>
        <w:spacing w:line="276" w:lineRule="auto"/>
        <w:rPr>
          <w:rFonts w:ascii="OfficinaSansBookC" w:hAnsi="OfficinaSansBookC"/>
          <w:b/>
          <w:sz w:val="28"/>
          <w:szCs w:val="28"/>
        </w:rPr>
      </w:pPr>
    </w:p>
    <w:p w14:paraId="102B4485" w14:textId="0C530B7C" w:rsidR="001E3D31" w:rsidRDefault="001E3D31" w:rsidP="001E3D31">
      <w:pPr>
        <w:spacing w:line="276" w:lineRule="auto"/>
        <w:rPr>
          <w:rFonts w:ascii="OfficinaSansBookC" w:hAnsi="OfficinaSansBookC"/>
          <w:b/>
          <w:sz w:val="28"/>
          <w:szCs w:val="28"/>
        </w:rPr>
      </w:pPr>
    </w:p>
    <w:p w14:paraId="68EC3B02" w14:textId="6CFEEEAE" w:rsidR="001E3D31" w:rsidRDefault="001E3D31" w:rsidP="001E3D31">
      <w:pPr>
        <w:spacing w:line="276" w:lineRule="auto"/>
        <w:rPr>
          <w:rFonts w:ascii="OfficinaSansBookC" w:hAnsi="OfficinaSansBookC"/>
          <w:b/>
          <w:sz w:val="28"/>
          <w:szCs w:val="28"/>
        </w:rPr>
      </w:pPr>
    </w:p>
    <w:p w14:paraId="0B178A8A" w14:textId="065E7E59" w:rsidR="001E3D31" w:rsidRDefault="001E3D31" w:rsidP="001E3D31">
      <w:pPr>
        <w:spacing w:line="276" w:lineRule="auto"/>
        <w:rPr>
          <w:rFonts w:ascii="OfficinaSansBookC" w:hAnsi="OfficinaSansBookC"/>
          <w:b/>
          <w:sz w:val="28"/>
          <w:szCs w:val="28"/>
        </w:rPr>
      </w:pPr>
    </w:p>
    <w:p w14:paraId="7221C59D" w14:textId="4663A517" w:rsidR="001E3D31" w:rsidRDefault="001E3D31" w:rsidP="001E3D31">
      <w:pPr>
        <w:spacing w:line="276" w:lineRule="auto"/>
        <w:rPr>
          <w:rFonts w:ascii="OfficinaSansBookC" w:hAnsi="OfficinaSansBookC"/>
          <w:b/>
          <w:sz w:val="28"/>
          <w:szCs w:val="28"/>
        </w:rPr>
      </w:pPr>
    </w:p>
    <w:p w14:paraId="77C12DD5" w14:textId="77777777" w:rsidR="001E3D31" w:rsidRDefault="001E3D31" w:rsidP="001E3D31">
      <w:pPr>
        <w:spacing w:line="276" w:lineRule="auto"/>
        <w:rPr>
          <w:rFonts w:ascii="OfficinaSansBookC" w:hAnsi="OfficinaSansBookC"/>
          <w:b/>
          <w:sz w:val="28"/>
          <w:szCs w:val="28"/>
        </w:rPr>
      </w:pPr>
    </w:p>
    <w:p w14:paraId="325105FF" w14:textId="3AD86960"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p w14:paraId="1B4F5102" w14:textId="1FEC301F" w:rsidR="00C70D76" w:rsidRDefault="00C70D76">
      <w:pPr>
        <w:spacing w:after="200" w:line="276" w:lineRule="auto"/>
        <w:jc w:val="center"/>
        <w:rPr>
          <w:rFonts w:ascii="OfficinaSansBookC" w:eastAsia="OfficinaSansBookC" w:hAnsi="OfficinaSansBookC" w:cs="OfficinaSansBookC"/>
          <w:b/>
          <w:i/>
          <w:sz w:val="28"/>
          <w:szCs w:val="28"/>
          <w:vertAlign w:val="superscript"/>
        </w:rPr>
      </w:pPr>
    </w:p>
    <w:p w14:paraId="42FEE4FC" w14:textId="77777777" w:rsidR="00C70D76" w:rsidRDefault="00C70D76">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rFonts w:ascii="Times New Roman" w:hAnsi="Times New Roman" w:cs="Times New Roman"/>
          <w:sz w:val="28"/>
          <w:szCs w:val="28"/>
        </w:rPr>
      </w:sdtEndPr>
      <w:sdtContent>
        <w:p w14:paraId="32A282B6" w14:textId="06492466" w:rsidR="00D275DF" w:rsidRPr="00C70D76" w:rsidRDefault="00D275DF" w:rsidP="00D275DF">
          <w:pPr>
            <w:pStyle w:val="affd"/>
            <w:spacing w:before="0"/>
            <w:jc w:val="center"/>
            <w:rPr>
              <w:rFonts w:ascii="Times New Roman" w:hAnsi="Times New Roman" w:cs="Times New Roman"/>
              <w:b/>
              <w:bCs/>
              <w:color w:val="auto"/>
              <w:sz w:val="28"/>
              <w:szCs w:val="28"/>
            </w:rPr>
          </w:pPr>
          <w:r w:rsidRPr="00C70D76">
            <w:rPr>
              <w:rFonts w:ascii="Times New Roman" w:hAnsi="Times New Roman" w:cs="Times New Roman"/>
              <w:b/>
              <w:bCs/>
              <w:color w:val="auto"/>
              <w:sz w:val="28"/>
              <w:szCs w:val="28"/>
            </w:rPr>
            <w:t>СОДЕРЖАНИЕ</w:t>
          </w:r>
        </w:p>
        <w:p w14:paraId="2CE5138D" w14:textId="77777777" w:rsidR="00D275DF" w:rsidRPr="00D275DF" w:rsidRDefault="00D275DF" w:rsidP="00D275DF">
          <w:pPr>
            <w:spacing w:after="0"/>
          </w:pPr>
        </w:p>
        <w:p w14:paraId="1F84DEDA" w14:textId="6446940D" w:rsidR="004C1FA6" w:rsidRPr="004C1FA6" w:rsidRDefault="004C1FA6" w:rsidP="00C70D76">
          <w:pPr>
            <w:pStyle w:val="ad"/>
            <w:numPr>
              <w:ilvl w:val="0"/>
              <w:numId w:val="2"/>
            </w:numPr>
            <w:spacing w:line="276" w:lineRule="auto"/>
            <w:rPr>
              <w:rFonts w:ascii="Times New Roman" w:hAnsi="Times New Roman" w:cs="Times New Roman"/>
              <w:sz w:val="28"/>
              <w:szCs w:val="28"/>
            </w:rPr>
          </w:pPr>
          <w:r w:rsidRPr="004C1FA6">
            <w:rPr>
              <w:rFonts w:ascii="Times New Roman" w:hAnsi="Times New Roman" w:cs="Times New Roman"/>
              <w:sz w:val="28"/>
              <w:szCs w:val="28"/>
            </w:rPr>
            <w:t>ОБЩАЯ ХАРАКТЕРИСТИКА РАБОЧЕЙ ПРОГРАММЫ ОБЩЕОБРАЗОВАТЕЛЬНОЙ ДИСЦИПЛИНЫ «ХИМИЯ»</w:t>
          </w:r>
          <w:r w:rsidR="00B1217C">
            <w:rPr>
              <w:rFonts w:ascii="Times New Roman" w:hAnsi="Times New Roman" w:cs="Times New Roman"/>
              <w:sz w:val="28"/>
              <w:szCs w:val="28"/>
            </w:rPr>
            <w:t>………………4</w:t>
          </w:r>
        </w:p>
        <w:p w14:paraId="61387E39" w14:textId="1F2CB26D" w:rsidR="004C1FA6" w:rsidRPr="00B1217C" w:rsidRDefault="004C1FA6" w:rsidP="00B1217C">
          <w:pPr>
            <w:pStyle w:val="ad"/>
            <w:numPr>
              <w:ilvl w:val="0"/>
              <w:numId w:val="2"/>
            </w:numPr>
            <w:spacing w:line="276" w:lineRule="auto"/>
            <w:ind w:right="283"/>
            <w:jc w:val="both"/>
            <w:rPr>
              <w:rFonts w:ascii="Times New Roman" w:hAnsi="Times New Roman" w:cs="Times New Roman"/>
              <w:sz w:val="28"/>
              <w:szCs w:val="28"/>
            </w:rPr>
          </w:pPr>
          <w:r w:rsidRPr="00B1217C">
            <w:rPr>
              <w:rFonts w:ascii="Times New Roman" w:hAnsi="Times New Roman" w:cs="Times New Roman"/>
              <w:sz w:val="28"/>
              <w:szCs w:val="28"/>
            </w:rPr>
            <w:t>СТРУКТУРА И СОДЕРЖАНИЕ ОБЩЕОБРАЗОВАТЕЛЬНОЙ ДИСЦИПЛИНЫ «ХИМИЯ»……………………………………………</w:t>
          </w:r>
          <w:r w:rsidR="00B1217C">
            <w:rPr>
              <w:rFonts w:ascii="Times New Roman" w:hAnsi="Times New Roman" w:cs="Times New Roman"/>
              <w:sz w:val="28"/>
              <w:szCs w:val="28"/>
            </w:rPr>
            <w:t>....</w:t>
          </w:r>
          <w:r w:rsidRPr="00B1217C">
            <w:rPr>
              <w:rFonts w:ascii="Times New Roman" w:hAnsi="Times New Roman" w:cs="Times New Roman"/>
              <w:sz w:val="28"/>
              <w:szCs w:val="28"/>
            </w:rPr>
            <w:t>1</w:t>
          </w:r>
          <w:r w:rsidR="00B1217C">
            <w:rPr>
              <w:rFonts w:ascii="Times New Roman" w:hAnsi="Times New Roman" w:cs="Times New Roman"/>
              <w:sz w:val="28"/>
              <w:szCs w:val="28"/>
            </w:rPr>
            <w:t>1</w:t>
          </w:r>
        </w:p>
        <w:p w14:paraId="7AE929C8" w14:textId="1030BB00" w:rsidR="004C1FA6" w:rsidRDefault="004C1FA6" w:rsidP="00C70D76">
          <w:pPr>
            <w:pStyle w:val="1"/>
            <w:numPr>
              <w:ilvl w:val="0"/>
              <w:numId w:val="2"/>
            </w:numPr>
            <w:spacing w:line="276" w:lineRule="auto"/>
            <w:rPr>
              <w:rFonts w:ascii="Times New Roman" w:hAnsi="Times New Roman" w:cs="Times New Roman"/>
              <w:b w:val="0"/>
              <w:sz w:val="28"/>
              <w:szCs w:val="28"/>
            </w:rPr>
          </w:pPr>
          <w:r w:rsidRPr="004C1FA6">
            <w:rPr>
              <w:rFonts w:ascii="Times New Roman" w:hAnsi="Times New Roman" w:cs="Times New Roman"/>
              <w:b w:val="0"/>
              <w:sz w:val="28"/>
              <w:szCs w:val="28"/>
            </w:rPr>
            <w:t>УСЛОВИЯ РЕАЛИЗАЦИИ ПРОГРАММЫ ОБЩЕОБРАЗОВАТЕЛЬНОЙ ДИСЦИПЛИНЫ</w:t>
          </w:r>
          <w:r>
            <w:rPr>
              <w:rFonts w:ascii="Times New Roman" w:hAnsi="Times New Roman" w:cs="Times New Roman"/>
              <w:b w:val="0"/>
              <w:sz w:val="28"/>
              <w:szCs w:val="28"/>
            </w:rPr>
            <w:t>……………………………………………………………..2</w:t>
          </w:r>
          <w:r w:rsidR="00B1217C">
            <w:rPr>
              <w:rFonts w:ascii="Times New Roman" w:hAnsi="Times New Roman" w:cs="Times New Roman"/>
              <w:b w:val="0"/>
              <w:sz w:val="28"/>
              <w:szCs w:val="28"/>
            </w:rPr>
            <w:t>0</w:t>
          </w:r>
        </w:p>
        <w:p w14:paraId="4A2035A0" w14:textId="0A65C88B" w:rsidR="004C1FA6" w:rsidRPr="004C1FA6" w:rsidRDefault="004C1FA6" w:rsidP="00C70D76">
          <w:pPr>
            <w:pStyle w:val="ad"/>
            <w:numPr>
              <w:ilvl w:val="0"/>
              <w:numId w:val="2"/>
            </w:numPr>
            <w:spacing w:line="276" w:lineRule="auto"/>
            <w:rPr>
              <w:rFonts w:ascii="Times New Roman" w:hAnsi="Times New Roman" w:cs="Times New Roman"/>
              <w:sz w:val="28"/>
              <w:szCs w:val="28"/>
            </w:rPr>
          </w:pPr>
          <w:r w:rsidRPr="004C1FA6">
            <w:rPr>
              <w:rFonts w:ascii="Times New Roman" w:hAnsi="Times New Roman" w:cs="Times New Roman"/>
              <w:sz w:val="28"/>
              <w:szCs w:val="28"/>
            </w:rPr>
            <w:t>КОНТРОЛЬ И ОЦЕНКА РЕЗУЛЬТАТОВ ОСВОЕНИЯ ОБЩЕОБРАЗОВАТЕЛЬНОЙ ДИСЦИПЛИНЫ</w:t>
          </w:r>
          <w:r>
            <w:rPr>
              <w:rFonts w:ascii="Times New Roman" w:hAnsi="Times New Roman" w:cs="Times New Roman"/>
              <w:sz w:val="28"/>
              <w:szCs w:val="28"/>
            </w:rPr>
            <w:t>…………………………..2</w:t>
          </w:r>
          <w:r w:rsidR="00B1217C">
            <w:rPr>
              <w:rFonts w:ascii="Times New Roman" w:hAnsi="Times New Roman" w:cs="Times New Roman"/>
              <w:sz w:val="28"/>
              <w:szCs w:val="28"/>
            </w:rPr>
            <w:t>3</w:t>
          </w:r>
        </w:p>
        <w:p w14:paraId="1F7D60ED" w14:textId="5C37BC1D" w:rsidR="00D275DF" w:rsidRPr="004C1FA6" w:rsidRDefault="000B5E42" w:rsidP="004C1FA6">
          <w:pPr>
            <w:pStyle w:val="ad"/>
            <w:rPr>
              <w:rFonts w:ascii="Times New Roman" w:hAnsi="Times New Roman" w:cs="Times New Roman"/>
              <w:sz w:val="28"/>
              <w:szCs w:val="28"/>
            </w:rPr>
          </w:pPr>
        </w:p>
      </w:sdtContent>
    </w:sdt>
    <w:p w14:paraId="30698CF8" w14:textId="27890B62" w:rsidR="00CB3A9B" w:rsidRPr="001E3D31" w:rsidRDefault="00701283" w:rsidP="006B2A85">
      <w:pPr>
        <w:pStyle w:val="1"/>
        <w:jc w:val="center"/>
        <w:rPr>
          <w:rFonts w:ascii="Times New Roman" w:hAnsi="Times New Roman" w:cs="Times New Roman"/>
          <w:sz w:val="28"/>
          <w:szCs w:val="28"/>
        </w:rPr>
      </w:pPr>
      <w:r>
        <w:br w:type="page"/>
      </w:r>
      <w:bookmarkStart w:id="3" w:name="_Toc129698915"/>
      <w:r w:rsidRPr="001E3D31">
        <w:rPr>
          <w:rFonts w:ascii="Times New Roman" w:hAnsi="Times New Roman" w:cs="Times New Roman"/>
          <w:sz w:val="28"/>
          <w:szCs w:val="28"/>
        </w:rPr>
        <w:lastRenderedPageBreak/>
        <w:t>1. ОБЩАЯ ХАРАКТЕРИСТИКА РАБОЧЕЙ ПРОГРАММЫ ОБЩЕОБРАЗОВАТЕЛЬНОЙ ДИСЦИПЛИНЫ «ХИМИЯ»</w:t>
      </w:r>
      <w:bookmarkEnd w:id="3"/>
    </w:p>
    <w:p w14:paraId="5C51D059" w14:textId="77777777" w:rsidR="00CB3A9B" w:rsidRPr="001E3D31"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1E3D31">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14:paraId="184CAA13" w14:textId="0956AE88" w:rsidR="001E3D31" w:rsidRPr="001E3D31" w:rsidRDefault="00701283" w:rsidP="001E3D31">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bCs/>
          <w:sz w:val="28"/>
          <w:szCs w:val="28"/>
          <w:highlight w:val="white"/>
        </w:rPr>
      </w:pPr>
      <w:r w:rsidRPr="001E3D31">
        <w:rPr>
          <w:rFonts w:ascii="Times New Roman" w:eastAsia="OfficinaSansBookC" w:hAnsi="Times New Roman" w:cs="Times New Roman"/>
          <w:sz w:val="28"/>
          <w:szCs w:val="28"/>
        </w:rPr>
        <w:t xml:space="preserve">Общеобразовательная дисциплина «Химия» </w:t>
      </w:r>
      <w:r w:rsidRPr="001E3D31">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w:t>
      </w:r>
      <w:r w:rsidR="0068747D">
        <w:rPr>
          <w:rFonts w:ascii="Times New Roman" w:eastAsia="OfficinaSansBookC" w:hAnsi="Times New Roman" w:cs="Times New Roman"/>
          <w:bCs/>
          <w:sz w:val="28"/>
          <w:szCs w:val="28"/>
          <w:highlight w:val="white"/>
        </w:rPr>
        <w:t>09</w:t>
      </w:r>
      <w:r w:rsidR="001E3D31" w:rsidRPr="001E3D31">
        <w:rPr>
          <w:rFonts w:ascii="Times New Roman" w:eastAsia="OfficinaSansBookC" w:hAnsi="Times New Roman" w:cs="Times New Roman"/>
          <w:bCs/>
          <w:sz w:val="28"/>
          <w:szCs w:val="28"/>
          <w:highlight w:val="white"/>
        </w:rPr>
        <w:t>.02.0</w:t>
      </w:r>
      <w:r w:rsidR="0068747D">
        <w:rPr>
          <w:rFonts w:ascii="Times New Roman" w:eastAsia="OfficinaSansBookC" w:hAnsi="Times New Roman" w:cs="Times New Roman"/>
          <w:bCs/>
          <w:sz w:val="28"/>
          <w:szCs w:val="28"/>
          <w:highlight w:val="white"/>
        </w:rPr>
        <w:t>7</w:t>
      </w:r>
      <w:r w:rsidR="001E3D31" w:rsidRPr="001E3D31">
        <w:rPr>
          <w:rFonts w:ascii="Times New Roman" w:eastAsia="OfficinaSansBookC" w:hAnsi="Times New Roman" w:cs="Times New Roman"/>
          <w:bCs/>
          <w:sz w:val="28"/>
          <w:szCs w:val="28"/>
          <w:highlight w:val="white"/>
        </w:rPr>
        <w:t xml:space="preserve"> </w:t>
      </w:r>
      <w:r w:rsidR="0068747D">
        <w:rPr>
          <w:rFonts w:ascii="Times New Roman" w:eastAsia="OfficinaSansBookC" w:hAnsi="Times New Roman" w:cs="Times New Roman"/>
          <w:bCs/>
          <w:sz w:val="28"/>
          <w:szCs w:val="28"/>
          <w:highlight w:val="white"/>
        </w:rPr>
        <w:t>Информационные системы и программирование</w:t>
      </w:r>
      <w:r w:rsidR="00A65897">
        <w:rPr>
          <w:rFonts w:ascii="Times New Roman" w:eastAsia="OfficinaSansBookC" w:hAnsi="Times New Roman" w:cs="Times New Roman"/>
          <w:bCs/>
          <w:sz w:val="28"/>
          <w:szCs w:val="28"/>
          <w:highlight w:val="white"/>
        </w:rPr>
        <w:t>.</w:t>
      </w:r>
    </w:p>
    <w:p w14:paraId="6CFE4190" w14:textId="0ACE59DA" w:rsidR="00CB3A9B" w:rsidRPr="001E3D31" w:rsidRDefault="00701283" w:rsidP="001E3D31">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1E3D31">
        <w:rPr>
          <w:rFonts w:ascii="Times New Roman" w:eastAsia="OfficinaSansBookC" w:hAnsi="Times New Roman" w:cs="Times New Roman"/>
          <w:sz w:val="28"/>
          <w:szCs w:val="28"/>
        </w:rPr>
        <w:t>64</w:t>
      </w:r>
      <w:r w:rsidRPr="001E3D31">
        <w:rPr>
          <w:rFonts w:ascii="Times New Roman" w:eastAsia="OfficinaSansBookC" w:hAnsi="Times New Roman" w:cs="Times New Roman"/>
          <w:sz w:val="28"/>
          <w:szCs w:val="28"/>
          <w:highlight w:val="white"/>
        </w:rPr>
        <w:t xml:space="preserve"> часа </w:t>
      </w:r>
      <w:r w:rsidRPr="001E3D31">
        <w:rPr>
          <w:rFonts w:ascii="Times New Roman" w:eastAsia="OfficinaSansBookC" w:hAnsi="Times New Roman" w:cs="Times New Roman"/>
          <w:color w:val="050608"/>
          <w:sz w:val="28"/>
          <w:szCs w:val="28"/>
        </w:rPr>
        <w:t>–</w:t>
      </w:r>
      <w:r w:rsidRPr="001E3D31">
        <w:rPr>
          <w:rFonts w:ascii="Times New Roman" w:eastAsia="OfficinaSansBookC" w:hAnsi="Times New Roman" w:cs="Times New Roman"/>
          <w:sz w:val="28"/>
          <w:szCs w:val="28"/>
          <w:highlight w:val="white"/>
        </w:rPr>
        <w:t xml:space="preserve"> базовый модуль (6 разделов) и </w:t>
      </w:r>
      <w:r w:rsidRPr="001E3D31">
        <w:rPr>
          <w:rFonts w:ascii="Times New Roman" w:eastAsia="OfficinaSansBookC" w:hAnsi="Times New Roman" w:cs="Times New Roman"/>
          <w:sz w:val="28"/>
          <w:szCs w:val="28"/>
        </w:rPr>
        <w:t xml:space="preserve">8 </w:t>
      </w:r>
      <w:r w:rsidRPr="001E3D31">
        <w:rPr>
          <w:rFonts w:ascii="Times New Roman" w:eastAsia="OfficinaSansBookC" w:hAnsi="Times New Roman" w:cs="Times New Roman"/>
          <w:sz w:val="28"/>
          <w:szCs w:val="28"/>
          <w:highlight w:val="white"/>
        </w:rPr>
        <w:t xml:space="preserve">часов </w:t>
      </w:r>
      <w:r w:rsidRPr="001E3D31">
        <w:rPr>
          <w:rFonts w:ascii="Times New Roman" w:eastAsia="OfficinaSansBookC" w:hAnsi="Times New Roman" w:cs="Times New Roman"/>
          <w:color w:val="050608"/>
          <w:sz w:val="28"/>
          <w:szCs w:val="28"/>
        </w:rPr>
        <w:t>–</w:t>
      </w:r>
      <w:r w:rsidRPr="001E3D31">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1E3D31"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Прикладной модуль включает один раздел. Раздел 7 «</w:t>
      </w:r>
      <w:r w:rsidRPr="001E3D31">
        <w:rPr>
          <w:rFonts w:ascii="Times New Roman" w:eastAsia="OfficinaSansBookC" w:hAnsi="Times New Roman" w:cs="Times New Roman"/>
          <w:sz w:val="28"/>
          <w:szCs w:val="28"/>
        </w:rPr>
        <w:t>Химия в быту и производственной деятельности человека</w:t>
      </w:r>
      <w:r w:rsidRPr="001E3D31">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1E3D31"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14:paraId="78DC92F3" w14:textId="77777777" w:rsidR="00CB3A9B" w:rsidRPr="001E3D31" w:rsidRDefault="00701283" w:rsidP="007B22DA">
      <w:pPr>
        <w:spacing w:after="0" w:line="276" w:lineRule="auto"/>
        <w:ind w:firstLine="566"/>
        <w:rPr>
          <w:rFonts w:ascii="Times New Roman" w:eastAsia="OfficinaSansBookC" w:hAnsi="Times New Roman" w:cs="Times New Roman"/>
          <w:sz w:val="28"/>
          <w:szCs w:val="28"/>
        </w:rPr>
      </w:pPr>
      <w:r w:rsidRPr="001E3D31">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b/>
          <w:sz w:val="28"/>
          <w:szCs w:val="28"/>
        </w:rPr>
        <w:t>1.2.1. Цели и задачи дисциплины</w:t>
      </w:r>
    </w:p>
    <w:p w14:paraId="7DFAF6AA"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1E3D31">
        <w:rPr>
          <w:rFonts w:ascii="Times New Roman" w:eastAsia="OfficinaSansBookC" w:hAnsi="Times New Roman" w:cs="Times New Roman"/>
          <w:b/>
          <w:sz w:val="28"/>
          <w:szCs w:val="28"/>
        </w:rPr>
        <w:t>Задачи дисциплины:</w:t>
      </w:r>
    </w:p>
    <w:p w14:paraId="68F8F3A1" w14:textId="77777777" w:rsidR="00CB3A9B" w:rsidRPr="001E3D31"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lastRenderedPageBreak/>
        <w:t>4) развить умения</w:t>
      </w:r>
      <w:r w:rsidRPr="001E3D31">
        <w:rPr>
          <w:rFonts w:ascii="Times New Roman" w:eastAsia="OfficinaSansBookC" w:hAnsi="Times New Roman" w:cs="Times New Roman"/>
          <w:sz w:val="28"/>
          <w:szCs w:val="28"/>
          <w:highlight w:val="white"/>
        </w:rPr>
        <w:t xml:space="preserve"> использовать </w:t>
      </w:r>
      <w:r w:rsidRPr="001E3D31">
        <w:rPr>
          <w:rFonts w:ascii="Times New Roman" w:eastAsia="OfficinaSansBookC" w:hAnsi="Times New Roman" w:cs="Times New Roman"/>
          <w:sz w:val="28"/>
          <w:szCs w:val="28"/>
        </w:rPr>
        <w:t>информацию химического характера из различных источников;</w:t>
      </w:r>
    </w:p>
    <w:p w14:paraId="083A2652"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E3D31">
        <w:rPr>
          <w:rFonts w:ascii="Times New Roman" w:eastAsia="OfficinaSansBookC" w:hAnsi="Times New Roman" w:cs="Times New Roman"/>
          <w:sz w:val="28"/>
          <w:szCs w:val="28"/>
        </w:rPr>
        <w:t xml:space="preserve">5) сформировать умения прогнозировать последствия </w:t>
      </w:r>
      <w:r w:rsidRPr="001E3D31">
        <w:rPr>
          <w:rFonts w:ascii="Times New Roman" w:eastAsia="OfficinaSansBookC" w:hAnsi="Times New Roman" w:cs="Times New Roman"/>
          <w:sz w:val="28"/>
          <w:szCs w:val="28"/>
          <w:highlight w:val="white"/>
        </w:rPr>
        <w:t xml:space="preserve">своей деятельности и </w:t>
      </w:r>
      <w:r w:rsidRPr="001E3D31">
        <w:rPr>
          <w:rFonts w:ascii="Times New Roman" w:eastAsia="OfficinaSansBookC" w:hAnsi="Times New Roman" w:cs="Times New Roman"/>
          <w:sz w:val="28"/>
          <w:szCs w:val="28"/>
        </w:rPr>
        <w:t>химических природных, бытовых и производственных процессов</w:t>
      </w:r>
      <w:r w:rsidRPr="001E3D31">
        <w:rPr>
          <w:rFonts w:ascii="Times New Roman" w:eastAsia="OfficinaSansBookC" w:hAnsi="Times New Roman" w:cs="Times New Roman"/>
          <w:sz w:val="28"/>
          <w:szCs w:val="28"/>
          <w:highlight w:val="white"/>
        </w:rPr>
        <w:t xml:space="preserve">; </w:t>
      </w:r>
    </w:p>
    <w:p w14:paraId="39DCB9CF" w14:textId="77777777" w:rsidR="00CB3A9B" w:rsidRPr="001E3D31"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E3D31">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14:paraId="18ADD60E" w14:textId="77777777" w:rsidR="001E3D31" w:rsidRPr="00463391" w:rsidRDefault="001E3D31" w:rsidP="001E3D31">
      <w:pPr>
        <w:suppressAutoHyphens/>
        <w:spacing w:after="0" w:line="276" w:lineRule="auto"/>
        <w:jc w:val="both"/>
        <w:rPr>
          <w:rFonts w:ascii="Times New Roman" w:eastAsia="Times New Roman" w:hAnsi="Times New Roman" w:cs="Times New Roman"/>
          <w:b/>
          <w:sz w:val="28"/>
          <w:szCs w:val="28"/>
        </w:rPr>
      </w:pPr>
      <w:r w:rsidRPr="00463391">
        <w:rPr>
          <w:rFonts w:ascii="Times New Roman" w:eastAsia="Times New Roman" w:hAnsi="Times New Roman" w:cs="Times New Roman"/>
          <w:b/>
          <w:sz w:val="28"/>
          <w:szCs w:val="28"/>
        </w:rPr>
        <w:t>1.2.2. Планируемые результаты освоения общеобразовательной дисциплины</w:t>
      </w:r>
      <w:r w:rsidRPr="00463391">
        <w:rPr>
          <w:rFonts w:ascii="Times New Roman" w:hAnsi="Times New Roman" w:cs="Times New Roman"/>
          <w:b/>
          <w:sz w:val="28"/>
          <w:szCs w:val="28"/>
        </w:rPr>
        <w:t xml:space="preserve"> в соответствии с ФГОС СПО и на основе ФГОС СОО</w:t>
      </w:r>
    </w:p>
    <w:p w14:paraId="5FF9A2C3" w14:textId="77777777" w:rsidR="001E3D31" w:rsidRPr="00463391" w:rsidRDefault="001E3D31" w:rsidP="001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ascii="Times New Roman" w:hAnsi="Times New Roman" w:cs="Times New Roman"/>
          <w:bCs/>
          <w:sz w:val="28"/>
          <w:szCs w:val="28"/>
        </w:rPr>
      </w:pPr>
      <w:r w:rsidRPr="00463391">
        <w:rPr>
          <w:rFonts w:ascii="Times New Roman" w:eastAsia="Times New Roman" w:hAnsi="Times New Roman" w:cs="Times New Roman"/>
          <w:bCs/>
          <w:sz w:val="28"/>
          <w:szCs w:val="28"/>
        </w:rPr>
        <w:t>Особое значение дисциплина имеет при формировании и развитии ОК</w:t>
      </w:r>
      <w:r w:rsidRPr="00A374B3">
        <w:rPr>
          <w:rFonts w:ascii="OfficinaSansBookC" w:eastAsia="Times New Roman" w:hAnsi="OfficinaSansBookC" w:cs="Times New Roman"/>
          <w:bCs/>
          <w:sz w:val="28"/>
          <w:szCs w:val="28"/>
        </w:rPr>
        <w:t xml:space="preserve"> </w:t>
      </w:r>
      <w:r w:rsidRPr="00463391">
        <w:rPr>
          <w:rFonts w:ascii="Times New Roman" w:eastAsia="Times New Roman" w:hAnsi="Times New Roman" w:cs="Times New Roman"/>
          <w:bCs/>
          <w:sz w:val="28"/>
          <w:szCs w:val="28"/>
        </w:rPr>
        <w:t xml:space="preserve">и ПК </w:t>
      </w: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57A983E"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B2F2DC2"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pgSz w:w="11906" w:h="16838"/>
          <w:pgMar w:top="1134" w:right="850" w:bottom="851" w:left="1275" w:header="708" w:footer="708" w:gutter="0"/>
          <w:pgNumType w:start="1"/>
          <w:cols w:space="720"/>
          <w:titlePg/>
        </w:sectPr>
      </w:pPr>
    </w:p>
    <w:p w14:paraId="377FBA0E" w14:textId="77777777" w:rsidR="00CB3A9B" w:rsidRPr="001E3D31" w:rsidRDefault="00701283">
      <w:pPr>
        <w:spacing w:after="0" w:line="360" w:lineRule="auto"/>
        <w:ind w:firstLine="567"/>
        <w:jc w:val="both"/>
        <w:rPr>
          <w:rFonts w:ascii="Times New Roman" w:eastAsia="OfficinaSansBookC" w:hAnsi="Times New Roman" w:cs="Times New Roman"/>
          <w:b/>
          <w:sz w:val="28"/>
          <w:szCs w:val="28"/>
        </w:rPr>
      </w:pPr>
      <w:r w:rsidRPr="001E3D31">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5160"/>
        <w:gridCol w:w="8106"/>
      </w:tblGrid>
      <w:tr w:rsidR="00CB3A9B" w:rsidRPr="001E3D31" w14:paraId="6FAA756F" w14:textId="77777777" w:rsidTr="00452DFF">
        <w:trPr>
          <w:cantSplit/>
          <w:trHeight w:val="270"/>
        </w:trPr>
        <w:tc>
          <w:tcPr>
            <w:tcW w:w="2186" w:type="dxa"/>
            <w:vMerge w:val="restart"/>
            <w:vAlign w:val="center"/>
          </w:tcPr>
          <w:p w14:paraId="3A117D0F" w14:textId="77777777" w:rsidR="00CB3A9B" w:rsidRPr="001E3D31" w:rsidRDefault="00701283">
            <w:pPr>
              <w:spacing w:after="0" w:line="240" w:lineRule="auto"/>
              <w:jc w:val="center"/>
              <w:rPr>
                <w:rFonts w:ascii="Times New Roman" w:eastAsia="OfficinaSansBookC" w:hAnsi="Times New Roman" w:cs="Times New Roman"/>
                <w:b/>
                <w:sz w:val="24"/>
                <w:szCs w:val="24"/>
              </w:rPr>
            </w:pPr>
            <w:bookmarkStart w:id="4" w:name="_heading=h.30j0zll" w:colFirst="0" w:colLast="0"/>
            <w:bookmarkEnd w:id="4"/>
            <w:r w:rsidRPr="001E3D31">
              <w:rPr>
                <w:rFonts w:ascii="Times New Roman" w:eastAsia="OfficinaSansBookC" w:hAnsi="Times New Roman" w:cs="Times New Roman"/>
                <w:b/>
                <w:sz w:val="24"/>
                <w:szCs w:val="24"/>
              </w:rPr>
              <w:t>Код и наименование формируемых компетенций</w:t>
            </w:r>
          </w:p>
        </w:tc>
        <w:tc>
          <w:tcPr>
            <w:tcW w:w="13266" w:type="dxa"/>
            <w:gridSpan w:val="2"/>
            <w:vAlign w:val="center"/>
          </w:tcPr>
          <w:p w14:paraId="4BF77759" w14:textId="77777777"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Планируемые результаты освоения дисциплины</w:t>
            </w:r>
          </w:p>
        </w:tc>
      </w:tr>
      <w:tr w:rsidR="00CB3A9B" w:rsidRPr="001E3D31" w14:paraId="71710CEE" w14:textId="77777777" w:rsidTr="00452DFF">
        <w:trPr>
          <w:cantSplit/>
          <w:trHeight w:val="563"/>
        </w:trPr>
        <w:tc>
          <w:tcPr>
            <w:tcW w:w="2186" w:type="dxa"/>
            <w:vMerge/>
            <w:vAlign w:val="center"/>
          </w:tcPr>
          <w:p w14:paraId="796816EF" w14:textId="77777777" w:rsidR="00CB3A9B" w:rsidRPr="001E3D31"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6F67319C"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Общие</w:t>
            </w:r>
            <w:r w:rsidRPr="001E3D31">
              <w:rPr>
                <w:rFonts w:ascii="Times New Roman" w:eastAsia="OfficinaSansBookC" w:hAnsi="Times New Roman" w:cs="Times New Roman"/>
                <w:b/>
                <w:strike/>
                <w:sz w:val="24"/>
                <w:szCs w:val="24"/>
              </w:rPr>
              <w:t xml:space="preserve"> </w:t>
            </w:r>
          </w:p>
        </w:tc>
        <w:tc>
          <w:tcPr>
            <w:tcW w:w="8106" w:type="dxa"/>
            <w:vAlign w:val="center"/>
          </w:tcPr>
          <w:p w14:paraId="51597F2F" w14:textId="64E71705" w:rsidR="00CB3A9B" w:rsidRPr="001E3D31" w:rsidRDefault="00701283">
            <w:pPr>
              <w:spacing w:after="0" w:line="240" w:lineRule="auto"/>
              <w:jc w:val="center"/>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 xml:space="preserve">Дисциплинарные </w:t>
            </w:r>
          </w:p>
        </w:tc>
      </w:tr>
      <w:tr w:rsidR="00CB3A9B" w:rsidRPr="001E3D31" w14:paraId="104DC7AB" w14:textId="77777777" w:rsidTr="00452DFF">
        <w:trPr>
          <w:trHeight w:val="674"/>
        </w:trPr>
        <w:tc>
          <w:tcPr>
            <w:tcW w:w="2186" w:type="dxa"/>
          </w:tcPr>
          <w:p w14:paraId="190A0504"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1E3D31">
              <w:rPr>
                <w:rFonts w:ascii="Times New Roman" w:eastAsia="OfficinaSansBookC" w:hAnsi="Times New Roman" w:cs="Times New Roman"/>
                <w:b/>
                <w:sz w:val="24"/>
                <w:szCs w:val="24"/>
              </w:rPr>
              <w:t xml:space="preserve"> </w:t>
            </w:r>
          </w:p>
          <w:p w14:paraId="4469B25A"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E3D31">
              <w:rPr>
                <w:rFonts w:ascii="Times New Roman" w:eastAsia="OfficinaSansBookC" w:hAnsi="Times New Roman" w:cs="Times New Roman"/>
                <w:b/>
                <w:sz w:val="24"/>
                <w:szCs w:val="24"/>
              </w:rPr>
              <w:t xml:space="preserve"> </w:t>
            </w:r>
          </w:p>
          <w:p w14:paraId="25EBF393" w14:textId="77777777" w:rsidR="00CB3A9B" w:rsidRPr="001E3D31" w:rsidRDefault="00701283">
            <w:pPr>
              <w:spacing w:after="0" w:line="240" w:lineRule="auto"/>
              <w:jc w:val="both"/>
              <w:rPr>
                <w:rFonts w:ascii="Times New Roman" w:eastAsia="OfficinaSansBookC" w:hAnsi="Times New Roman" w:cs="Times New Roman"/>
                <w:strike/>
                <w:sz w:val="24"/>
                <w:szCs w:val="24"/>
                <w:highlight w:val="white"/>
              </w:rPr>
            </w:pPr>
            <w:r w:rsidRPr="001E3D31">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1E3D31">
              <w:rPr>
                <w:rFonts w:ascii="Times New Roman" w:eastAsia="OfficinaSansBookC" w:hAnsi="Times New Roman" w:cs="Times New Roman"/>
                <w:b/>
                <w:sz w:val="24"/>
                <w:szCs w:val="24"/>
                <w:highlight w:val="white"/>
              </w:rPr>
              <w:t>,</w:t>
            </w:r>
          </w:p>
          <w:p w14:paraId="67EC0FD0" w14:textId="77777777" w:rsidR="00CB3A9B" w:rsidRPr="001E3D31" w:rsidRDefault="00701283">
            <w:pPr>
              <w:spacing w:after="0" w:line="240" w:lineRule="auto"/>
              <w:jc w:val="both"/>
              <w:rPr>
                <w:rFonts w:ascii="Times New Roman" w:eastAsia="OfficinaSansBookC" w:hAnsi="Times New Roman" w:cs="Times New Roman"/>
                <w:b/>
                <w:color w:val="808080"/>
                <w:sz w:val="24"/>
                <w:szCs w:val="24"/>
                <w:highlight w:val="white"/>
              </w:rPr>
            </w:pPr>
            <w:r w:rsidRPr="001E3D31">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b/>
                <w:color w:val="808080"/>
                <w:sz w:val="24"/>
                <w:szCs w:val="24"/>
                <w:highlight w:val="white"/>
              </w:rPr>
              <w:t xml:space="preserve"> а) </w:t>
            </w:r>
            <w:r w:rsidRPr="001E3D31">
              <w:rPr>
                <w:rFonts w:ascii="Times New Roman" w:eastAsia="OfficinaSansBookC" w:hAnsi="Times New Roman" w:cs="Times New Roman"/>
                <w:b/>
                <w:sz w:val="24"/>
                <w:szCs w:val="24"/>
                <w:highlight w:val="white"/>
              </w:rPr>
              <w:t>базовые логические действия</w:t>
            </w:r>
            <w:r w:rsidRPr="001E3D31">
              <w:rPr>
                <w:rFonts w:ascii="Times New Roman" w:eastAsia="OfficinaSansBookC" w:hAnsi="Times New Roman" w:cs="Times New Roman"/>
                <w:sz w:val="24"/>
                <w:szCs w:val="24"/>
                <w:highlight w:val="white"/>
              </w:rPr>
              <w:t>:</w:t>
            </w:r>
          </w:p>
          <w:p w14:paraId="168D1333"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1E3D31">
              <w:rPr>
                <w:rFonts w:ascii="Times New Roman" w:eastAsia="OfficinaSansBookC" w:hAnsi="Times New Roman" w:cs="Times New Roman"/>
                <w:b/>
                <w:sz w:val="24"/>
                <w:szCs w:val="24"/>
                <w:highlight w:val="white"/>
              </w:rPr>
              <w:t xml:space="preserve">; </w:t>
            </w:r>
          </w:p>
          <w:p w14:paraId="3D2652B6"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1E3D31">
              <w:rPr>
                <w:rFonts w:ascii="Times New Roman" w:eastAsia="OfficinaSansBookC" w:hAnsi="Times New Roman" w:cs="Times New Roman"/>
                <w:b/>
                <w:sz w:val="24"/>
                <w:szCs w:val="24"/>
              </w:rPr>
              <w:t xml:space="preserve"> </w:t>
            </w:r>
          </w:p>
          <w:p w14:paraId="37C47E90"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развивать креативное мышление при решении жизненных проблем</w:t>
            </w:r>
            <w:r w:rsidRPr="001E3D31">
              <w:rPr>
                <w:rFonts w:ascii="Times New Roman" w:eastAsia="OfficinaSansBookC" w:hAnsi="Times New Roman" w:cs="Times New Roman"/>
                <w:b/>
                <w:sz w:val="24"/>
                <w:szCs w:val="24"/>
              </w:rPr>
              <w:t xml:space="preserve"> </w:t>
            </w:r>
          </w:p>
          <w:p w14:paraId="083839A0"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color w:val="808080"/>
                <w:sz w:val="24"/>
                <w:szCs w:val="24"/>
                <w:highlight w:val="white"/>
              </w:rPr>
              <w:t>б)</w:t>
            </w:r>
            <w:r w:rsidRPr="001E3D31">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1E3D31">
              <w:rPr>
                <w:rFonts w:ascii="Times New Roman" w:eastAsia="OfficinaSansBookC" w:hAnsi="Times New Roman" w:cs="Times New Roman"/>
                <w:b/>
                <w:sz w:val="24"/>
                <w:szCs w:val="24"/>
              </w:rPr>
              <w:t xml:space="preserve"> </w:t>
            </w:r>
          </w:p>
          <w:p w14:paraId="66A37C83"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E3D31">
              <w:rPr>
                <w:rFonts w:ascii="Times New Roman" w:eastAsia="OfficinaSansBookC" w:hAnsi="Times New Roman" w:cs="Times New Roman"/>
                <w:b/>
                <w:sz w:val="24"/>
                <w:szCs w:val="24"/>
              </w:rPr>
              <w:t xml:space="preserve"> </w:t>
            </w:r>
          </w:p>
          <w:p w14:paraId="28EC9751"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E3D31">
              <w:rPr>
                <w:rFonts w:ascii="Times New Roman" w:eastAsia="OfficinaSansBookC" w:hAnsi="Times New Roman" w:cs="Times New Roman"/>
                <w:b/>
                <w:sz w:val="24"/>
                <w:szCs w:val="24"/>
              </w:rPr>
              <w:t xml:space="preserve"> </w:t>
            </w:r>
          </w:p>
          <w:p w14:paraId="1775BD38"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интегрировать знания из разных предметных областей;</w:t>
            </w:r>
            <w:r w:rsidRPr="001E3D31">
              <w:rPr>
                <w:rFonts w:ascii="Times New Roman" w:eastAsia="OfficinaSansBookC" w:hAnsi="Times New Roman" w:cs="Times New Roman"/>
                <w:b/>
                <w:sz w:val="24"/>
                <w:szCs w:val="24"/>
              </w:rPr>
              <w:t xml:space="preserve"> </w:t>
            </w:r>
          </w:p>
          <w:p w14:paraId="6F763BBC"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выдвигать новые идеи, предлагать оригинальные подходы и решения;</w:t>
            </w:r>
            <w:r w:rsidRPr="001E3D31">
              <w:rPr>
                <w:rFonts w:ascii="Times New Roman" w:eastAsia="OfficinaSansBookC" w:hAnsi="Times New Roman" w:cs="Times New Roman"/>
                <w:b/>
                <w:sz w:val="24"/>
                <w:szCs w:val="24"/>
              </w:rPr>
              <w:t xml:space="preserve"> </w:t>
            </w:r>
          </w:p>
          <w:p w14:paraId="25DE7BBB"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8106" w:type="dxa"/>
          </w:tcPr>
          <w:p w14:paraId="633D8614"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уметь использовать наименования химических соединений </w:t>
            </w:r>
            <w:r w:rsidRPr="001E3D31">
              <w:rPr>
                <w:rFonts w:ascii="Times New Roman" w:eastAsia="OfficinaSansBookC" w:hAnsi="Times New Roman" w:cs="Times New Roman"/>
                <w:sz w:val="24"/>
                <w:szCs w:val="24"/>
              </w:rPr>
              <w:lastRenderedPageBreak/>
              <w:t>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E3D31" w14:paraId="75F80291" w14:textId="77777777" w:rsidTr="00452DFF">
        <w:trPr>
          <w:trHeight w:val="674"/>
        </w:trPr>
        <w:tc>
          <w:tcPr>
            <w:tcW w:w="2186" w:type="dxa"/>
          </w:tcPr>
          <w:p w14:paraId="12F1A2A5"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1E3D31">
              <w:rPr>
                <w:rFonts w:ascii="Times New Roman" w:eastAsia="OfficinaSansBookC" w:hAnsi="Times New Roman" w:cs="Times New Roman"/>
                <w:sz w:val="24"/>
                <w:szCs w:val="24"/>
              </w:rPr>
              <w:lastRenderedPageBreak/>
              <w:t>выполнения задач профессиональной деятельности</w:t>
            </w:r>
          </w:p>
        </w:tc>
        <w:tc>
          <w:tcPr>
            <w:tcW w:w="5160" w:type="dxa"/>
          </w:tcPr>
          <w:p w14:paraId="5AF95E45" w14:textId="77777777" w:rsidR="00CB3A9B" w:rsidRPr="001E3D31" w:rsidRDefault="00701283">
            <w:pPr>
              <w:spacing w:after="0" w:line="240" w:lineRule="auto"/>
              <w:jc w:val="both"/>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lastRenderedPageBreak/>
              <w:t>В области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E3D31">
              <w:rPr>
                <w:rFonts w:ascii="Times New Roman" w:eastAsia="OfficinaSansBookC" w:hAnsi="Times New Roman" w:cs="Times New Roman"/>
                <w:b/>
                <w:sz w:val="24"/>
                <w:szCs w:val="24"/>
              </w:rPr>
              <w:t xml:space="preserve"> </w:t>
            </w:r>
          </w:p>
          <w:p w14:paraId="0F00C78B"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lastRenderedPageBreak/>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1E3D31" w:rsidRDefault="00701283">
            <w:pPr>
              <w:spacing w:after="0" w:line="240" w:lineRule="auto"/>
              <w:jc w:val="both"/>
              <w:rPr>
                <w:rFonts w:ascii="Times New Roman" w:eastAsia="OfficinaSansBookC" w:hAnsi="Times New Roman" w:cs="Times New Roman"/>
                <w:b/>
                <w:color w:val="808080"/>
                <w:sz w:val="24"/>
                <w:szCs w:val="24"/>
                <w:highlight w:val="white"/>
              </w:rPr>
            </w:pPr>
            <w:r w:rsidRPr="001E3D31">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color w:val="808080"/>
                <w:sz w:val="24"/>
                <w:szCs w:val="24"/>
              </w:rPr>
              <w:t>в)</w:t>
            </w:r>
            <w:r w:rsidRPr="001E3D31">
              <w:rPr>
                <w:rFonts w:ascii="Times New Roman" w:eastAsia="OfficinaSansBookC" w:hAnsi="Times New Roman" w:cs="Times New Roman"/>
                <w:b/>
                <w:sz w:val="24"/>
                <w:szCs w:val="24"/>
              </w:rPr>
              <w:t> работа с информацией:</w:t>
            </w:r>
          </w:p>
          <w:p w14:paraId="1A81E0CF"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1E3D31">
              <w:rPr>
                <w:rFonts w:ascii="Times New Roman" w:eastAsia="OfficinaSansBookC" w:hAnsi="Times New Roman" w:cs="Times New Roman"/>
                <w:sz w:val="24"/>
                <w:szCs w:val="24"/>
                <w:highlight w:val="white"/>
              </w:rPr>
              <w:t xml:space="preserve"> </w:t>
            </w:r>
          </w:p>
          <w:p w14:paraId="49F558EC"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rPr>
              <w:t xml:space="preserve"> </w:t>
            </w:r>
          </w:p>
        </w:tc>
        <w:tc>
          <w:tcPr>
            <w:tcW w:w="8106" w:type="dxa"/>
          </w:tcPr>
          <w:p w14:paraId="7FB88894" w14:textId="5519082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w:t>
            </w:r>
            <w:r w:rsidRPr="001E3D31">
              <w:rPr>
                <w:rFonts w:ascii="Times New Roman" w:eastAsia="OfficinaSansBookC" w:hAnsi="Times New Roman" w:cs="Times New Roman"/>
                <w:sz w:val="24"/>
                <w:szCs w:val="24"/>
              </w:rPr>
              <w:lastRenderedPageBreak/>
              <w:t>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E3D31" w14:paraId="73000036" w14:textId="77777777" w:rsidTr="00452DFF">
        <w:trPr>
          <w:trHeight w:val="674"/>
        </w:trPr>
        <w:tc>
          <w:tcPr>
            <w:tcW w:w="2186" w:type="dxa"/>
          </w:tcPr>
          <w:p w14:paraId="468761C5"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color w:val="808080"/>
                <w:sz w:val="24"/>
                <w:szCs w:val="24"/>
              </w:rPr>
              <w:t>б)</w:t>
            </w:r>
            <w:r w:rsidRPr="001E3D31">
              <w:rPr>
                <w:rFonts w:ascii="Times New Roman" w:eastAsia="OfficinaSansBookC" w:hAnsi="Times New Roman" w:cs="Times New Roman"/>
                <w:sz w:val="24"/>
                <w:szCs w:val="24"/>
              </w:rPr>
              <w:t> </w:t>
            </w:r>
            <w:r w:rsidRPr="001E3D31">
              <w:rPr>
                <w:rFonts w:ascii="Times New Roman" w:eastAsia="OfficinaSansBookC" w:hAnsi="Times New Roman" w:cs="Times New Roman"/>
                <w:b/>
                <w:sz w:val="24"/>
                <w:szCs w:val="24"/>
              </w:rPr>
              <w:t>совместная деятельность</w:t>
            </w:r>
            <w:r w:rsidRPr="001E3D31">
              <w:rPr>
                <w:rFonts w:ascii="Times New Roman" w:eastAsia="OfficinaSansBookC" w:hAnsi="Times New Roman" w:cs="Times New Roman"/>
                <w:sz w:val="24"/>
                <w:szCs w:val="24"/>
              </w:rPr>
              <w:t>:</w:t>
            </w:r>
          </w:p>
          <w:p w14:paraId="16ACA009"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1E3D31" w:rsidRDefault="00701283">
            <w:pPr>
              <w:shd w:val="clear" w:color="auto" w:fill="FFFFFF"/>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color w:val="808080"/>
                <w:sz w:val="24"/>
                <w:szCs w:val="24"/>
              </w:rPr>
              <w:t>г</w:t>
            </w:r>
            <w:r w:rsidRPr="001E3D31">
              <w:rPr>
                <w:rFonts w:ascii="Times New Roman" w:eastAsia="OfficinaSansBookC" w:hAnsi="Times New Roman" w:cs="Times New Roman"/>
                <w:b/>
                <w:color w:val="808080"/>
                <w:sz w:val="24"/>
                <w:szCs w:val="24"/>
              </w:rPr>
              <w:t>)</w:t>
            </w:r>
            <w:r w:rsidRPr="001E3D31">
              <w:rPr>
                <w:rFonts w:ascii="Times New Roman" w:eastAsia="OfficinaSansBookC" w:hAnsi="Times New Roman" w:cs="Times New Roman"/>
                <w:b/>
                <w:sz w:val="24"/>
                <w:szCs w:val="24"/>
              </w:rPr>
              <w:t> принятие себя и других людей:</w:t>
            </w:r>
          </w:p>
          <w:p w14:paraId="02D3E84D"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1E3D31" w:rsidRDefault="00701283">
            <w:pPr>
              <w:shd w:val="clear" w:color="auto" w:fill="FFFFFF"/>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8106" w:type="dxa"/>
          </w:tcPr>
          <w:p w14:paraId="379BE72A" w14:textId="7E87BCB8"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1E3D31" w14:paraId="264AB3A8" w14:textId="77777777" w:rsidTr="00452DFF">
        <w:trPr>
          <w:trHeight w:val="674"/>
        </w:trPr>
        <w:tc>
          <w:tcPr>
            <w:tcW w:w="2186" w:type="dxa"/>
          </w:tcPr>
          <w:p w14:paraId="6214FC2B" w14:textId="77777777" w:rsidR="00CB3A9B" w:rsidRPr="001E3D31" w:rsidRDefault="00701283">
            <w:pPr>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xml:space="preserve">ОК 07. Содействовать сохранению </w:t>
            </w:r>
            <w:r w:rsidRPr="001E3D31">
              <w:rPr>
                <w:rFonts w:ascii="Times New Roman" w:eastAsia="OfficinaSansBookC" w:hAnsi="Times New Roman" w:cs="Times New Roman"/>
                <w:sz w:val="24"/>
                <w:szCs w:val="24"/>
              </w:rPr>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1E3D31" w:rsidRDefault="00701283">
            <w:pPr>
              <w:spacing w:after="0" w:line="240" w:lineRule="auto"/>
              <w:rPr>
                <w:rFonts w:ascii="Times New Roman" w:eastAsia="OfficinaSansBookC" w:hAnsi="Times New Roman" w:cs="Times New Roman"/>
                <w:b/>
                <w:sz w:val="24"/>
                <w:szCs w:val="24"/>
                <w:highlight w:val="white"/>
              </w:rPr>
            </w:pPr>
            <w:r w:rsidRPr="001E3D31">
              <w:rPr>
                <w:rFonts w:ascii="Times New Roman" w:eastAsia="OfficinaSansBookC" w:hAnsi="Times New Roman" w:cs="Times New Roman"/>
                <w:b/>
                <w:sz w:val="24"/>
                <w:szCs w:val="24"/>
                <w:highlight w:val="white"/>
              </w:rPr>
              <w:lastRenderedPageBreak/>
              <w:t>В области</w:t>
            </w:r>
            <w:r w:rsidRPr="001E3D31">
              <w:rPr>
                <w:rFonts w:ascii="Times New Roman" w:eastAsia="OfficinaSansBookC" w:hAnsi="Times New Roman" w:cs="Times New Roman"/>
                <w:sz w:val="24"/>
                <w:szCs w:val="24"/>
                <w:highlight w:val="white"/>
              </w:rPr>
              <w:t xml:space="preserve"> </w:t>
            </w:r>
            <w:r w:rsidRPr="001E3D31">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xml:space="preserve">- сформированность экологической культуры, понимание влияния социально-экономических </w:t>
            </w:r>
            <w:r w:rsidRPr="001E3D31">
              <w:rPr>
                <w:rFonts w:ascii="Times New Roman" w:eastAsia="OfficinaSansBookC" w:hAnsi="Times New Roman" w:cs="Times New Roman"/>
                <w:sz w:val="24"/>
                <w:szCs w:val="24"/>
                <w:highlight w:val="white"/>
              </w:rPr>
              <w:lastRenderedPageBreak/>
              <w:t>процессов на состояние природной и социальной среды, осознание глобального характера экологических проблем;</w:t>
            </w:r>
          </w:p>
          <w:p w14:paraId="50D5FBA9" w14:textId="77777777" w:rsidR="00CB3A9B" w:rsidRPr="001E3D31" w:rsidRDefault="00701283">
            <w:pPr>
              <w:spacing w:after="0" w:line="240" w:lineRule="auto"/>
              <w:jc w:val="both"/>
              <w:rPr>
                <w:rFonts w:ascii="Times New Roman" w:eastAsia="OfficinaSansBookC" w:hAnsi="Times New Roman" w:cs="Times New Roman"/>
                <w:b/>
                <w:sz w:val="24"/>
                <w:szCs w:val="24"/>
              </w:rPr>
            </w:pPr>
            <w:r w:rsidRPr="001E3D31">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1E3D31">
              <w:rPr>
                <w:rFonts w:ascii="Times New Roman" w:eastAsia="OfficinaSansBookC" w:hAnsi="Times New Roman" w:cs="Times New Roman"/>
                <w:b/>
                <w:sz w:val="24"/>
                <w:szCs w:val="24"/>
              </w:rPr>
              <w:t xml:space="preserve"> </w:t>
            </w:r>
          </w:p>
          <w:p w14:paraId="3C247064"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1E3D31">
              <w:rPr>
                <w:rFonts w:ascii="Times New Roman" w:eastAsia="OfficinaSansBookC" w:hAnsi="Times New Roman" w:cs="Times New Roman"/>
                <w:b/>
                <w:sz w:val="24"/>
                <w:szCs w:val="24"/>
              </w:rPr>
              <w:t xml:space="preserve"> </w:t>
            </w:r>
          </w:p>
          <w:p w14:paraId="5CF878AE" w14:textId="77777777" w:rsidR="00CB3A9B" w:rsidRPr="001E3D31" w:rsidRDefault="00701283">
            <w:pPr>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1E3D31">
              <w:rPr>
                <w:rFonts w:ascii="Times New Roman" w:eastAsia="OfficinaSansBookC" w:hAnsi="Times New Roman" w:cs="Times New Roman"/>
                <w:b/>
                <w:sz w:val="24"/>
                <w:szCs w:val="24"/>
              </w:rPr>
              <w:t xml:space="preserve"> </w:t>
            </w:r>
          </w:p>
          <w:p w14:paraId="433A8892" w14:textId="77777777" w:rsidR="00CB3A9B" w:rsidRPr="001E3D31" w:rsidRDefault="00701283">
            <w:pPr>
              <w:spacing w:after="0" w:line="240" w:lineRule="auto"/>
              <w:jc w:val="both"/>
              <w:rPr>
                <w:rFonts w:ascii="Times New Roman" w:eastAsia="OfficinaSansBookC" w:hAnsi="Times New Roman" w:cs="Times New Roman"/>
                <w:sz w:val="24"/>
                <w:szCs w:val="24"/>
                <w:highlight w:val="white"/>
              </w:rPr>
            </w:pPr>
            <w:r w:rsidRPr="001E3D31">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1E3D31">
              <w:rPr>
                <w:rFonts w:ascii="Times New Roman" w:eastAsia="OfficinaSansBookC" w:hAnsi="Times New Roman" w:cs="Times New Roman"/>
                <w:b/>
                <w:sz w:val="24"/>
                <w:szCs w:val="24"/>
              </w:rPr>
              <w:t xml:space="preserve"> </w:t>
            </w:r>
          </w:p>
          <w:p w14:paraId="37962F51" w14:textId="77777777" w:rsidR="00CB3A9B" w:rsidRPr="001E3D31" w:rsidRDefault="00701283">
            <w:pPr>
              <w:tabs>
                <w:tab w:val="left" w:pos="425"/>
              </w:tabs>
              <w:spacing w:after="0" w:line="240" w:lineRule="auto"/>
              <w:rPr>
                <w:rFonts w:ascii="Times New Roman" w:eastAsia="OfficinaSansBookC" w:hAnsi="Times New Roman" w:cs="Times New Roman"/>
                <w:sz w:val="24"/>
                <w:szCs w:val="24"/>
              </w:rPr>
            </w:pPr>
            <w:r w:rsidRPr="001E3D31">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8106" w:type="dxa"/>
          </w:tcPr>
          <w:p w14:paraId="17A20DF2" w14:textId="77777777"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1E3D31">
              <w:rPr>
                <w:rFonts w:ascii="Times New Roman" w:eastAsia="OfficinaSansBookC" w:hAnsi="Times New Roman" w:cs="Times New Roman"/>
                <w:sz w:val="24"/>
                <w:szCs w:val="24"/>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1E3D31" w:rsidRDefault="00701283">
            <w:pPr>
              <w:widowControl w:val="0"/>
              <w:spacing w:after="0" w:line="240" w:lineRule="auto"/>
              <w:jc w:val="both"/>
              <w:rPr>
                <w:rFonts w:ascii="Times New Roman" w:eastAsia="OfficinaSansBookC" w:hAnsi="Times New Roman" w:cs="Times New Roman"/>
                <w:sz w:val="24"/>
                <w:szCs w:val="24"/>
              </w:rPr>
            </w:pPr>
            <w:r w:rsidRPr="001E3D31">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452DFF" w:rsidRPr="001E3D31" w14:paraId="63AE9A19" w14:textId="77777777" w:rsidTr="00452DFF">
        <w:trPr>
          <w:trHeight w:val="427"/>
        </w:trPr>
        <w:tc>
          <w:tcPr>
            <w:tcW w:w="2186" w:type="dxa"/>
          </w:tcPr>
          <w:p w14:paraId="1ADAF6A5" w14:textId="62546C66" w:rsidR="00452DFF" w:rsidRPr="00F97DA9" w:rsidRDefault="00452DFF" w:rsidP="00452DFF">
            <w:pPr>
              <w:spacing w:after="0" w:line="240" w:lineRule="auto"/>
              <w:rPr>
                <w:rFonts w:ascii="Times New Roman" w:eastAsia="OfficinaSansBookC" w:hAnsi="Times New Roman" w:cs="Times New Roman"/>
                <w:b/>
                <w:sz w:val="24"/>
                <w:szCs w:val="24"/>
              </w:rPr>
            </w:pPr>
            <w:r w:rsidRPr="004935D6">
              <w:rPr>
                <w:rFonts w:ascii="Times New Roman" w:hAnsi="Times New Roman" w:cs="Times New Roman"/>
              </w:rPr>
              <w:lastRenderedPageBreak/>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5160" w:type="dxa"/>
          </w:tcPr>
          <w:p w14:paraId="5BCF821C" w14:textId="77777777" w:rsidR="00452DFF" w:rsidRPr="004935D6" w:rsidRDefault="00452DFF" w:rsidP="00452DFF">
            <w:pPr>
              <w:widowControl w:val="0"/>
              <w:numPr>
                <w:ilvl w:val="0"/>
                <w:numId w:val="3"/>
              </w:numPr>
              <w:autoSpaceDE w:val="0"/>
              <w:autoSpaceDN w:val="0"/>
              <w:adjustRightInd w:val="0"/>
              <w:spacing w:after="0" w:line="240" w:lineRule="auto"/>
              <w:ind w:left="126" w:right="207" w:firstLine="0"/>
              <w:jc w:val="both"/>
              <w:rPr>
                <w:rFonts w:ascii="Times New Roman" w:hAnsi="Times New Roman" w:cs="Times New Roman"/>
                <w:bCs/>
                <w:sz w:val="24"/>
                <w:szCs w:val="24"/>
              </w:rPr>
            </w:pPr>
            <w:r w:rsidRPr="004935D6">
              <w:rPr>
                <w:rFonts w:ascii="Times New Roman" w:hAnsi="Times New Roman" w:cs="Times New Roman"/>
                <w:bCs/>
                <w:sz w:val="24"/>
                <w:szCs w:val="24"/>
              </w:rPr>
              <w:t>использовать методы для получения кода с заданной функциональностью и степенью качества;</w:t>
            </w:r>
          </w:p>
          <w:p w14:paraId="5EE0020F" w14:textId="77777777" w:rsidR="00452DFF" w:rsidRDefault="00452DFF" w:rsidP="00452DFF">
            <w:pPr>
              <w:widowControl w:val="0"/>
              <w:numPr>
                <w:ilvl w:val="0"/>
                <w:numId w:val="3"/>
              </w:numPr>
              <w:tabs>
                <w:tab w:val="left" w:pos="0"/>
              </w:tabs>
              <w:autoSpaceDE w:val="0"/>
              <w:autoSpaceDN w:val="0"/>
              <w:adjustRightInd w:val="0"/>
              <w:spacing w:after="0" w:line="240" w:lineRule="auto"/>
              <w:ind w:left="285" w:right="207" w:hanging="141"/>
              <w:jc w:val="both"/>
              <w:rPr>
                <w:rFonts w:ascii="Times New Roman" w:hAnsi="Times New Roman" w:cs="Times New Roman"/>
                <w:bCs/>
                <w:sz w:val="24"/>
                <w:szCs w:val="24"/>
              </w:rPr>
            </w:pPr>
            <w:r w:rsidRPr="00452DFF">
              <w:rPr>
                <w:rFonts w:ascii="Times New Roman" w:hAnsi="Times New Roman" w:cs="Times New Roman"/>
                <w:bCs/>
                <w:sz w:val="24"/>
                <w:szCs w:val="24"/>
              </w:rPr>
              <w:t>анализировать проектную и техническую документацию.</w:t>
            </w:r>
          </w:p>
          <w:p w14:paraId="3FD68849" w14:textId="34EC0DF3" w:rsidR="00452DFF" w:rsidRPr="00452DFF" w:rsidRDefault="00452DFF" w:rsidP="00452DFF">
            <w:pPr>
              <w:widowControl w:val="0"/>
              <w:numPr>
                <w:ilvl w:val="0"/>
                <w:numId w:val="3"/>
              </w:numPr>
              <w:tabs>
                <w:tab w:val="left" w:pos="0"/>
              </w:tabs>
              <w:autoSpaceDE w:val="0"/>
              <w:autoSpaceDN w:val="0"/>
              <w:adjustRightInd w:val="0"/>
              <w:spacing w:after="0" w:line="240" w:lineRule="auto"/>
              <w:ind w:left="285" w:right="207" w:hanging="141"/>
              <w:jc w:val="both"/>
              <w:rPr>
                <w:rFonts w:ascii="Times New Roman" w:hAnsi="Times New Roman" w:cs="Times New Roman"/>
                <w:bCs/>
                <w:sz w:val="24"/>
                <w:szCs w:val="24"/>
              </w:rPr>
            </w:pPr>
            <w:r w:rsidRPr="00452DFF">
              <w:rPr>
                <w:rFonts w:ascii="Times New Roman" w:hAnsi="Times New Roman" w:cs="Times New Roman"/>
                <w:bCs/>
                <w:sz w:val="24"/>
                <w:szCs w:val="24"/>
              </w:rPr>
              <w:t>использовать специализированные  графические средства построения и анализа архитектуры программных продуктов</w:t>
            </w:r>
          </w:p>
          <w:p w14:paraId="5D34DDC6" w14:textId="75E5E6DC" w:rsidR="00452DFF" w:rsidRPr="001E3D31" w:rsidRDefault="00452DFF" w:rsidP="0045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OfficinaSansBookC" w:hAnsi="Times New Roman" w:cs="Times New Roman"/>
                <w:sz w:val="24"/>
                <w:szCs w:val="24"/>
              </w:rPr>
            </w:pPr>
          </w:p>
        </w:tc>
        <w:tc>
          <w:tcPr>
            <w:tcW w:w="8106" w:type="dxa"/>
          </w:tcPr>
          <w:p w14:paraId="24373D60" w14:textId="77777777" w:rsidR="00452DFF" w:rsidRPr="004935D6"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Style w:val="normaltextrun"/>
                <w:rFonts w:ascii="Times New Roman" w:eastAsia="Times New Roman" w:hAnsi="Times New Roman" w:cs="Times New Roman"/>
                <w:sz w:val="24"/>
                <w:szCs w:val="24"/>
              </w:rPr>
            </w:pPr>
            <w:r w:rsidRPr="004935D6">
              <w:rPr>
                <w:rStyle w:val="normaltextrun"/>
                <w:rFonts w:ascii="Times New Roman" w:eastAsia="Times New Roman" w:hAnsi="Times New Roman" w:cs="Times New Roman"/>
                <w:sz w:val="24"/>
                <w:szCs w:val="24"/>
              </w:rPr>
              <w:t>интеграция модулей в программное обеспечение;</w:t>
            </w:r>
          </w:p>
          <w:p w14:paraId="0FB34A92" w14:textId="77777777" w:rsidR="00452DFF" w:rsidRPr="00452DFF"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Style w:val="normaltextrun"/>
                <w:rFonts w:eastAsia="OfficinaSansBookC"/>
              </w:rPr>
            </w:pPr>
            <w:r w:rsidRPr="004935D6">
              <w:rPr>
                <w:rStyle w:val="normaltextrun"/>
                <w:rFonts w:ascii="Times New Roman" w:eastAsia="Times New Roman" w:hAnsi="Times New Roman" w:cs="Times New Roman"/>
                <w:sz w:val="24"/>
                <w:szCs w:val="24"/>
              </w:rPr>
              <w:t>отладка программных модулей;</w:t>
            </w:r>
          </w:p>
          <w:p w14:paraId="502CD9DC" w14:textId="0F1ABC37" w:rsidR="00452DFF" w:rsidRPr="001E3D31" w:rsidRDefault="00452DFF" w:rsidP="00452DFF">
            <w:pPr>
              <w:widowControl w:val="0"/>
              <w:numPr>
                <w:ilvl w:val="0"/>
                <w:numId w:val="3"/>
              </w:numPr>
              <w:shd w:val="clear" w:color="auto" w:fill="FFFFFF"/>
              <w:tabs>
                <w:tab w:val="left" w:pos="360"/>
              </w:tabs>
              <w:autoSpaceDE w:val="0"/>
              <w:autoSpaceDN w:val="0"/>
              <w:adjustRightInd w:val="0"/>
              <w:spacing w:after="0" w:line="240" w:lineRule="auto"/>
              <w:ind w:left="219" w:firstLine="0"/>
              <w:jc w:val="both"/>
              <w:rPr>
                <w:rFonts w:eastAsia="OfficinaSansBookC"/>
              </w:rPr>
            </w:pPr>
            <w:r w:rsidRPr="004935D6">
              <w:rPr>
                <w:rStyle w:val="normaltextrun"/>
                <w:rFonts w:ascii="Times New Roman" w:eastAsia="Times New Roman" w:hAnsi="Times New Roman" w:cs="Times New Roman"/>
                <w:sz w:val="24"/>
                <w:szCs w:val="24"/>
              </w:rPr>
              <w:t>разработка и оформление требований к программным модулям по предложенной документации;</w:t>
            </w:r>
          </w:p>
        </w:tc>
      </w:tr>
    </w:tbl>
    <w:p w14:paraId="3C5A8E5E" w14:textId="77777777" w:rsidR="00CB3A9B" w:rsidRPr="001E3D31" w:rsidRDefault="00CB3A9B">
      <w:pPr>
        <w:spacing w:after="0" w:line="240" w:lineRule="auto"/>
        <w:jc w:val="both"/>
        <w:rPr>
          <w:rFonts w:ascii="Times New Roman" w:eastAsia="OfficinaSansBookC" w:hAnsi="Times New Roman" w:cs="Times New Roman"/>
          <w:b/>
          <w:sz w:val="28"/>
          <w:szCs w:val="28"/>
        </w:rPr>
        <w:sectPr w:rsidR="00CB3A9B" w:rsidRPr="001E3D31">
          <w:pgSz w:w="16838" w:h="11906" w:orient="landscape"/>
          <w:pgMar w:top="1134" w:right="850" w:bottom="851" w:left="1275" w:header="708" w:footer="708" w:gutter="0"/>
          <w:cols w:space="720"/>
        </w:sectPr>
      </w:pPr>
    </w:p>
    <w:p w14:paraId="79148B74" w14:textId="77777777" w:rsidR="00CB3A9B" w:rsidRPr="00DC1768" w:rsidRDefault="00701283" w:rsidP="00C70D76">
      <w:pPr>
        <w:pStyle w:val="1"/>
        <w:jc w:val="center"/>
        <w:rPr>
          <w:rFonts w:ascii="Times New Roman" w:hAnsi="Times New Roman" w:cs="Times New Roman"/>
          <w:sz w:val="28"/>
          <w:szCs w:val="28"/>
        </w:rPr>
      </w:pPr>
      <w:bookmarkStart w:id="5" w:name="_Toc129698916"/>
      <w:r w:rsidRPr="00DC1768">
        <w:rPr>
          <w:rFonts w:ascii="Times New Roman" w:hAnsi="Times New Roman" w:cs="Times New Roman"/>
          <w:sz w:val="28"/>
          <w:szCs w:val="28"/>
        </w:rPr>
        <w:lastRenderedPageBreak/>
        <w:t>2. СТРУКТУРА И СОДЕРЖАНИЕ ОБЩЕОБРАЗОВАТЕЛЬНОЙ ДИСЦИПЛИНЫ «ХИМИЯ»</w:t>
      </w:r>
      <w:bookmarkEnd w:id="5"/>
    </w:p>
    <w:p w14:paraId="2436E325" w14:textId="77777777" w:rsidR="00CB3A9B" w:rsidRPr="00DC1768" w:rsidRDefault="00701283">
      <w:pPr>
        <w:spacing w:after="240" w:line="240" w:lineRule="auto"/>
        <w:ind w:firstLine="566"/>
        <w:jc w:val="center"/>
        <w:rPr>
          <w:rFonts w:ascii="Times New Roman" w:eastAsia="OfficinaSansBookC" w:hAnsi="Times New Roman" w:cs="Times New Roman"/>
          <w:b/>
          <w:sz w:val="28"/>
          <w:szCs w:val="28"/>
        </w:rPr>
      </w:pPr>
      <w:r w:rsidRPr="00DC176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C1768" w14:paraId="04425114" w14:textId="77777777">
        <w:trPr>
          <w:trHeight w:val="490"/>
        </w:trPr>
        <w:tc>
          <w:tcPr>
            <w:tcW w:w="7472" w:type="dxa"/>
            <w:vAlign w:val="center"/>
          </w:tcPr>
          <w:p w14:paraId="68B4BB9C" w14:textId="77777777" w:rsidR="00CB3A9B" w:rsidRPr="00DC1768" w:rsidRDefault="00701283">
            <w:pPr>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Объем в часах</w:t>
            </w:r>
          </w:p>
        </w:tc>
      </w:tr>
      <w:tr w:rsidR="00CB3A9B" w:rsidRPr="00DC1768" w14:paraId="3F9D3A58" w14:textId="77777777">
        <w:trPr>
          <w:trHeight w:val="490"/>
        </w:trPr>
        <w:tc>
          <w:tcPr>
            <w:tcW w:w="7472" w:type="dxa"/>
            <w:vAlign w:val="center"/>
          </w:tcPr>
          <w:p w14:paraId="7F2D30AC" w14:textId="77777777" w:rsidR="00CB3A9B" w:rsidRPr="00DC1768" w:rsidRDefault="00701283">
            <w:pPr>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72</w:t>
            </w:r>
          </w:p>
        </w:tc>
      </w:tr>
      <w:tr w:rsidR="00CB3A9B" w:rsidRPr="00DC1768" w14:paraId="0947C91A" w14:textId="77777777">
        <w:trPr>
          <w:trHeight w:val="490"/>
        </w:trPr>
        <w:tc>
          <w:tcPr>
            <w:tcW w:w="7472" w:type="dxa"/>
            <w:vAlign w:val="center"/>
          </w:tcPr>
          <w:p w14:paraId="4F0D24B5" w14:textId="77777777" w:rsidR="00CB3A9B" w:rsidRPr="00DC1768" w:rsidRDefault="00701283">
            <w:pPr>
              <w:tabs>
                <w:tab w:val="left" w:pos="360"/>
              </w:tabs>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64</w:t>
            </w:r>
          </w:p>
        </w:tc>
      </w:tr>
      <w:tr w:rsidR="00CB3A9B" w:rsidRPr="00DC1768" w14:paraId="5530E697" w14:textId="77777777">
        <w:trPr>
          <w:trHeight w:val="490"/>
        </w:trPr>
        <w:tc>
          <w:tcPr>
            <w:tcW w:w="7472" w:type="dxa"/>
            <w:vAlign w:val="center"/>
          </w:tcPr>
          <w:p w14:paraId="30B6C4E2"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30</w:t>
            </w:r>
          </w:p>
        </w:tc>
      </w:tr>
      <w:tr w:rsidR="00CB3A9B" w:rsidRPr="00DC1768" w14:paraId="2A95F21D" w14:textId="77777777">
        <w:trPr>
          <w:trHeight w:val="490"/>
        </w:trPr>
        <w:tc>
          <w:tcPr>
            <w:tcW w:w="7472" w:type="dxa"/>
            <w:vAlign w:val="center"/>
          </w:tcPr>
          <w:p w14:paraId="500B21B8"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24</w:t>
            </w:r>
          </w:p>
        </w:tc>
      </w:tr>
      <w:tr w:rsidR="00CB3A9B" w:rsidRPr="00DC1768" w14:paraId="225D048C" w14:textId="77777777">
        <w:trPr>
          <w:trHeight w:val="490"/>
        </w:trPr>
        <w:tc>
          <w:tcPr>
            <w:tcW w:w="7472" w:type="dxa"/>
            <w:vAlign w:val="center"/>
          </w:tcPr>
          <w:p w14:paraId="55761ACD"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10</w:t>
            </w:r>
          </w:p>
        </w:tc>
      </w:tr>
      <w:tr w:rsidR="00CB3A9B" w:rsidRPr="00DC1768" w14:paraId="71673CD7" w14:textId="77777777">
        <w:trPr>
          <w:trHeight w:val="490"/>
        </w:trPr>
        <w:tc>
          <w:tcPr>
            <w:tcW w:w="7472" w:type="dxa"/>
            <w:vAlign w:val="center"/>
          </w:tcPr>
          <w:p w14:paraId="65843537" w14:textId="77777777" w:rsidR="00CB3A9B" w:rsidRPr="00DC1768" w:rsidRDefault="00701283">
            <w:pPr>
              <w:tabs>
                <w:tab w:val="left" w:pos="447"/>
              </w:tabs>
              <w:spacing w:after="0" w:line="276" w:lineRule="auto"/>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DC1768" w:rsidRDefault="00701283">
            <w:pPr>
              <w:tabs>
                <w:tab w:val="left" w:pos="360"/>
              </w:tabs>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6</w:t>
            </w:r>
          </w:p>
        </w:tc>
      </w:tr>
      <w:tr w:rsidR="00CB3A9B" w:rsidRPr="00DC1768" w14:paraId="18752191" w14:textId="77777777">
        <w:trPr>
          <w:trHeight w:val="490"/>
        </w:trPr>
        <w:tc>
          <w:tcPr>
            <w:tcW w:w="7472" w:type="dxa"/>
            <w:vAlign w:val="center"/>
          </w:tcPr>
          <w:p w14:paraId="78BB6990"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2</w:t>
            </w:r>
          </w:p>
        </w:tc>
      </w:tr>
      <w:tr w:rsidR="00CB3A9B" w:rsidRPr="00DC1768" w14:paraId="45E1D7BB" w14:textId="77777777">
        <w:trPr>
          <w:trHeight w:val="490"/>
        </w:trPr>
        <w:tc>
          <w:tcPr>
            <w:tcW w:w="7472" w:type="dxa"/>
            <w:vAlign w:val="center"/>
          </w:tcPr>
          <w:p w14:paraId="60957078" w14:textId="77777777" w:rsidR="00CB3A9B" w:rsidRPr="00DC1768" w:rsidRDefault="00701283">
            <w:pPr>
              <w:spacing w:after="0" w:line="276" w:lineRule="auto"/>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DC1768" w:rsidRDefault="00701283">
            <w:pPr>
              <w:spacing w:after="0" w:line="276" w:lineRule="auto"/>
              <w:jc w:val="center"/>
              <w:rPr>
                <w:rFonts w:ascii="Times New Roman" w:eastAsia="OfficinaSansBookC" w:hAnsi="Times New Roman" w:cs="Times New Roman"/>
                <w:sz w:val="24"/>
                <w:szCs w:val="24"/>
              </w:rPr>
            </w:pPr>
            <w:r w:rsidRPr="00DC1768">
              <w:rPr>
                <w:rFonts w:ascii="Times New Roman" w:eastAsia="OfficinaSansBookC" w:hAnsi="Times New Roman" w:cs="Times New Roman"/>
                <w:sz w:val="24"/>
                <w:szCs w:val="24"/>
              </w:rPr>
              <w:t>4</w:t>
            </w:r>
          </w:p>
        </w:tc>
      </w:tr>
      <w:tr w:rsidR="00CB3A9B" w:rsidRPr="00DC1768" w14:paraId="523F5A77" w14:textId="77777777">
        <w:trPr>
          <w:trHeight w:val="331"/>
        </w:trPr>
        <w:tc>
          <w:tcPr>
            <w:tcW w:w="7472" w:type="dxa"/>
            <w:vAlign w:val="center"/>
          </w:tcPr>
          <w:p w14:paraId="041E09C3" w14:textId="579EA57E" w:rsidR="00CB3A9B" w:rsidRPr="00DC1768" w:rsidRDefault="00701283">
            <w:pPr>
              <w:spacing w:after="0" w:line="276" w:lineRule="auto"/>
              <w:rPr>
                <w:rFonts w:ascii="Times New Roman" w:eastAsia="OfficinaSansBookC" w:hAnsi="Times New Roman" w:cs="Times New Roman"/>
                <w:i/>
                <w:sz w:val="24"/>
                <w:szCs w:val="24"/>
              </w:rPr>
            </w:pPr>
            <w:r w:rsidRPr="00DC1768">
              <w:rPr>
                <w:rFonts w:ascii="Times New Roman" w:eastAsia="OfficinaSansBookC" w:hAnsi="Times New Roman" w:cs="Times New Roman"/>
                <w:b/>
                <w:sz w:val="24"/>
                <w:szCs w:val="24"/>
              </w:rPr>
              <w:t xml:space="preserve">Промежуточная аттестация </w:t>
            </w:r>
            <w:r w:rsidRPr="00DC1768">
              <w:rPr>
                <w:rFonts w:ascii="Times New Roman" w:eastAsia="OfficinaSansBookC" w:hAnsi="Times New Roman" w:cs="Times New Roman"/>
                <w:sz w:val="24"/>
                <w:szCs w:val="24"/>
              </w:rPr>
              <w:t>(</w:t>
            </w:r>
            <w:r w:rsidR="00D31EB9">
              <w:rPr>
                <w:rFonts w:ascii="Times New Roman" w:eastAsia="OfficinaSansBookC" w:hAnsi="Times New Roman" w:cs="Times New Roman"/>
                <w:sz w:val="24"/>
                <w:szCs w:val="24"/>
              </w:rPr>
              <w:t xml:space="preserve">дифференцированный </w:t>
            </w:r>
            <w:r w:rsidRPr="00DC1768">
              <w:rPr>
                <w:rFonts w:ascii="Times New Roman" w:eastAsia="OfficinaSansBookC" w:hAnsi="Times New Roman" w:cs="Times New Roman"/>
                <w:sz w:val="24"/>
                <w:szCs w:val="24"/>
              </w:rPr>
              <w:t>зачет)</w:t>
            </w:r>
          </w:p>
        </w:tc>
        <w:tc>
          <w:tcPr>
            <w:tcW w:w="2666" w:type="dxa"/>
            <w:vAlign w:val="center"/>
          </w:tcPr>
          <w:p w14:paraId="0F6935BD" w14:textId="77777777" w:rsidR="00CB3A9B" w:rsidRPr="00DC1768" w:rsidRDefault="00701283">
            <w:pPr>
              <w:spacing w:after="0" w:line="276" w:lineRule="auto"/>
              <w:jc w:val="center"/>
              <w:rPr>
                <w:rFonts w:ascii="Times New Roman" w:eastAsia="OfficinaSansBookC" w:hAnsi="Times New Roman" w:cs="Times New Roman"/>
                <w:b/>
                <w:sz w:val="24"/>
                <w:szCs w:val="24"/>
              </w:rPr>
            </w:pPr>
            <w:r w:rsidRPr="00DC1768">
              <w:rPr>
                <w:rFonts w:ascii="Times New Roman" w:eastAsia="OfficinaSansBookC" w:hAnsi="Times New Roman" w:cs="Times New Roman"/>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Pr="00DC1768" w:rsidRDefault="00701283">
      <w:pPr>
        <w:spacing w:after="200" w:line="240" w:lineRule="auto"/>
        <w:ind w:firstLine="567"/>
        <w:rPr>
          <w:rFonts w:ascii="Times New Roman" w:eastAsia="OfficinaSansBookC" w:hAnsi="Times New Roman" w:cs="Times New Roman"/>
          <w:b/>
          <w:sz w:val="28"/>
          <w:szCs w:val="28"/>
        </w:rPr>
      </w:pPr>
      <w:r w:rsidRPr="00DC176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3C273E" w14:paraId="122FF2C7" w14:textId="77777777">
        <w:trPr>
          <w:trHeight w:val="255"/>
        </w:trPr>
        <w:tc>
          <w:tcPr>
            <w:tcW w:w="1980" w:type="dxa"/>
            <w:vAlign w:val="center"/>
          </w:tcPr>
          <w:p w14:paraId="14F2F1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08" w:right="-108"/>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Формируемые компетенции</w:t>
            </w:r>
          </w:p>
        </w:tc>
      </w:tr>
      <w:tr w:rsidR="00CB3A9B" w:rsidRPr="003C273E" w14:paraId="53E5482C" w14:textId="77777777">
        <w:trPr>
          <w:trHeight w:val="20"/>
        </w:trPr>
        <w:tc>
          <w:tcPr>
            <w:tcW w:w="1980" w:type="dxa"/>
          </w:tcPr>
          <w:p w14:paraId="54817F2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w:t>
            </w:r>
          </w:p>
        </w:tc>
        <w:tc>
          <w:tcPr>
            <w:tcW w:w="10170" w:type="dxa"/>
          </w:tcPr>
          <w:p w14:paraId="06F6EFB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725" w:type="dxa"/>
          </w:tcPr>
          <w:p w14:paraId="4A578B2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3</w:t>
            </w:r>
          </w:p>
        </w:tc>
        <w:tc>
          <w:tcPr>
            <w:tcW w:w="1605" w:type="dxa"/>
          </w:tcPr>
          <w:p w14:paraId="1B818C04"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r>
      <w:tr w:rsidR="00CB3A9B" w:rsidRPr="003C273E" w14:paraId="02A14BE1" w14:textId="77777777">
        <w:trPr>
          <w:trHeight w:val="20"/>
        </w:trPr>
        <w:tc>
          <w:tcPr>
            <w:tcW w:w="12150" w:type="dxa"/>
            <w:gridSpan w:val="2"/>
          </w:tcPr>
          <w:p w14:paraId="1E0EAE3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64</w:t>
            </w:r>
          </w:p>
        </w:tc>
        <w:tc>
          <w:tcPr>
            <w:tcW w:w="1605" w:type="dxa"/>
          </w:tcPr>
          <w:p w14:paraId="45199CCD"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r>
      <w:tr w:rsidR="00CB3A9B" w:rsidRPr="003C273E" w14:paraId="4B34E2B3" w14:textId="77777777">
        <w:trPr>
          <w:trHeight w:val="20"/>
        </w:trPr>
        <w:tc>
          <w:tcPr>
            <w:tcW w:w="12150" w:type="dxa"/>
            <w:gridSpan w:val="2"/>
          </w:tcPr>
          <w:p w14:paraId="00E89D5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tcPr>
          <w:p w14:paraId="4CE6BEDC"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r>
      <w:tr w:rsidR="00CB3A9B" w:rsidRPr="003C273E" w14:paraId="217200B6" w14:textId="77777777" w:rsidTr="000B2950">
        <w:trPr>
          <w:trHeight w:val="20"/>
        </w:trPr>
        <w:tc>
          <w:tcPr>
            <w:tcW w:w="1980" w:type="dxa"/>
            <w:vMerge w:val="restart"/>
          </w:tcPr>
          <w:p w14:paraId="46E9D2A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1.1</w:t>
            </w:r>
            <w:r w:rsidRPr="003C273E">
              <w:rPr>
                <w:rFonts w:ascii="Times New Roman" w:eastAsia="OfficinaSansBookC" w:hAnsi="Times New Roman" w:cs="Times New Roman"/>
                <w:sz w:val="24"/>
                <w:szCs w:val="24"/>
              </w:rPr>
              <w:t>.</w:t>
            </w:r>
          </w:p>
          <w:p w14:paraId="13425005"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3F9710F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tc>
      </w:tr>
      <w:tr w:rsidR="00CB3A9B" w:rsidRPr="003C273E" w14:paraId="25ACEC03" w14:textId="77777777" w:rsidTr="00452DFF">
        <w:trPr>
          <w:trHeight w:val="224"/>
        </w:trPr>
        <w:tc>
          <w:tcPr>
            <w:tcW w:w="1980" w:type="dxa"/>
            <w:vMerge/>
          </w:tcPr>
          <w:p w14:paraId="2D92161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58655CB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0294E8A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CE726CE" w14:textId="77777777" w:rsidTr="0030517B">
        <w:trPr>
          <w:trHeight w:val="997"/>
        </w:trPr>
        <w:tc>
          <w:tcPr>
            <w:tcW w:w="1980" w:type="dxa"/>
            <w:vMerge/>
          </w:tcPr>
          <w:p w14:paraId="75E6F72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Современная модель строения атома. Символический язык химии.</w:t>
            </w:r>
            <w:r w:rsidRPr="003C273E">
              <w:rPr>
                <w:rFonts w:ascii="Times New Roman" w:eastAsia="Arial" w:hAnsi="Times New Roman" w:cs="Times New Roman"/>
                <w:color w:val="333333"/>
                <w:sz w:val="23"/>
                <w:szCs w:val="23"/>
              </w:rPr>
              <w:t xml:space="preserve"> </w:t>
            </w:r>
            <w:r w:rsidRPr="003C273E">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3C273E" w:rsidRDefault="00701283" w:rsidP="000B2950">
            <w:pPr>
              <w:spacing w:after="0" w:line="220" w:lineRule="exact"/>
              <w:jc w:val="center"/>
              <w:rPr>
                <w:rFonts w:ascii="Times New Roman" w:eastAsia="OfficinaSansBookC" w:hAnsi="Times New Roman" w:cs="Times New Roman"/>
              </w:rPr>
            </w:pPr>
            <w:r w:rsidRPr="003C273E">
              <w:rPr>
                <w:rFonts w:ascii="Times New Roman" w:eastAsia="OfficinaSansBookC" w:hAnsi="Times New Roman" w:cs="Times New Roman"/>
              </w:rPr>
              <w:t>2</w:t>
            </w:r>
          </w:p>
        </w:tc>
        <w:tc>
          <w:tcPr>
            <w:tcW w:w="1605" w:type="dxa"/>
            <w:vMerge/>
          </w:tcPr>
          <w:p w14:paraId="579F14A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r>
      <w:tr w:rsidR="00CB3A9B" w:rsidRPr="003C273E" w14:paraId="04E04827" w14:textId="77777777" w:rsidTr="0030517B">
        <w:trPr>
          <w:trHeight w:val="278"/>
        </w:trPr>
        <w:tc>
          <w:tcPr>
            <w:tcW w:w="1980" w:type="dxa"/>
            <w:vMerge/>
          </w:tcPr>
          <w:p w14:paraId="1AC856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c>
          <w:tcPr>
            <w:tcW w:w="10170" w:type="dxa"/>
          </w:tcPr>
          <w:p w14:paraId="12B69F2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669D36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4BE7D025" w14:textId="77777777">
        <w:trPr>
          <w:trHeight w:val="1305"/>
        </w:trPr>
        <w:tc>
          <w:tcPr>
            <w:tcW w:w="1980" w:type="dxa"/>
            <w:vMerge/>
          </w:tcPr>
          <w:p w14:paraId="2B3CC4F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C2F72B" w14:textId="69466E6F"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r w:rsidR="000B2950"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3C273E" w:rsidRDefault="00701283" w:rsidP="000B2950">
            <w:pPr>
              <w:widowControl w:val="0"/>
              <w:spacing w:after="0" w:line="220" w:lineRule="exact"/>
              <w:jc w:val="center"/>
              <w:rPr>
                <w:rFonts w:ascii="Times New Roman" w:eastAsia="OfficinaSansBookC" w:hAnsi="Times New Roman" w:cs="Times New Roman"/>
              </w:rPr>
            </w:pPr>
            <w:r w:rsidRPr="003C273E">
              <w:rPr>
                <w:rFonts w:ascii="Times New Roman" w:eastAsia="OfficinaSansBookC" w:hAnsi="Times New Roman" w:cs="Times New Roman"/>
              </w:rPr>
              <w:t>2</w:t>
            </w:r>
          </w:p>
        </w:tc>
        <w:tc>
          <w:tcPr>
            <w:tcW w:w="1605" w:type="dxa"/>
            <w:vMerge/>
          </w:tcPr>
          <w:p w14:paraId="136CB1A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rPr>
            </w:pPr>
          </w:p>
        </w:tc>
      </w:tr>
      <w:tr w:rsidR="00CB3A9B" w:rsidRPr="003C273E" w14:paraId="76BB60E1" w14:textId="77777777" w:rsidTr="0030517B">
        <w:trPr>
          <w:trHeight w:val="230"/>
        </w:trPr>
        <w:tc>
          <w:tcPr>
            <w:tcW w:w="1980" w:type="dxa"/>
            <w:vMerge w:val="restart"/>
          </w:tcPr>
          <w:p w14:paraId="1729070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1.2</w:t>
            </w:r>
            <w:r w:rsidRPr="003C273E">
              <w:rPr>
                <w:rFonts w:ascii="Times New Roman" w:eastAsia="OfficinaSansBookC" w:hAnsi="Times New Roman" w:cs="Times New Roman"/>
                <w:sz w:val="24"/>
                <w:szCs w:val="24"/>
              </w:rPr>
              <w:t>.</w:t>
            </w:r>
          </w:p>
          <w:p w14:paraId="1BFFDE2E"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335BE8E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803D97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tc>
      </w:tr>
      <w:tr w:rsidR="00CB3A9B" w:rsidRPr="003C273E" w14:paraId="0BC1F728" w14:textId="77777777">
        <w:trPr>
          <w:trHeight w:val="320"/>
        </w:trPr>
        <w:tc>
          <w:tcPr>
            <w:tcW w:w="1980" w:type="dxa"/>
            <w:vMerge/>
          </w:tcPr>
          <w:p w14:paraId="0D809B1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9CA84D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0D30DB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5423BC5" w14:textId="77777777">
        <w:trPr>
          <w:trHeight w:val="320"/>
        </w:trPr>
        <w:tc>
          <w:tcPr>
            <w:tcW w:w="1980" w:type="dxa"/>
            <w:vMerge/>
          </w:tcPr>
          <w:p w14:paraId="2B336C8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7221B" w14:textId="5373073E"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r w:rsidR="000B2950"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w:t>
            </w:r>
            <w:r w:rsidR="0030517B" w:rsidRPr="003C273E">
              <w:rPr>
                <w:rFonts w:ascii="Times New Roman" w:eastAsia="OfficinaSansBookC" w:hAnsi="Times New Roman" w:cs="Times New Roman"/>
                <w:sz w:val="24"/>
                <w:szCs w:val="24"/>
              </w:rPr>
              <w:t>и</w:t>
            </w:r>
            <w:r w:rsidRPr="003C273E">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FA9EEF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9DED54D" w14:textId="77777777" w:rsidTr="000B2950">
        <w:trPr>
          <w:trHeight w:val="87"/>
        </w:trPr>
        <w:tc>
          <w:tcPr>
            <w:tcW w:w="12150" w:type="dxa"/>
            <w:gridSpan w:val="2"/>
            <w:tcMar>
              <w:top w:w="0" w:type="dxa"/>
              <w:left w:w="45" w:type="dxa"/>
              <w:bottom w:w="0" w:type="dxa"/>
              <w:right w:w="45" w:type="dxa"/>
            </w:tcMar>
            <w:vAlign w:val="center"/>
          </w:tcPr>
          <w:p w14:paraId="08FBE8EF" w14:textId="0CD5F473" w:rsidR="00CB3A9B" w:rsidRPr="003C273E" w:rsidRDefault="00701283" w:rsidP="000B2950">
            <w:pPr>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10</w:t>
            </w:r>
          </w:p>
        </w:tc>
        <w:tc>
          <w:tcPr>
            <w:tcW w:w="1605" w:type="dxa"/>
          </w:tcPr>
          <w:p w14:paraId="4FE5B1B2"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166583B4" w14:textId="77777777" w:rsidTr="0030517B">
        <w:trPr>
          <w:trHeight w:val="224"/>
        </w:trPr>
        <w:tc>
          <w:tcPr>
            <w:tcW w:w="1980" w:type="dxa"/>
            <w:vMerge w:val="restart"/>
          </w:tcPr>
          <w:p w14:paraId="70C7C788" w14:textId="070FA431"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lastRenderedPageBreak/>
              <w:t>Тема 2.1</w:t>
            </w:r>
            <w:r w:rsidRPr="003C273E">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603CC52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tc>
      </w:tr>
      <w:tr w:rsidR="00CB3A9B" w:rsidRPr="003C273E" w14:paraId="346E0D6C" w14:textId="77777777" w:rsidTr="0030517B">
        <w:trPr>
          <w:trHeight w:val="160"/>
        </w:trPr>
        <w:tc>
          <w:tcPr>
            <w:tcW w:w="1980" w:type="dxa"/>
            <w:vMerge/>
          </w:tcPr>
          <w:p w14:paraId="4F7A4BE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1BDFF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17584A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C76CD2B" w14:textId="77777777" w:rsidTr="000B2950">
        <w:trPr>
          <w:trHeight w:val="1082"/>
        </w:trPr>
        <w:tc>
          <w:tcPr>
            <w:tcW w:w="1980" w:type="dxa"/>
            <w:vMerge/>
          </w:tcPr>
          <w:p w14:paraId="7D05C88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34CF69" w14:textId="66FC8E78"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80CE4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E6003F8" w14:textId="77777777" w:rsidTr="00452DFF">
        <w:trPr>
          <w:trHeight w:val="32"/>
        </w:trPr>
        <w:tc>
          <w:tcPr>
            <w:tcW w:w="1980" w:type="dxa"/>
            <w:vMerge/>
          </w:tcPr>
          <w:p w14:paraId="34A9ADC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6C7BBBB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3C273E" w:rsidRDefault="00701283" w:rsidP="000B2950">
            <w:pPr>
              <w:spacing w:after="0" w:line="220" w:lineRule="exact"/>
              <w:jc w:val="center"/>
              <w:rPr>
                <w:rFonts w:ascii="Times New Roman" w:eastAsia="OfficinaSansBookC" w:hAnsi="Times New Roman" w:cs="Times New Roman"/>
                <w:b/>
              </w:rPr>
            </w:pPr>
            <w:r w:rsidRPr="003C273E">
              <w:rPr>
                <w:rFonts w:ascii="Times New Roman" w:eastAsia="OfficinaSansBookC" w:hAnsi="Times New Roman" w:cs="Times New Roman"/>
                <w:b/>
                <w:sz w:val="24"/>
                <w:szCs w:val="24"/>
              </w:rPr>
              <w:t>2</w:t>
            </w:r>
          </w:p>
        </w:tc>
        <w:tc>
          <w:tcPr>
            <w:tcW w:w="1605" w:type="dxa"/>
            <w:vMerge/>
          </w:tcPr>
          <w:p w14:paraId="0CE9549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rPr>
            </w:pPr>
          </w:p>
        </w:tc>
      </w:tr>
      <w:tr w:rsidR="00CB3A9B" w:rsidRPr="003C273E" w14:paraId="561709CA" w14:textId="77777777">
        <w:trPr>
          <w:trHeight w:val="320"/>
        </w:trPr>
        <w:tc>
          <w:tcPr>
            <w:tcW w:w="1980" w:type="dxa"/>
            <w:vMerge/>
          </w:tcPr>
          <w:p w14:paraId="748521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7D088A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Тема 2.2.</w:t>
            </w:r>
            <w:r w:rsidRPr="003C273E">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1F8DD6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tc>
      </w:tr>
      <w:tr w:rsidR="00CB3A9B" w:rsidRPr="003C273E"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6516C0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91A8F5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3C273E" w:rsidRDefault="00701283" w:rsidP="000B2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hanging="2"/>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47C3DCB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605" w:type="dxa"/>
            <w:vMerge/>
          </w:tcPr>
          <w:p w14:paraId="71C26A5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2</w:t>
            </w:r>
          </w:p>
        </w:tc>
        <w:tc>
          <w:tcPr>
            <w:tcW w:w="1605" w:type="dxa"/>
            <w:vMerge/>
          </w:tcPr>
          <w:p w14:paraId="5A237EB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2043114A" w:rsidR="00CB3A9B" w:rsidRPr="003C273E" w:rsidRDefault="00701283" w:rsidP="003C273E">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“Типы химических реакций”. 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4D9D833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7C11BD3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16</w:t>
            </w:r>
          </w:p>
        </w:tc>
        <w:tc>
          <w:tcPr>
            <w:tcW w:w="1605" w:type="dxa"/>
          </w:tcPr>
          <w:p w14:paraId="27189C0E"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 xml:space="preserve">Тема 3.1. </w:t>
            </w:r>
            <w:r w:rsidRPr="003C273E">
              <w:rPr>
                <w:rFonts w:ascii="Times New Roman" w:eastAsia="OfficinaSansBookC" w:hAnsi="Times New Roman" w:cs="Times New Roman"/>
                <w:sz w:val="24"/>
                <w:szCs w:val="24"/>
              </w:rPr>
              <w:t xml:space="preserve">Классификация, </w:t>
            </w:r>
            <w:r w:rsidRPr="003C273E">
              <w:rPr>
                <w:rFonts w:ascii="Times New Roman" w:eastAsia="OfficinaSansBookC" w:hAnsi="Times New Roman" w:cs="Times New Roman"/>
                <w:sz w:val="24"/>
                <w:szCs w:val="24"/>
              </w:rPr>
              <w:lastRenderedPageBreak/>
              <w:t>номенклатура и строение неорганических веществ</w:t>
            </w:r>
          </w:p>
        </w:tc>
        <w:tc>
          <w:tcPr>
            <w:tcW w:w="10170" w:type="dxa"/>
          </w:tcPr>
          <w:p w14:paraId="42A2FB2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38FEAD3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1D48C70B"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F27FCAF" w14:textId="119BABA1" w:rsidR="00CB3A9B" w:rsidRPr="003C273E" w:rsidRDefault="00701283" w:rsidP="000B2950">
            <w:pPr>
              <w:widowControl w:val="0"/>
              <w:spacing w:after="0" w:line="220" w:lineRule="exact"/>
              <w:jc w:val="center"/>
              <w:rPr>
                <w:rFonts w:ascii="Times New Roman" w:eastAsia="OfficinaSansBookC" w:hAnsi="Times New Roman" w:cs="Times New Roman"/>
                <w:bCs/>
                <w:iCs/>
                <w:sz w:val="24"/>
                <w:szCs w:val="24"/>
              </w:rPr>
            </w:pPr>
            <w:r w:rsidRPr="003C273E">
              <w:rPr>
                <w:rFonts w:ascii="Times New Roman" w:eastAsia="OfficinaSansBookC" w:hAnsi="Times New Roman" w:cs="Times New Roman"/>
                <w:bCs/>
                <w:iCs/>
                <w:sz w:val="24"/>
                <w:szCs w:val="24"/>
              </w:rPr>
              <w:lastRenderedPageBreak/>
              <w:t>ПК</w:t>
            </w:r>
            <w:r w:rsidR="00452DFF" w:rsidRPr="003C273E">
              <w:rPr>
                <w:rFonts w:ascii="Times New Roman" w:eastAsia="OfficinaSansBookC" w:hAnsi="Times New Roman" w:cs="Times New Roman"/>
                <w:bCs/>
                <w:iCs/>
                <w:sz w:val="24"/>
                <w:szCs w:val="24"/>
              </w:rPr>
              <w:t xml:space="preserve"> </w:t>
            </w:r>
            <w:r w:rsidR="00C70D76" w:rsidRPr="003C273E">
              <w:rPr>
                <w:rFonts w:ascii="Times New Roman" w:eastAsia="OfficinaSansBookC" w:hAnsi="Times New Roman" w:cs="Times New Roman"/>
                <w:bCs/>
                <w:iCs/>
                <w:sz w:val="24"/>
                <w:szCs w:val="24"/>
              </w:rPr>
              <w:t>2</w:t>
            </w:r>
            <w:r w:rsidR="00452DFF" w:rsidRPr="003C273E">
              <w:rPr>
                <w:rFonts w:ascii="Times New Roman" w:eastAsia="OfficinaSansBookC" w:hAnsi="Times New Roman" w:cs="Times New Roman"/>
                <w:bCs/>
                <w:iCs/>
                <w:sz w:val="24"/>
                <w:szCs w:val="24"/>
              </w:rPr>
              <w:t>.1</w:t>
            </w:r>
          </w:p>
        </w:tc>
      </w:tr>
      <w:tr w:rsidR="00CB3A9B" w:rsidRPr="003C273E"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467A2308"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45521B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9710066" w14:textId="77777777" w:rsidTr="003C273E">
        <w:trPr>
          <w:trHeight w:val="145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03DC673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4D1509D" w14:textId="77777777" w:rsidTr="003C273E">
        <w:trPr>
          <w:trHeight w:val="1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96B8E8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213989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93F9201" w14:textId="6D5B975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r w:rsidR="00452DFF"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ADD917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 xml:space="preserve">Тема 3.2. </w:t>
            </w:r>
            <w:r w:rsidRPr="003C273E">
              <w:rPr>
                <w:rFonts w:ascii="Times New Roman" w:eastAsia="OfficinaSansBookC" w:hAnsi="Times New Roman" w:cs="Times New Roman"/>
                <w:sz w:val="24"/>
                <w:szCs w:val="24"/>
              </w:rPr>
              <w:t>Физико-химические свойства неорганических веществ</w:t>
            </w:r>
            <w:r w:rsidRPr="003C273E">
              <w:rPr>
                <w:rFonts w:ascii="Times New Roman" w:eastAsia="OfficinaSansBookC" w:hAnsi="Times New Roman" w:cs="Times New Roman"/>
              </w:rPr>
              <w:t xml:space="preserve"> </w:t>
            </w:r>
          </w:p>
        </w:tc>
        <w:tc>
          <w:tcPr>
            <w:tcW w:w="10170" w:type="dxa"/>
          </w:tcPr>
          <w:p w14:paraId="64DDBB4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8</w:t>
            </w:r>
          </w:p>
        </w:tc>
        <w:tc>
          <w:tcPr>
            <w:tcW w:w="1605" w:type="dxa"/>
            <w:vMerge w:val="restart"/>
          </w:tcPr>
          <w:p w14:paraId="59B5B0C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2A4B70E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1035F14" w14:textId="77777777" w:rsidR="00CB3A9B" w:rsidRPr="003C273E" w:rsidRDefault="00452DFF" w:rsidP="000B2950">
            <w:pPr>
              <w:widowControl w:val="0"/>
              <w:spacing w:after="0" w:line="220" w:lineRule="exact"/>
              <w:jc w:val="center"/>
              <w:rPr>
                <w:rFonts w:ascii="Times New Roman" w:eastAsia="OfficinaSansBookC" w:hAnsi="Times New Roman" w:cs="Times New Roman"/>
                <w:bCs/>
                <w:iCs/>
                <w:sz w:val="24"/>
                <w:szCs w:val="24"/>
              </w:rPr>
            </w:pPr>
            <w:r w:rsidRPr="003C273E">
              <w:rPr>
                <w:rFonts w:ascii="Times New Roman" w:eastAsia="OfficinaSansBookC" w:hAnsi="Times New Roman" w:cs="Times New Roman"/>
                <w:bCs/>
                <w:iCs/>
                <w:sz w:val="24"/>
                <w:szCs w:val="24"/>
              </w:rPr>
              <w:t>ПК 2.1</w:t>
            </w:r>
          </w:p>
          <w:p w14:paraId="7CC88A48" w14:textId="77777777" w:rsidR="003C273E" w:rsidRPr="003C273E" w:rsidRDefault="003C273E" w:rsidP="003C273E">
            <w:pPr>
              <w:rPr>
                <w:rFonts w:ascii="Times New Roman" w:eastAsia="OfficinaSansBookC" w:hAnsi="Times New Roman" w:cs="Times New Roman"/>
                <w:sz w:val="24"/>
                <w:szCs w:val="24"/>
              </w:rPr>
            </w:pPr>
          </w:p>
          <w:p w14:paraId="76DDC4EE" w14:textId="77777777" w:rsidR="003C273E" w:rsidRPr="003C273E" w:rsidRDefault="003C273E" w:rsidP="003C273E">
            <w:pPr>
              <w:rPr>
                <w:rFonts w:ascii="Times New Roman" w:eastAsia="OfficinaSansBookC" w:hAnsi="Times New Roman" w:cs="Times New Roman"/>
                <w:sz w:val="24"/>
                <w:szCs w:val="24"/>
              </w:rPr>
            </w:pPr>
          </w:p>
          <w:p w14:paraId="7BE933D9" w14:textId="77777777" w:rsidR="003C273E" w:rsidRPr="003C273E" w:rsidRDefault="003C273E" w:rsidP="003C273E">
            <w:pPr>
              <w:rPr>
                <w:rFonts w:ascii="Times New Roman" w:eastAsia="OfficinaSansBookC" w:hAnsi="Times New Roman" w:cs="Times New Roman"/>
                <w:sz w:val="24"/>
                <w:szCs w:val="24"/>
              </w:rPr>
            </w:pPr>
          </w:p>
          <w:p w14:paraId="3D0A331E" w14:textId="77777777" w:rsidR="003C273E" w:rsidRPr="003C273E" w:rsidRDefault="003C273E" w:rsidP="003C273E">
            <w:pPr>
              <w:rPr>
                <w:rFonts w:ascii="Times New Roman" w:eastAsia="OfficinaSansBookC" w:hAnsi="Times New Roman" w:cs="Times New Roman"/>
                <w:sz w:val="24"/>
                <w:szCs w:val="24"/>
              </w:rPr>
            </w:pPr>
          </w:p>
          <w:p w14:paraId="072630B4" w14:textId="77777777" w:rsidR="003C273E" w:rsidRPr="003C273E" w:rsidRDefault="003C273E" w:rsidP="003C273E">
            <w:pPr>
              <w:rPr>
                <w:rFonts w:ascii="Times New Roman" w:eastAsia="OfficinaSansBookC" w:hAnsi="Times New Roman" w:cs="Times New Roman"/>
                <w:sz w:val="24"/>
                <w:szCs w:val="24"/>
              </w:rPr>
            </w:pPr>
          </w:p>
          <w:p w14:paraId="7BA215C6" w14:textId="77777777" w:rsidR="003C273E" w:rsidRPr="003C273E" w:rsidRDefault="003C273E" w:rsidP="003C273E">
            <w:pPr>
              <w:rPr>
                <w:rFonts w:ascii="Times New Roman" w:eastAsia="OfficinaSansBookC" w:hAnsi="Times New Roman" w:cs="Times New Roman"/>
                <w:sz w:val="24"/>
                <w:szCs w:val="24"/>
              </w:rPr>
            </w:pPr>
          </w:p>
          <w:p w14:paraId="33629FC1" w14:textId="77777777" w:rsidR="003C273E" w:rsidRPr="003C273E" w:rsidRDefault="003C273E" w:rsidP="003C273E">
            <w:pPr>
              <w:rPr>
                <w:rFonts w:ascii="Times New Roman" w:eastAsia="OfficinaSansBookC" w:hAnsi="Times New Roman" w:cs="Times New Roman"/>
                <w:sz w:val="24"/>
                <w:szCs w:val="24"/>
              </w:rPr>
            </w:pPr>
          </w:p>
          <w:p w14:paraId="782092A7" w14:textId="142A3C93" w:rsidR="003C273E" w:rsidRPr="003C273E" w:rsidRDefault="003C273E" w:rsidP="003C273E">
            <w:pPr>
              <w:rPr>
                <w:rFonts w:ascii="Times New Roman" w:eastAsia="OfficinaSansBookC" w:hAnsi="Times New Roman" w:cs="Times New Roman"/>
                <w:sz w:val="24"/>
                <w:szCs w:val="24"/>
              </w:rPr>
            </w:pPr>
          </w:p>
        </w:tc>
      </w:tr>
      <w:tr w:rsidR="00CB3A9B" w:rsidRPr="003C273E"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EA68B5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tcPr>
          <w:p w14:paraId="7F4A09C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87CA757" w14:textId="77777777" w:rsidTr="003C273E">
        <w:trPr>
          <w:trHeight w:val="59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14ADBEC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73433F5" w14:textId="77777777" w:rsidTr="003C273E">
        <w:trPr>
          <w:trHeight w:val="45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94455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A2C8FE6" w14:textId="77777777" w:rsidTr="003C273E">
        <w:trPr>
          <w:trHeight w:val="31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4187AD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369194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3CC6F03"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3C273E" w:rsidRDefault="00701283" w:rsidP="000B2950">
            <w:pPr>
              <w:widowControl w:val="0"/>
              <w:spacing w:after="0" w:line="220" w:lineRule="exact"/>
              <w:jc w:val="both"/>
              <w:rPr>
                <w:rFonts w:ascii="Times New Roman" w:eastAsia="OfficinaSansBookC" w:hAnsi="Times New Roman" w:cs="Times New Roman"/>
                <w:color w:val="050608"/>
              </w:rPr>
            </w:pPr>
            <w:r w:rsidRPr="003C273E">
              <w:rPr>
                <w:rFonts w:ascii="Times New Roman" w:eastAsia="OfficinaSansBookC" w:hAnsi="Times New Roman" w:cs="Times New Roman"/>
                <w:sz w:val="24"/>
                <w:szCs w:val="24"/>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E801FB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Тема 3.3. </w:t>
            </w:r>
            <w:r w:rsidRPr="003C273E">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04DE562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09C826A"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ОК 02</w:t>
            </w:r>
          </w:p>
          <w:p w14:paraId="6F4411B1"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tc>
      </w:tr>
      <w:tr w:rsidR="00CB3A9B" w:rsidRPr="003C273E"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0622CD3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0EC8167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Лабораторная работа «Идентификация неорганических веществ». </w:t>
            </w:r>
          </w:p>
          <w:p w14:paraId="0AD63516"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14:paraId="56BF4ABB" w14:textId="42474F2B"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19CD6E1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BEBE99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24</w:t>
            </w:r>
          </w:p>
        </w:tc>
        <w:tc>
          <w:tcPr>
            <w:tcW w:w="1605" w:type="dxa"/>
          </w:tcPr>
          <w:p w14:paraId="52C22C43"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 xml:space="preserve">Тема 4.1. </w:t>
            </w:r>
            <w:r w:rsidRPr="003C273E">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0EF222CC"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5BCF33B" w14:textId="5B8A2680"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CCB7DC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color w:val="050608"/>
                <w:sz w:val="24"/>
                <w:szCs w:val="24"/>
              </w:rPr>
              <w:t>2</w:t>
            </w:r>
          </w:p>
        </w:tc>
        <w:tc>
          <w:tcPr>
            <w:tcW w:w="1605" w:type="dxa"/>
            <w:vMerge/>
          </w:tcPr>
          <w:p w14:paraId="603021E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3C273E" w:rsidRDefault="00701283" w:rsidP="000B2950">
            <w:pPr>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color w:val="050608"/>
                <w:sz w:val="24"/>
                <w:szCs w:val="24"/>
              </w:rPr>
              <w:t>2</w:t>
            </w:r>
          </w:p>
        </w:tc>
        <w:tc>
          <w:tcPr>
            <w:tcW w:w="1605" w:type="dxa"/>
            <w:vMerge/>
          </w:tcPr>
          <w:p w14:paraId="21E82C0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Pr>
          <w:p w14:paraId="6EC436F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C8E4B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638AA85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color w:val="FF0000"/>
                <w:sz w:val="24"/>
                <w:szCs w:val="24"/>
                <w:u w:val="single"/>
              </w:rPr>
            </w:pPr>
            <w:r w:rsidRPr="003C273E">
              <w:rPr>
                <w:rFonts w:ascii="Times New Roman" w:eastAsia="OfficinaSansBookC" w:hAnsi="Times New Roman" w:cs="Times New Roman"/>
                <w:b/>
                <w:sz w:val="24"/>
                <w:szCs w:val="24"/>
              </w:rPr>
              <w:t xml:space="preserve">Тема 4.2. </w:t>
            </w:r>
            <w:r w:rsidRPr="003C273E">
              <w:rPr>
                <w:rFonts w:ascii="Times New Roman" w:eastAsia="OfficinaSansBookC" w:hAnsi="Times New Roman" w:cs="Times New Roman"/>
                <w:sz w:val="24"/>
                <w:szCs w:val="24"/>
              </w:rPr>
              <w:t>Свойства органических соединений</w:t>
            </w:r>
            <w:r w:rsidRPr="003C273E">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3C273E" w:rsidRDefault="00701283" w:rsidP="000B2950">
            <w:pPr>
              <w:spacing w:after="0" w:line="220" w:lineRule="exact"/>
              <w:jc w:val="center"/>
              <w:rPr>
                <w:rFonts w:ascii="Times New Roman" w:eastAsia="OfficinaSansBookC" w:hAnsi="Times New Roman" w:cs="Times New Roman"/>
                <w:b/>
                <w:sz w:val="26"/>
                <w:szCs w:val="26"/>
              </w:rPr>
            </w:pPr>
            <w:r w:rsidRPr="003C273E">
              <w:rPr>
                <w:rFonts w:ascii="Times New Roman" w:eastAsia="OfficinaSansBookC" w:hAnsi="Times New Roman" w:cs="Times New Roman"/>
                <w:b/>
                <w:sz w:val="26"/>
                <w:szCs w:val="26"/>
              </w:rPr>
              <w:t>12</w:t>
            </w:r>
          </w:p>
        </w:tc>
        <w:tc>
          <w:tcPr>
            <w:tcW w:w="1605" w:type="dxa"/>
            <w:vMerge w:val="restart"/>
          </w:tcPr>
          <w:p w14:paraId="047A3DA7"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609BDC66"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6631FC0"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4D586113" w14:textId="60921E7D" w:rsidR="00CB3A9B" w:rsidRPr="003C273E" w:rsidRDefault="00452DFF"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bCs/>
                <w:iCs/>
                <w:sz w:val="24"/>
                <w:szCs w:val="24"/>
              </w:rPr>
              <w:t>ПК 2.1</w:t>
            </w:r>
          </w:p>
        </w:tc>
      </w:tr>
      <w:tr w:rsidR="00CB3A9B" w:rsidRPr="003C273E"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C87B8F4"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3C273E" w:rsidRDefault="00701283" w:rsidP="000B2950">
            <w:pPr>
              <w:spacing w:after="0" w:line="220" w:lineRule="exact"/>
              <w:jc w:val="center"/>
              <w:rPr>
                <w:rFonts w:ascii="Times New Roman" w:eastAsia="OfficinaSansBookC" w:hAnsi="Times New Roman" w:cs="Times New Roman"/>
                <w:b/>
                <w:sz w:val="26"/>
                <w:szCs w:val="26"/>
              </w:rPr>
            </w:pPr>
            <w:r w:rsidRPr="003C273E">
              <w:rPr>
                <w:rFonts w:ascii="Times New Roman" w:eastAsia="OfficinaSansBookC" w:hAnsi="Times New Roman" w:cs="Times New Roman"/>
                <w:b/>
                <w:sz w:val="26"/>
                <w:szCs w:val="26"/>
              </w:rPr>
              <w:t>6</w:t>
            </w:r>
          </w:p>
        </w:tc>
        <w:tc>
          <w:tcPr>
            <w:tcW w:w="1605" w:type="dxa"/>
            <w:vMerge/>
          </w:tcPr>
          <w:p w14:paraId="19F00D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6"/>
                <w:szCs w:val="26"/>
              </w:rPr>
            </w:pPr>
          </w:p>
        </w:tc>
      </w:tr>
      <w:tr w:rsidR="00CB3A9B" w:rsidRPr="003C273E"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3C273E" w:rsidRDefault="00701283" w:rsidP="000B2950">
            <w:pPr>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3C273E" w:rsidRDefault="00CB3A9B" w:rsidP="000B2950">
            <w:pPr>
              <w:spacing w:after="0" w:line="220" w:lineRule="exact"/>
              <w:jc w:val="center"/>
              <w:rPr>
                <w:rFonts w:ascii="Times New Roman" w:eastAsia="OfficinaSansBookC" w:hAnsi="Times New Roman" w:cs="Times New Roman"/>
                <w:sz w:val="24"/>
                <w:szCs w:val="24"/>
              </w:rPr>
            </w:pPr>
          </w:p>
        </w:tc>
        <w:tc>
          <w:tcPr>
            <w:tcW w:w="1605" w:type="dxa"/>
            <w:vMerge/>
          </w:tcPr>
          <w:p w14:paraId="7DF66FF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2397ABAF" w14:textId="02726256"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FB8004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4B82DA65" w14:textId="77777777" w:rsidTr="003C273E">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605" w:type="dxa"/>
            <w:vMerge/>
          </w:tcPr>
          <w:p w14:paraId="2B4685A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C42C383" w14:textId="77777777" w:rsidTr="003C273E">
        <w:trPr>
          <w:trHeight w:val="58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4F5296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45C67E2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6A929A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tcPr>
          <w:p w14:paraId="4FB6FD7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11E411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5896D69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rPr>
            </w:pPr>
            <w:r w:rsidRPr="003C273E">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128EB2E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3C273E" w:rsidRDefault="00701283" w:rsidP="000B2950">
            <w:pPr>
              <w:shd w:val="clear" w:color="auto" w:fill="FFFFFF"/>
              <w:spacing w:after="0" w:line="220" w:lineRule="exact"/>
              <w:jc w:val="both"/>
              <w:rPr>
                <w:rFonts w:ascii="Times New Roman" w:eastAsia="OfficinaSansBookC" w:hAnsi="Times New Roman" w:cs="Times New Roman"/>
                <w:b/>
                <w:sz w:val="24"/>
                <w:szCs w:val="24"/>
                <w:shd w:val="clear" w:color="auto" w:fill="F6B26B"/>
              </w:rPr>
            </w:pPr>
            <w:r w:rsidRPr="003C273E">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2CB41E0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C6D10D" w14:textId="77777777" w:rsidTr="003C273E">
        <w:trPr>
          <w:trHeight w:val="30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 xml:space="preserve">Тема 4.3. </w:t>
            </w:r>
          </w:p>
          <w:p w14:paraId="00008756" w14:textId="6247FFC1" w:rsidR="00CB3A9B" w:rsidRPr="003C273E" w:rsidRDefault="00701283" w:rsidP="000B2950">
            <w:pPr>
              <w:widowControl w:val="0"/>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sz w:val="24"/>
                <w:szCs w:val="24"/>
              </w:rPr>
              <w:t xml:space="preserve">Идентификация органических </w:t>
            </w:r>
            <w:r w:rsidRPr="003C273E">
              <w:rPr>
                <w:rFonts w:ascii="Times New Roman" w:eastAsia="OfficinaSansBookC" w:hAnsi="Times New Roman" w:cs="Times New Roman"/>
                <w:sz w:val="24"/>
                <w:szCs w:val="24"/>
              </w:rPr>
              <w:lastRenderedPageBreak/>
              <w:t>веществ, их значение и применение в бытовой и производственной деятельности человека</w:t>
            </w:r>
          </w:p>
        </w:tc>
        <w:tc>
          <w:tcPr>
            <w:tcW w:w="10170" w:type="dxa"/>
          </w:tcPr>
          <w:p w14:paraId="2F54A5F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09E2E7F6"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60E96DD4"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5E4DE7E9" w14:textId="7777777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0B20306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3C273E" w:rsidRDefault="00701283" w:rsidP="000B2950">
            <w:pPr>
              <w:spacing w:after="0" w:line="220" w:lineRule="exact"/>
              <w:jc w:val="center"/>
              <w:rPr>
                <w:rFonts w:ascii="Times New Roman" w:eastAsia="OfficinaSansBookC" w:hAnsi="Times New Roman" w:cs="Times New Roman"/>
                <w:b/>
                <w:color w:val="050608"/>
                <w:sz w:val="24"/>
                <w:szCs w:val="24"/>
              </w:rPr>
            </w:pPr>
            <w:r w:rsidRPr="003C273E">
              <w:rPr>
                <w:rFonts w:ascii="Times New Roman" w:eastAsia="OfficinaSansBookC" w:hAnsi="Times New Roman" w:cs="Times New Roman"/>
                <w:b/>
                <w:color w:val="050608"/>
                <w:sz w:val="24"/>
                <w:szCs w:val="24"/>
              </w:rPr>
              <w:t>4</w:t>
            </w:r>
          </w:p>
        </w:tc>
        <w:tc>
          <w:tcPr>
            <w:tcW w:w="1605" w:type="dxa"/>
            <w:vMerge/>
          </w:tcPr>
          <w:p w14:paraId="73AD0FE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r>
      <w:tr w:rsidR="00CB3A9B" w:rsidRPr="003C273E"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c>
          <w:tcPr>
            <w:tcW w:w="10170" w:type="dxa"/>
          </w:tcPr>
          <w:p w14:paraId="14CF84F7" w14:textId="7F2B8366" w:rsidR="00CB3A9B" w:rsidRPr="003C273E" w:rsidRDefault="00701283" w:rsidP="000B2950">
            <w:pPr>
              <w:widowControl w:val="0"/>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660F922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color w:val="050608"/>
                <w:sz w:val="24"/>
                <w:szCs w:val="24"/>
              </w:rPr>
            </w:pPr>
          </w:p>
        </w:tc>
        <w:tc>
          <w:tcPr>
            <w:tcW w:w="10170" w:type="dxa"/>
          </w:tcPr>
          <w:p w14:paraId="57750B22" w14:textId="28AC2ADC" w:rsidR="00CB3A9B" w:rsidRPr="003C273E" w:rsidRDefault="00701283" w:rsidP="000B2950">
            <w:pPr>
              <w:widowControl w:val="0"/>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3C273E" w:rsidRDefault="00701283" w:rsidP="000B2950">
            <w:pPr>
              <w:spacing w:after="0" w:line="220" w:lineRule="exact"/>
              <w:jc w:val="center"/>
              <w:rPr>
                <w:rFonts w:ascii="Times New Roman" w:eastAsia="OfficinaSansBookC" w:hAnsi="Times New Roman" w:cs="Times New Roman"/>
                <w:color w:val="050608"/>
                <w:sz w:val="24"/>
                <w:szCs w:val="24"/>
              </w:rPr>
            </w:pPr>
            <w:r w:rsidRPr="003C273E">
              <w:rPr>
                <w:rFonts w:ascii="Times New Roman" w:eastAsia="OfficinaSansBookC" w:hAnsi="Times New Roman" w:cs="Times New Roman"/>
                <w:color w:val="050608"/>
                <w:sz w:val="24"/>
                <w:szCs w:val="24"/>
              </w:rPr>
              <w:t>2</w:t>
            </w:r>
          </w:p>
        </w:tc>
        <w:tc>
          <w:tcPr>
            <w:tcW w:w="1605" w:type="dxa"/>
            <w:vMerge/>
          </w:tcPr>
          <w:p w14:paraId="664437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r>
      <w:tr w:rsidR="00CB3A9B" w:rsidRPr="003C273E"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481CB9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3C273E">
              <w:rPr>
                <w:rFonts w:ascii="Times New Roman" w:eastAsia="Arial" w:hAnsi="Times New Roman" w:cs="Times New Roman"/>
                <w:color w:val="333333"/>
                <w:sz w:val="23"/>
                <w:szCs w:val="23"/>
              </w:rPr>
              <w:t xml:space="preserve"> </w:t>
            </w:r>
            <w:r w:rsidRPr="003C273E">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4A5B4E6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3C273E" w:rsidRDefault="00701283" w:rsidP="000B2950">
            <w:pP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3C273E" w:rsidRDefault="00701283" w:rsidP="000B2950">
            <w:pPr>
              <w:spacing w:after="0" w:line="220" w:lineRule="exact"/>
              <w:jc w:val="both"/>
              <w:rPr>
                <w:rFonts w:ascii="Times New Roman" w:eastAsia="OfficinaSansBookC" w:hAnsi="Times New Roman" w:cs="Times New Roman"/>
                <w:b/>
              </w:rPr>
            </w:pPr>
            <w:r w:rsidRPr="003C273E">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604F3DD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3C273E" w:rsidRDefault="00701283" w:rsidP="000B2950">
            <w:pPr>
              <w:spacing w:after="0" w:line="220" w:lineRule="exact"/>
              <w:jc w:val="both"/>
              <w:rPr>
                <w:rFonts w:ascii="Times New Roman" w:eastAsia="OfficinaSansBookC" w:hAnsi="Times New Roman" w:cs="Times New Roman"/>
                <w:b/>
                <w:strike/>
                <w:sz w:val="24"/>
                <w:szCs w:val="24"/>
              </w:rPr>
            </w:pPr>
            <w:r w:rsidRPr="003C273E">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3C273E">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Align w:val="center"/>
          </w:tcPr>
          <w:p w14:paraId="0F7B538C"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6D7E831E" w14:textId="77777777" w:rsidTr="00452DFF">
        <w:trPr>
          <w:trHeight w:val="30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Скорость химических реакций. </w:t>
            </w:r>
          </w:p>
          <w:p w14:paraId="64C20472" w14:textId="51AEE9C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Химическое равновесие</w:t>
            </w:r>
          </w:p>
        </w:tc>
        <w:tc>
          <w:tcPr>
            <w:tcW w:w="10170" w:type="dxa"/>
          </w:tcPr>
          <w:p w14:paraId="023168BA"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vMerge w:val="restart"/>
          </w:tcPr>
          <w:p w14:paraId="4975A9EE"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4204E9A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04C0A4CA" w14:textId="7777777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2091CBD3"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3B24745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3C273E" w:rsidRDefault="00701283" w:rsidP="000B2950">
            <w:pPr>
              <w:pBdr>
                <w:top w:val="nil"/>
                <w:left w:val="nil"/>
                <w:bottom w:val="nil"/>
                <w:right w:val="nil"/>
                <w:between w:val="nil"/>
              </w:pBdr>
              <w:spacing w:after="0" w:line="220" w:lineRule="exact"/>
              <w:jc w:val="both"/>
              <w:rPr>
                <w:rFonts w:ascii="Times New Roman" w:eastAsia="Courier New" w:hAnsi="Times New Roman" w:cs="Times New Roman"/>
                <w:color w:val="333333"/>
                <w:sz w:val="21"/>
                <w:szCs w:val="21"/>
              </w:rPr>
            </w:pPr>
            <w:r w:rsidRPr="003C273E">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Тепловые</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эффекты химических реакций. Экзо-</w:t>
            </w:r>
            <w:r w:rsidR="00E470E2"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и эндотермические, реакции</w:t>
            </w:r>
            <w:r w:rsidR="00E470E2" w:rsidRPr="003C273E">
              <w:rPr>
                <w:rFonts w:ascii="Times New Roman" w:eastAsia="OfficinaSansBookC" w:hAnsi="Times New Roman" w:cs="Times New Roman"/>
                <w:sz w:val="24"/>
                <w:szCs w:val="24"/>
              </w:rPr>
              <w:t>.</w:t>
            </w:r>
          </w:p>
          <w:p w14:paraId="4ECA5491" w14:textId="4FADFD60" w:rsidR="00CB3A9B" w:rsidRPr="003C273E" w:rsidRDefault="00701283" w:rsidP="000B2950">
            <w:pPr>
              <w:tabs>
                <w:tab w:val="right" w:pos="3"/>
              </w:tabs>
              <w:spacing w:after="0" w:line="220" w:lineRule="exact"/>
              <w:jc w:val="both"/>
              <w:rPr>
                <w:rFonts w:ascii="Times New Roman" w:eastAsia="OfficinaSansBookC" w:hAnsi="Times New Roman" w:cs="Times New Roman"/>
                <w:strike/>
                <w:sz w:val="24"/>
                <w:szCs w:val="24"/>
              </w:rPr>
            </w:pPr>
            <w:r w:rsidRPr="003C273E">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r w:rsidRPr="003C273E">
              <w:rPr>
                <w:rFonts w:ascii="Times New Roman" w:eastAsia="OfficinaSansBookC" w:hAnsi="Times New Roman" w:cs="Times New Roman"/>
                <w:b/>
                <w:sz w:val="24"/>
                <w:szCs w:val="24"/>
              </w:rPr>
              <w:t xml:space="preserve"> </w:t>
            </w:r>
          </w:p>
        </w:tc>
        <w:tc>
          <w:tcPr>
            <w:tcW w:w="1605" w:type="dxa"/>
            <w:vMerge/>
          </w:tcPr>
          <w:p w14:paraId="0309804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7B0140E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55453E57"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5C757E20"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66D5AB34" w14:textId="2A0DD8B1"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3C273E" w:rsidRDefault="00701283" w:rsidP="000B2950">
            <w:pPr>
              <w:spacing w:after="0" w:line="220" w:lineRule="exact"/>
              <w:jc w:val="both"/>
              <w:rPr>
                <w:rFonts w:ascii="Times New Roman" w:eastAsia="OfficinaSansBookC" w:hAnsi="Times New Roman" w:cs="Times New Roman"/>
                <w:strike/>
                <w:sz w:val="24"/>
                <w:szCs w:val="24"/>
              </w:rPr>
            </w:pPr>
            <w:r w:rsidRPr="003C273E">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3C273E" w:rsidRDefault="00701283" w:rsidP="000B2950">
            <w:pPr>
              <w:pBdr>
                <w:top w:val="nil"/>
                <w:left w:val="nil"/>
                <w:bottom w:val="nil"/>
                <w:right w:val="nil"/>
                <w:between w:val="nil"/>
              </w:pBdr>
              <w:tabs>
                <w:tab w:val="right" w:pos="3"/>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5FA4055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lastRenderedPageBreak/>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3C273E" w:rsidRDefault="00701283" w:rsidP="000B2950">
            <w:pPr>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4</w:t>
            </w:r>
          </w:p>
        </w:tc>
        <w:tc>
          <w:tcPr>
            <w:tcW w:w="1605" w:type="dxa"/>
          </w:tcPr>
          <w:p w14:paraId="17B3F5C6"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Тема 6.1.</w:t>
            </w:r>
            <w:r w:rsidRPr="003C273E">
              <w:rPr>
                <w:rFonts w:ascii="Times New Roman" w:eastAsia="OfficinaSansBookC" w:hAnsi="Times New Roman" w:cs="Times New Roman"/>
                <w:sz w:val="24"/>
                <w:szCs w:val="24"/>
              </w:rPr>
              <w:t xml:space="preserve"> </w:t>
            </w:r>
          </w:p>
          <w:p w14:paraId="05948FE2" w14:textId="6653926C"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Понятие о растворах</w:t>
            </w:r>
          </w:p>
        </w:tc>
        <w:tc>
          <w:tcPr>
            <w:tcW w:w="10170" w:type="dxa"/>
          </w:tcPr>
          <w:p w14:paraId="2F6092F7"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Pr>
          <w:p w14:paraId="4DB95415"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59DB996C"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58999E5F"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07</w:t>
            </w:r>
          </w:p>
          <w:p w14:paraId="586C585A" w14:textId="38BBE017"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Pr>
          <w:p w14:paraId="192C4C39"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47167566"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4DD0A51C" w14:textId="2E02B02D" w:rsidR="00CB3A9B" w:rsidRPr="003C273E" w:rsidRDefault="00701283" w:rsidP="003C2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r w:rsidR="003C273E" w:rsidRPr="003C273E">
              <w:rPr>
                <w:rFonts w:ascii="Times New Roman" w:eastAsia="OfficinaSansBookC" w:hAnsi="Times New Roman" w:cs="Times New Roman"/>
                <w:sz w:val="24"/>
                <w:szCs w:val="24"/>
              </w:rPr>
              <w:t xml:space="preserve"> </w:t>
            </w:r>
            <w:r w:rsidRPr="003C273E">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3516945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 xml:space="preserve">Тема 6.2. </w:t>
            </w:r>
            <w:r w:rsidRPr="003C273E">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35DE4872"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B8E0D84" w14:textId="77777777" w:rsidR="00CB3A9B" w:rsidRPr="003C273E" w:rsidRDefault="00701283" w:rsidP="000B2950">
            <w:pPr>
              <w:widowControl w:val="0"/>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0E4D0620" w14:textId="2C897F42" w:rsidR="00CB3A9B" w:rsidRPr="003C273E" w:rsidRDefault="00CB3A9B" w:rsidP="000B2950">
            <w:pPr>
              <w:widowControl w:val="0"/>
              <w:spacing w:after="0" w:line="220" w:lineRule="exact"/>
              <w:jc w:val="center"/>
              <w:rPr>
                <w:rFonts w:ascii="Times New Roman" w:eastAsia="OfficinaSansBookC" w:hAnsi="Times New Roman" w:cs="Times New Roman"/>
                <w:sz w:val="24"/>
                <w:szCs w:val="24"/>
              </w:rPr>
            </w:pPr>
          </w:p>
        </w:tc>
      </w:tr>
      <w:tr w:rsidR="00CB3A9B" w:rsidRPr="003C273E"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3C273E" w:rsidRDefault="00701283" w:rsidP="000B29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3C273E" w:rsidRDefault="00701283" w:rsidP="000B2950">
            <w:pP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8633E6E" w14:textId="77777777" w:rsidTr="0030517B">
        <w:trPr>
          <w:trHeight w:val="280"/>
        </w:trPr>
        <w:tc>
          <w:tcPr>
            <w:tcW w:w="12150" w:type="dxa"/>
            <w:gridSpan w:val="2"/>
          </w:tcPr>
          <w:p w14:paraId="683B3DF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3C273E" w:rsidRDefault="00CB3A9B"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OfficinaSansBookC" w:hAnsi="Times New Roman" w:cs="Times New Roman"/>
                <w:sz w:val="24"/>
                <w:szCs w:val="24"/>
              </w:rPr>
            </w:pPr>
          </w:p>
        </w:tc>
        <w:tc>
          <w:tcPr>
            <w:tcW w:w="1605" w:type="dxa"/>
          </w:tcPr>
          <w:p w14:paraId="749A8EBF"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3C273E"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b/>
                <w:sz w:val="26"/>
                <w:szCs w:val="26"/>
              </w:rPr>
            </w:pPr>
            <w:r w:rsidRPr="003C273E">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val="restart"/>
          </w:tcPr>
          <w:p w14:paraId="7BB265B7"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01</w:t>
            </w:r>
          </w:p>
          <w:p w14:paraId="05F52421"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02</w:t>
            </w:r>
          </w:p>
          <w:p w14:paraId="2877C933"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04</w:t>
            </w:r>
          </w:p>
          <w:p w14:paraId="166E80BF" w14:textId="77777777" w:rsidR="00CB3A9B" w:rsidRPr="003C273E" w:rsidRDefault="00701283"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ОК 07</w:t>
            </w:r>
          </w:p>
          <w:p w14:paraId="284DE359" w14:textId="646DFE28"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b/>
                <w:i/>
                <w:sz w:val="24"/>
                <w:szCs w:val="24"/>
              </w:rPr>
            </w:pPr>
          </w:p>
        </w:tc>
      </w:tr>
      <w:tr w:rsidR="00CB3A9B" w:rsidRPr="003C273E"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3C273E" w:rsidRDefault="00701283" w:rsidP="000B2950">
            <w:pPr>
              <w:spacing w:after="0" w:line="220" w:lineRule="exact"/>
              <w:rPr>
                <w:rFonts w:ascii="Times New Roman" w:eastAsia="OfficinaSansBookC" w:hAnsi="Times New Roman" w:cs="Times New Roman"/>
              </w:rPr>
            </w:pPr>
            <w:r w:rsidRPr="003C273E">
              <w:rPr>
                <w:rFonts w:ascii="Times New Roman" w:eastAsia="OfficinaSansBookC" w:hAnsi="Times New Roman" w:cs="Times New Roman"/>
                <w:sz w:val="24"/>
                <w:szCs w:val="24"/>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6</w:t>
            </w:r>
          </w:p>
        </w:tc>
        <w:tc>
          <w:tcPr>
            <w:tcW w:w="1605" w:type="dxa"/>
            <w:vMerge/>
          </w:tcPr>
          <w:p w14:paraId="7B59F704"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rPr>
            </w:pPr>
            <w:r w:rsidRPr="003C273E">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vMerge/>
          </w:tcPr>
          <w:p w14:paraId="255B67A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CB3A9B" w:rsidRPr="003C273E"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Align w:val="center"/>
          </w:tcPr>
          <w:p w14:paraId="316A9BB2" w14:textId="2EC6B278"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2</w:t>
            </w:r>
          </w:p>
        </w:tc>
        <w:tc>
          <w:tcPr>
            <w:tcW w:w="1605" w:type="dxa"/>
            <w:vMerge/>
          </w:tcPr>
          <w:p w14:paraId="783878EF"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vAlign w:val="center"/>
          </w:tcPr>
          <w:p w14:paraId="5ADE04ED"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3C273E" w:rsidRDefault="00CB3A9B"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c>
          <w:tcPr>
            <w:tcW w:w="1605" w:type="dxa"/>
            <w:vMerge/>
          </w:tcPr>
          <w:p w14:paraId="6AE6470B"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3C273E" w:rsidRDefault="00701283" w:rsidP="000B2950">
            <w:pP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3C273E" w:rsidRDefault="00701283" w:rsidP="000B2950">
            <w:pPr>
              <w:pBdr>
                <w:top w:val="nil"/>
                <w:left w:val="nil"/>
                <w:bottom w:val="nil"/>
                <w:right w:val="nil"/>
                <w:between w:val="nil"/>
              </w:pBdr>
              <w:spacing w:after="0" w:line="220" w:lineRule="exact"/>
              <w:jc w:val="both"/>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Защита:</w:t>
            </w:r>
            <w:r w:rsidRPr="003C273E">
              <w:rPr>
                <w:rFonts w:ascii="Times New Roman" w:eastAsia="OfficinaSansBookC" w:hAnsi="Times New Roman" w:cs="Times New Roman"/>
                <w:b/>
                <w:sz w:val="24"/>
                <w:szCs w:val="24"/>
              </w:rPr>
              <w:t xml:space="preserve"> </w:t>
            </w:r>
            <w:r w:rsidRPr="003C273E">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3C273E" w:rsidRDefault="00701283" w:rsidP="000B2950">
            <w:pPr>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r w:rsidRPr="003C273E">
              <w:rPr>
                <w:rFonts w:ascii="Times New Roman" w:eastAsia="OfficinaSansBookC" w:hAnsi="Times New Roman" w:cs="Times New Roman"/>
                <w:sz w:val="24"/>
                <w:szCs w:val="24"/>
              </w:rPr>
              <w:lastRenderedPageBreak/>
              <w:t>4</w:t>
            </w:r>
          </w:p>
        </w:tc>
        <w:tc>
          <w:tcPr>
            <w:tcW w:w="1605" w:type="dxa"/>
            <w:vMerge/>
          </w:tcPr>
          <w:p w14:paraId="0C2476ED"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CB3A9B" w:rsidRPr="003C273E"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3C273E"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2</w:t>
            </w:r>
          </w:p>
        </w:tc>
        <w:tc>
          <w:tcPr>
            <w:tcW w:w="1605" w:type="dxa"/>
          </w:tcPr>
          <w:p w14:paraId="7DC8F8AE" w14:textId="77777777" w:rsidR="00CB3A9B" w:rsidRPr="003C273E"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CB3A9B" w:rsidRPr="00DC1768"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3C273E" w:rsidRDefault="00CB3A9B" w:rsidP="000B295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3C273E" w:rsidRDefault="00701283" w:rsidP="000B2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sz w:val="24"/>
                <w:szCs w:val="24"/>
              </w:rPr>
            </w:pPr>
            <w:r w:rsidRPr="003C273E">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DC1768" w:rsidRDefault="00701283" w:rsidP="000B2950">
            <w:pPr>
              <w:spacing w:after="0" w:line="220" w:lineRule="exact"/>
              <w:jc w:val="center"/>
              <w:rPr>
                <w:rFonts w:ascii="Times New Roman" w:eastAsia="OfficinaSansBookC" w:hAnsi="Times New Roman" w:cs="Times New Roman"/>
                <w:b/>
                <w:sz w:val="24"/>
                <w:szCs w:val="24"/>
              </w:rPr>
            </w:pPr>
            <w:r w:rsidRPr="003C273E">
              <w:rPr>
                <w:rFonts w:ascii="Times New Roman" w:eastAsia="OfficinaSansBookC" w:hAnsi="Times New Roman" w:cs="Times New Roman"/>
                <w:b/>
                <w:sz w:val="24"/>
                <w:szCs w:val="24"/>
              </w:rPr>
              <w:t>72</w:t>
            </w:r>
          </w:p>
        </w:tc>
        <w:tc>
          <w:tcPr>
            <w:tcW w:w="1605" w:type="dxa"/>
          </w:tcPr>
          <w:p w14:paraId="23DBAFD4" w14:textId="77777777" w:rsidR="00CB3A9B" w:rsidRPr="00DC1768" w:rsidRDefault="00CB3A9B" w:rsidP="000B295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rsidSect="003C273E">
          <w:pgSz w:w="16838" w:h="11906" w:orient="landscape"/>
          <w:pgMar w:top="850" w:right="1133" w:bottom="568" w:left="992" w:header="709" w:footer="109" w:gutter="0"/>
          <w:cols w:space="720"/>
        </w:sectPr>
      </w:pPr>
    </w:p>
    <w:p w14:paraId="1A31C4EB" w14:textId="77777777" w:rsidR="00CB3A9B" w:rsidRPr="00DC1768" w:rsidRDefault="00701283" w:rsidP="006B2A85">
      <w:pPr>
        <w:pStyle w:val="1"/>
        <w:jc w:val="center"/>
        <w:rPr>
          <w:rFonts w:ascii="Times New Roman" w:hAnsi="Times New Roman" w:cs="Times New Roman"/>
          <w:sz w:val="28"/>
          <w:szCs w:val="28"/>
        </w:rPr>
      </w:pPr>
      <w:bookmarkStart w:id="6" w:name="_Toc129698917"/>
      <w:r w:rsidRPr="00DC1768">
        <w:rPr>
          <w:rFonts w:ascii="Times New Roman" w:hAnsi="Times New Roman" w:cs="Times New Roman"/>
          <w:sz w:val="28"/>
          <w:szCs w:val="28"/>
        </w:rPr>
        <w:lastRenderedPageBreak/>
        <w:t>3. УСЛОВИЯ РЕАЛИЗАЦИИ ПРОГРАММЫ ОБЩЕОБРАЗОВАТЕЛЬНОЙ ДИСЦИПЛИНЫ</w:t>
      </w:r>
      <w:bookmarkEnd w:id="6"/>
    </w:p>
    <w:p w14:paraId="025C1DE1" w14:textId="77777777" w:rsidR="00CB3A9B" w:rsidRPr="00F72F47"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F72F47" w:rsidRDefault="00701283" w:rsidP="00D275DF">
      <w:pPr>
        <w:spacing w:after="0" w:line="276" w:lineRule="auto"/>
        <w:ind w:firstLine="566"/>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F72F47" w:rsidRDefault="00701283" w:rsidP="00D275DF">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Оборудование учебного кабинета (наглядные пособия):</w:t>
      </w:r>
      <w:r w:rsidRPr="00F72F47">
        <w:rPr>
          <w:rFonts w:ascii="Times New Roman" w:eastAsia="OfficinaSansBookC" w:hAnsi="Times New Roman" w:cs="Times New Roman"/>
          <w:sz w:val="24"/>
          <w:szCs w:val="24"/>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F72F4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Технические средства обучения:</w:t>
      </w:r>
      <w:r w:rsidRPr="00F72F47">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14:paraId="5F5E839B" w14:textId="77777777" w:rsidR="00CB3A9B" w:rsidRPr="00F72F47" w:rsidRDefault="00701283" w:rsidP="007B22DA">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Оборудование лаборатории и рабочих мест лаборатории:</w:t>
      </w:r>
      <w:r w:rsidRPr="00F72F47">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F72F47" w:rsidRDefault="00701283" w:rsidP="007B22DA">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3.2. Информационное обеспечение реализации программы</w:t>
      </w:r>
    </w:p>
    <w:p w14:paraId="47A85AF7"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bookmarkStart w:id="7" w:name="_Toc129698918"/>
      <w:r w:rsidRPr="00F72F47">
        <w:rPr>
          <w:rFonts w:ascii="Times New Roman" w:eastAsia="OfficinaSansBookC" w:hAnsi="Times New Roman" w:cs="Times New Roman"/>
          <w:b/>
          <w:sz w:val="24"/>
          <w:szCs w:val="24"/>
        </w:rPr>
        <w:t>Основные печатные издания</w:t>
      </w:r>
    </w:p>
    <w:p w14:paraId="20B68A4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14:paraId="15E28EE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Щеголихина, Н. А. Общая химия: учебник для СПО / Н. А. Щеголихина, Л. В. Минаевская. — Санкт-Петербург: Лань, 2021. — 164 с.</w:t>
      </w:r>
    </w:p>
    <w:p w14:paraId="2F90B24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w:t>
      </w:r>
      <w:r w:rsidRPr="00F72F47">
        <w:rPr>
          <w:rFonts w:ascii="Times New Roman" w:eastAsia="OfficinaSansBookC" w:hAnsi="Times New Roman" w:cs="Times New Roman"/>
          <w:sz w:val="24"/>
          <w:szCs w:val="24"/>
        </w:rPr>
        <w:tab/>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14:paraId="5D13DB0E"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14:paraId="5DC787B1"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Дополнительные источники </w:t>
      </w:r>
    </w:p>
    <w:p w14:paraId="4AAD88D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Химия. 10 класс. Углублённый уровень : учебник/ В.В. Еремин, Н.Е. Кузьменко, В.И. Теренин, А.А. Дроздов, В.В. Лунин; под ред. В.В. Лунина. – М.: Просвещение, 2022. – 446, [2] c.: ил. </w:t>
      </w:r>
    </w:p>
    <w:p w14:paraId="7E666289"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 xml:space="preserve">Химия. 11 класс. Углублённый уровень : учебник/ В.В. Еремин, Н.Е. Кузьменко, А.А. Дроздов, В.В. Лунин; под ред. В.В. Лунина. – М.: Просвещение, 2022. – 478, [2] c.: ил. </w:t>
      </w:r>
    </w:p>
    <w:p w14:paraId="38DF0CD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3.</w:t>
      </w:r>
      <w:r w:rsidRPr="00F72F47">
        <w:rPr>
          <w:rFonts w:ascii="Times New Roman" w:eastAsia="OfficinaSansBookC" w:hAnsi="Times New Roman" w:cs="Times New Roman"/>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0FAD4E0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А.А. Дроздов, И.В. Еремина, Э.Ю. Керимов. — М.: Дрофа, 2017. — 324, [1] с.</w:t>
      </w:r>
    </w:p>
    <w:p w14:paraId="75544914" w14:textId="6C5EE613"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 xml:space="preserve">Методическое пособие к учебнику В. В. Еремина, Н. Е. Кузьменко, </w:t>
      </w:r>
    </w:p>
    <w:p w14:paraId="3D847E2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В.И. Теренина, А. А. Дроздова и др. «Химия. Углубленный уровень». 10 класс / В. В. Еремин, А.А. Дроздов, И.В. Еремина, В. И. Махонина, </w:t>
      </w:r>
    </w:p>
    <w:p w14:paraId="1EE94C3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 Ю. Симонова, Э.Ю. Керимов. — М.: Дрофа, 2018. — 339 с. : ил.</w:t>
      </w:r>
    </w:p>
    <w:p w14:paraId="771D482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r w:rsidRPr="00F72F47">
        <w:rPr>
          <w:rFonts w:ascii="Times New Roman" w:eastAsia="OfficinaSansBookC" w:hAnsi="Times New Roman" w:cs="Times New Roman"/>
          <w:sz w:val="24"/>
          <w:szCs w:val="24"/>
        </w:rPr>
        <w:tab/>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p>
    <w:p w14:paraId="3965AACE"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w:t>
      </w:r>
      <w:r w:rsidRPr="00F72F47">
        <w:rPr>
          <w:rFonts w:ascii="Times New Roman" w:eastAsia="OfficinaSansBookC" w:hAnsi="Times New Roman" w:cs="Times New Roman"/>
          <w:sz w:val="24"/>
          <w:szCs w:val="24"/>
        </w:rPr>
        <w:tab/>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14:paraId="0C5661F4"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7.</w:t>
      </w:r>
      <w:r w:rsidRPr="00F72F47">
        <w:rPr>
          <w:rFonts w:ascii="Times New Roman" w:eastAsia="OfficinaSansBookC" w:hAnsi="Times New Roman" w:cs="Times New Roman"/>
          <w:sz w:val="24"/>
          <w:szCs w:val="24"/>
        </w:rPr>
        <w:tab/>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14:paraId="68F87B3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8.</w:t>
      </w:r>
      <w:r w:rsidRPr="00F72F47">
        <w:rPr>
          <w:rFonts w:ascii="Times New Roman" w:eastAsia="OfficinaSansBookC" w:hAnsi="Times New Roman" w:cs="Times New Roman"/>
          <w:sz w:val="24"/>
          <w:szCs w:val="24"/>
        </w:rPr>
        <w:tab/>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14:paraId="1F9B17C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9.</w:t>
      </w:r>
      <w:r w:rsidRPr="00F72F47">
        <w:rPr>
          <w:rFonts w:ascii="Times New Roman" w:eastAsia="OfficinaSansBookC" w:hAnsi="Times New Roman" w:cs="Times New Roman"/>
          <w:sz w:val="24"/>
          <w:szCs w:val="24"/>
        </w:rPr>
        <w:tab/>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14:paraId="1BEC661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10.</w:t>
      </w:r>
      <w:r w:rsidRPr="00F72F47">
        <w:rPr>
          <w:rFonts w:ascii="Times New Roman" w:eastAsia="OfficinaSansBookC" w:hAnsi="Times New Roman" w:cs="Times New Roman"/>
          <w:sz w:val="24"/>
          <w:szCs w:val="24"/>
        </w:rPr>
        <w:tab/>
        <w:t xml:space="preserve">Габриелян, О. С., Лысова, Г. Г. Химия: книга для преподавателя: учеб.-метод. пособие. — М. Академия, 2012. - 332 с. </w:t>
      </w:r>
    </w:p>
    <w:p w14:paraId="5714712B"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r w:rsidRPr="00F72F47">
        <w:rPr>
          <w:rFonts w:ascii="Times New Roman" w:eastAsia="OfficinaSansBookC" w:hAnsi="Times New Roman" w:cs="Times New Roman"/>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4646540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r w:rsidRPr="00F72F47">
        <w:rPr>
          <w:rFonts w:ascii="Times New Roman" w:eastAsia="OfficinaSansBookC" w:hAnsi="Times New Roman" w:cs="Times New Roman"/>
          <w:sz w:val="24"/>
          <w:szCs w:val="24"/>
        </w:rPr>
        <w:tab/>
        <w:t>Резников В. А. Сборник упражнений и задач по органической химии: учебное пособие / В.А. Резников — Санкт-Петербург: Лань, 2021. — 226 с.</w:t>
      </w:r>
    </w:p>
    <w:p w14:paraId="1312E02C"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13.</w:t>
      </w:r>
      <w:r w:rsidRPr="00F72F47">
        <w:rPr>
          <w:rFonts w:ascii="Times New Roman" w:eastAsia="OfficinaSansBookC" w:hAnsi="Times New Roman" w:cs="Times New Roman"/>
          <w:sz w:val="24"/>
          <w:szCs w:val="24"/>
        </w:rPr>
        <w:tab/>
        <w:t>Капустина А. А., Хальченко И. Г., Либанов В. В. Общая и неорганическая химия. Практикум / А. А. Капустина, И. Г. Хальченко, В.В. Либанов — Санкт-Петербург: Лань, 2020. — 152 с.</w:t>
      </w:r>
    </w:p>
    <w:p w14:paraId="562EB7F9"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14.</w:t>
      </w:r>
      <w:r w:rsidRPr="00F72F47">
        <w:rPr>
          <w:rFonts w:ascii="Times New Roman" w:eastAsia="OfficinaSansBookC" w:hAnsi="Times New Roman" w:cs="Times New Roman"/>
          <w:sz w:val="24"/>
          <w:szCs w:val="24"/>
        </w:rPr>
        <w:tab/>
        <w:t>Габриелян О.С. Химия: учеб. для студ. проф. учеб. заведений / О.С. Габриелян, И.Г. Остроумов. – М., 2016.- 256 с.</w:t>
      </w:r>
    </w:p>
    <w:p w14:paraId="5954A9F1"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15.</w:t>
      </w:r>
      <w:r w:rsidRPr="00F72F47">
        <w:rPr>
          <w:rFonts w:ascii="Times New Roman" w:eastAsia="OfficinaSansBookC" w:hAnsi="Times New Roman" w:cs="Times New Roman"/>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14:paraId="20085E44" w14:textId="77777777" w:rsidR="00DC1768" w:rsidRPr="00F72F47" w:rsidRDefault="00DC1768" w:rsidP="00DC1768">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Интернет-ресурсы</w:t>
      </w:r>
    </w:p>
    <w:p w14:paraId="7C1516C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w:t>
      </w:r>
      <w:r w:rsidRPr="00F72F47">
        <w:rPr>
          <w:rFonts w:ascii="Times New Roman" w:eastAsia="OfficinaSansBookC" w:hAnsi="Times New Roman" w:cs="Times New Roman"/>
          <w:sz w:val="24"/>
          <w:szCs w:val="24"/>
        </w:rPr>
        <w:tab/>
        <w:t xml:space="preserve">hvsh.ru – Журнал «Химия в школе». </w:t>
      </w:r>
    </w:p>
    <w:p w14:paraId="501742A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w:t>
      </w:r>
      <w:r w:rsidRPr="00F72F47">
        <w:rPr>
          <w:rFonts w:ascii="Times New Roman" w:eastAsia="OfficinaSansBookC" w:hAnsi="Times New Roman" w:cs="Times New Roman"/>
          <w:sz w:val="24"/>
          <w:szCs w:val="24"/>
        </w:rPr>
        <w:tab/>
        <w:t>https://postnauka.ru/themes/chemistry – лекции по химии на сайте Постнаука. http://gotourl.ru/4780 (http://elementy.ru/)</w:t>
      </w:r>
    </w:p>
    <w:p w14:paraId="2764FEC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688EC04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w:t>
      </w:r>
      <w:r w:rsidRPr="00F72F47">
        <w:rPr>
          <w:rFonts w:ascii="Times New Roman" w:eastAsia="OfficinaSansBookC" w:hAnsi="Times New Roman" w:cs="Times New Roman"/>
          <w:sz w:val="24"/>
          <w:szCs w:val="24"/>
        </w:rPr>
        <w:tab/>
        <w:t>http://gotourl.ru/4783 (http://potential.org.ru/)</w:t>
      </w:r>
    </w:p>
    <w:p w14:paraId="47744A0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научно-популярного журнала «Потенциал». Журнал издаётся с 2005 г., с 2011 г. — раздел «Химия». </w:t>
      </w:r>
    </w:p>
    <w:p w14:paraId="5348B24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w:t>
      </w:r>
      <w:r w:rsidRPr="00F72F47">
        <w:rPr>
          <w:rFonts w:ascii="Times New Roman" w:eastAsia="OfficinaSansBookC" w:hAnsi="Times New Roman" w:cs="Times New Roman"/>
          <w:sz w:val="24"/>
          <w:szCs w:val="24"/>
        </w:rPr>
        <w:tab/>
        <w:t>http://gotourl.ru/4785 (http://www.hij.ru/)</w:t>
      </w:r>
    </w:p>
    <w:p w14:paraId="26EC2F6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научно-популярного журнала «Химия и жизнь». Журнал издаётся с 1965 г. </w:t>
      </w:r>
    </w:p>
    <w:p w14:paraId="4DE4361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r w:rsidRPr="00F72F47">
        <w:rPr>
          <w:rFonts w:ascii="Times New Roman" w:eastAsia="OfficinaSansBookC" w:hAnsi="Times New Roman" w:cs="Times New Roman"/>
          <w:sz w:val="24"/>
          <w:szCs w:val="24"/>
        </w:rPr>
        <w:tab/>
        <w:t>http://gotourl.ru/4786 (http://www.chemnet.ru/rus/elibrary/)</w:t>
      </w:r>
    </w:p>
    <w:p w14:paraId="46FB49B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14:paraId="314726D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w:t>
      </w:r>
      <w:r w:rsidRPr="00F72F47">
        <w:rPr>
          <w:rFonts w:ascii="Times New Roman" w:eastAsia="OfficinaSansBookC" w:hAnsi="Times New Roman" w:cs="Times New Roman"/>
          <w:sz w:val="24"/>
          <w:szCs w:val="24"/>
        </w:rPr>
        <w:tab/>
        <w:t>http://gotourl.ru/4787 (http://www.chem.msu.ru/rus/olimp/)</w:t>
      </w:r>
    </w:p>
    <w:p w14:paraId="11AA5656"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4EBECC4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7.</w:t>
      </w:r>
      <w:r w:rsidRPr="00F72F47">
        <w:rPr>
          <w:rFonts w:ascii="Times New Roman" w:eastAsia="OfficinaSansBookC" w:hAnsi="Times New Roman" w:cs="Times New Roman"/>
          <w:sz w:val="24"/>
          <w:szCs w:val="24"/>
        </w:rPr>
        <w:tab/>
        <w:t>http://gotourl.ru/7179 (http://chem.dist.mosolymp.ru/)</w:t>
      </w:r>
    </w:p>
    <w:p w14:paraId="08AE972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CE8ABB3"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8.</w:t>
      </w:r>
      <w:r w:rsidRPr="00F72F47">
        <w:rPr>
          <w:rFonts w:ascii="Times New Roman" w:eastAsia="OfficinaSansBookC" w:hAnsi="Times New Roman" w:cs="Times New Roman"/>
          <w:sz w:val="24"/>
          <w:szCs w:val="24"/>
        </w:rPr>
        <w:tab/>
        <w:t>http://gotourl.ru/4789 (http://www.nanometer.ru/)</w:t>
      </w:r>
    </w:p>
    <w:p w14:paraId="750FBC4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77B6F03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9.</w:t>
      </w:r>
      <w:r w:rsidRPr="00F72F47">
        <w:rPr>
          <w:rFonts w:ascii="Times New Roman" w:eastAsia="OfficinaSansBookC" w:hAnsi="Times New Roman" w:cs="Times New Roman"/>
          <w:sz w:val="24"/>
          <w:szCs w:val="24"/>
        </w:rPr>
        <w:tab/>
        <w:t>http://gotourl.ru/4790 (http://webelements.com/)</w:t>
      </w:r>
    </w:p>
    <w:p w14:paraId="402A7B12"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Надёжная справочная информация о химических элементах и их свойствах (на английском языке). </w:t>
      </w:r>
    </w:p>
    <w:p w14:paraId="38C03C94"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10.</w:t>
      </w:r>
      <w:r w:rsidRPr="00F72F47">
        <w:rPr>
          <w:rFonts w:ascii="Times New Roman" w:eastAsia="OfficinaSansBookC" w:hAnsi="Times New Roman" w:cs="Times New Roman"/>
          <w:sz w:val="24"/>
          <w:szCs w:val="24"/>
        </w:rPr>
        <w:tab/>
        <w:t>http://gotourl.ru/4792 (http://periodictable.ru/)</w:t>
      </w:r>
    </w:p>
    <w:p w14:paraId="41E0C7D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Русскоязычный сайт о свойствах химических элементов. </w:t>
      </w:r>
    </w:p>
    <w:p w14:paraId="675F6748"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r w:rsidRPr="00F72F47">
        <w:rPr>
          <w:rFonts w:ascii="Times New Roman" w:eastAsia="OfficinaSansBookC" w:hAnsi="Times New Roman" w:cs="Times New Roman"/>
          <w:sz w:val="24"/>
          <w:szCs w:val="24"/>
        </w:rPr>
        <w:tab/>
        <w:t>http://gotourl.ru/7180 (https://www.lektorium.tv)</w:t>
      </w:r>
    </w:p>
    <w:p w14:paraId="520A2FBD"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6BD645C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r w:rsidRPr="00F72F47">
        <w:rPr>
          <w:rFonts w:ascii="Times New Roman" w:eastAsia="OfficinaSansBookC" w:hAnsi="Times New Roman" w:cs="Times New Roman"/>
          <w:sz w:val="24"/>
          <w:szCs w:val="24"/>
        </w:rPr>
        <w:tab/>
        <w:t>http://gotourl.ru/4800 (https://www.cas.org/)</w:t>
      </w:r>
    </w:p>
    <w:p w14:paraId="1640585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Сайт Chemical Abstract Service  — самый авторитетный в мире химии информационный интернет-ресурс (сайт платный).</w:t>
      </w:r>
    </w:p>
    <w:p w14:paraId="3D88A757"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13.</w:t>
      </w:r>
      <w:r w:rsidRPr="00F72F47">
        <w:rPr>
          <w:rFonts w:ascii="Times New Roman" w:eastAsia="OfficinaSansBookC" w:hAnsi="Times New Roman" w:cs="Times New Roman"/>
          <w:sz w:val="24"/>
          <w:szCs w:val="24"/>
        </w:rPr>
        <w:tab/>
        <w:t>http://www.organic-chemistry.org/</w:t>
      </w:r>
    </w:p>
    <w:p w14:paraId="3E8889E0"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Портал по органической химии на английском языке. </w:t>
      </w:r>
    </w:p>
    <w:p w14:paraId="171E24FA"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14.</w:t>
      </w:r>
      <w:r w:rsidRPr="00F72F47">
        <w:rPr>
          <w:rFonts w:ascii="Times New Roman" w:eastAsia="OfficinaSansBookC" w:hAnsi="Times New Roman" w:cs="Times New Roman"/>
          <w:sz w:val="24"/>
          <w:szCs w:val="24"/>
        </w:rPr>
        <w:tab/>
        <w:t>http://www.xumuk.ru</w:t>
      </w:r>
    </w:p>
    <w:p w14:paraId="7A7D530C"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34E7F775" w14:textId="77777777"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15.</w:t>
      </w:r>
      <w:r w:rsidRPr="00F72F47">
        <w:rPr>
          <w:rFonts w:ascii="Times New Roman" w:eastAsia="OfficinaSansBookC" w:hAnsi="Times New Roman" w:cs="Times New Roman"/>
          <w:sz w:val="24"/>
          <w:szCs w:val="24"/>
        </w:rPr>
        <w:tab/>
        <w:t>http://orgchemlab.com/</w:t>
      </w:r>
    </w:p>
    <w:p w14:paraId="1E01DD73" w14:textId="420D2656" w:rsidR="00DC1768" w:rsidRPr="00F72F47" w:rsidRDefault="00DC1768" w:rsidP="00DC1768">
      <w:pP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 Сайт, посвящённый практической работе в лаборатории</w:t>
      </w:r>
    </w:p>
    <w:p w14:paraId="77B9F8FF" w14:textId="77777777" w:rsidR="00452DFF" w:rsidRPr="00F72F47" w:rsidRDefault="00452DFF" w:rsidP="00DC1768">
      <w:pPr>
        <w:spacing w:after="0" w:line="276" w:lineRule="auto"/>
        <w:ind w:firstLine="709"/>
        <w:jc w:val="both"/>
        <w:rPr>
          <w:rFonts w:ascii="Times New Roman" w:hAnsi="Times New Roman" w:cs="Times New Roman"/>
          <w:b/>
          <w:sz w:val="24"/>
          <w:szCs w:val="24"/>
        </w:rPr>
      </w:pPr>
    </w:p>
    <w:p w14:paraId="69F3365A" w14:textId="77777777" w:rsidR="00452DFF" w:rsidRPr="00F72F47" w:rsidRDefault="00452DFF" w:rsidP="00DC1768">
      <w:pPr>
        <w:spacing w:after="0" w:line="276" w:lineRule="auto"/>
        <w:ind w:firstLine="709"/>
        <w:jc w:val="both"/>
        <w:rPr>
          <w:rFonts w:ascii="Times New Roman" w:hAnsi="Times New Roman" w:cs="Times New Roman"/>
          <w:b/>
          <w:sz w:val="24"/>
          <w:szCs w:val="24"/>
        </w:rPr>
      </w:pPr>
    </w:p>
    <w:p w14:paraId="0CAF0D41" w14:textId="77777777" w:rsidR="00F72F47" w:rsidRPr="00F72F47" w:rsidRDefault="00F72F47" w:rsidP="00DC1768">
      <w:pPr>
        <w:spacing w:after="0" w:line="276" w:lineRule="auto"/>
        <w:ind w:firstLine="709"/>
        <w:jc w:val="both"/>
        <w:rPr>
          <w:rFonts w:ascii="Times New Roman" w:hAnsi="Times New Roman" w:cs="Times New Roman"/>
          <w:b/>
          <w:sz w:val="24"/>
          <w:szCs w:val="24"/>
        </w:rPr>
      </w:pPr>
    </w:p>
    <w:p w14:paraId="4D9DDDCE" w14:textId="151E6A77" w:rsidR="00CB3A9B" w:rsidRPr="00DC1768" w:rsidRDefault="00701283" w:rsidP="00DC1768">
      <w:pPr>
        <w:spacing w:after="0" w:line="276" w:lineRule="auto"/>
        <w:ind w:firstLine="709"/>
        <w:jc w:val="both"/>
        <w:rPr>
          <w:rFonts w:ascii="Times New Roman" w:hAnsi="Times New Roman" w:cs="Times New Roman"/>
          <w:b/>
          <w:sz w:val="28"/>
          <w:szCs w:val="28"/>
        </w:rPr>
      </w:pPr>
      <w:r w:rsidRPr="00DC1768">
        <w:rPr>
          <w:rFonts w:ascii="Times New Roman" w:hAnsi="Times New Roman" w:cs="Times New Roman"/>
          <w:b/>
          <w:sz w:val="28"/>
          <w:szCs w:val="28"/>
        </w:rPr>
        <w:lastRenderedPageBreak/>
        <w:t>4. КОНТРОЛЬ И ОЦЕНКА РЕЗУЛЬТАТОВ ОСВОЕНИЯ ОБЩЕОБРАЗОВАТЕЛЬНОЙ ДИСЦИПЛИНЫ</w:t>
      </w:r>
      <w:bookmarkEnd w:id="7"/>
    </w:p>
    <w:p w14:paraId="3C52FD1B" w14:textId="77777777" w:rsidR="00CB3A9B" w:rsidRPr="00F72F47"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Pr="00F72F47" w:rsidRDefault="00701283" w:rsidP="007B22DA">
      <w:pPr>
        <w:spacing w:after="0" w:line="276" w:lineRule="auto"/>
        <w:ind w:firstLine="709"/>
        <w:jc w:val="both"/>
        <w:rPr>
          <w:rFonts w:ascii="Times New Roman" w:eastAsia="OfficinaSansBookC" w:hAnsi="Times New Roman" w:cs="Times New Roman"/>
          <w:b/>
          <w:sz w:val="24"/>
          <w:szCs w:val="24"/>
        </w:rPr>
      </w:pPr>
      <w:r w:rsidRPr="00F72F47">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F72F47"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14:paraId="11834F9D" w14:textId="77777777" w:rsidR="00CB3A9B" w:rsidRPr="00F72F47" w:rsidRDefault="00701283" w:rsidP="00F72F47">
            <w:pPr>
              <w:widowControl w:val="0"/>
              <w:spacing w:after="0" w:line="240" w:lineRule="exact"/>
              <w:jc w:val="center"/>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F72F47" w:rsidRDefault="00701283" w:rsidP="00F72F47">
            <w:pPr>
              <w:widowControl w:val="0"/>
              <w:spacing w:after="0" w:line="240" w:lineRule="auto"/>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Типы оценочных мероприятий</w:t>
            </w:r>
          </w:p>
        </w:tc>
      </w:tr>
      <w:tr w:rsidR="00CB3A9B" w:rsidRPr="00F72F47"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Основное содержание</w:t>
            </w:r>
          </w:p>
        </w:tc>
      </w:tr>
      <w:tr w:rsidR="00CB3A9B" w:rsidRPr="00F72F47" w14:paraId="5294A960" w14:textId="77777777" w:rsidTr="00F72F47">
        <w:trPr>
          <w:trHeight w:val="709"/>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14:paraId="056C80D1"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14:paraId="3069990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F72F47"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14:paraId="4C1648D6"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DF51A0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lastRenderedPageBreak/>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F72F47">
              <w:rPr>
                <w:rFonts w:ascii="Times New Roman" w:eastAsia="Roboto" w:hAnsi="Times New Roman" w:cs="Times New Roman"/>
                <w:sz w:val="24"/>
                <w:szCs w:val="24"/>
                <w:highlight w:val="white"/>
              </w:rPr>
              <w:t> </w:t>
            </w:r>
            <w:r w:rsidRPr="00F72F47">
              <w:rPr>
                <w:rFonts w:ascii="Times New Roman" w:eastAsia="Roboto" w:hAnsi="Times New Roman" w:cs="Times New Roman"/>
                <w:sz w:val="24"/>
                <w:szCs w:val="24"/>
                <w:highlight w:val="white"/>
              </w:rPr>
              <w:t>Менделеева»</w:t>
            </w:r>
          </w:p>
        </w:tc>
      </w:tr>
      <w:tr w:rsidR="00CB3A9B" w:rsidRPr="00F72F47"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14:paraId="06B3FFC0"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1F061096"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Строение вещества и химические реакции»</w:t>
            </w:r>
          </w:p>
        </w:tc>
      </w:tr>
      <w:tr w:rsidR="00CB3A9B" w:rsidRPr="00F72F47"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14:paraId="7B761F1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7D9445D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окислительно-</w:t>
            </w:r>
          </w:p>
          <w:p w14:paraId="0733B6F9"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F72F47"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14:paraId="60CC65C7" w14:textId="77777777"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 xml:space="preserve">1. Задания на составление молекулярных и ионных реакций с участием кислот, оснований и солей, </w:t>
            </w:r>
            <w:r w:rsidRPr="00F72F47">
              <w:rPr>
                <w:rFonts w:ascii="Times New Roman" w:eastAsia="Roboto" w:hAnsi="Times New Roman" w:cs="Times New Roman"/>
                <w:sz w:val="24"/>
                <w:szCs w:val="24"/>
                <w:highlight w:val="white"/>
              </w:rPr>
              <w:lastRenderedPageBreak/>
              <w:t>установление изменения кислотности среды</w:t>
            </w:r>
          </w:p>
          <w:p w14:paraId="1C82D0DC" w14:textId="67896A2C"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Лабораторная работа "Типы химических реакций"</w:t>
            </w:r>
          </w:p>
        </w:tc>
      </w:tr>
      <w:tr w:rsidR="00CB3A9B" w:rsidRPr="00F72F47"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14:paraId="36DF7CBC"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353C3C13"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Свойства неорганических веществ»</w:t>
            </w:r>
          </w:p>
        </w:tc>
      </w:tr>
      <w:tr w:rsidR="00CB3A9B" w:rsidRPr="00F72F47"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14:paraId="651C482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909660D" w14:textId="0AF9FF0D"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F72F47" w:rsidRDefault="00701283" w:rsidP="00F72F47">
            <w:pPr>
              <w:widowControl w:val="0"/>
              <w:spacing w:after="0" w:line="240" w:lineRule="auto"/>
              <w:rPr>
                <w:rFonts w:ascii="Times New Roman" w:eastAsia="Roboto" w:hAnsi="Times New Roman" w:cs="Times New Roman"/>
                <w:sz w:val="24"/>
                <w:szCs w:val="24"/>
                <w:highlight w:val="white"/>
              </w:rPr>
            </w:pPr>
            <w:r w:rsidRPr="00F72F47">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F72F47"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14:paraId="52B89FF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0FDE0C9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5496D839" w14:textId="3B718750"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ПК</w:t>
            </w:r>
            <w:r w:rsidR="00DC1768" w:rsidRPr="00F72F47">
              <w:rPr>
                <w:rFonts w:ascii="Times New Roman" w:eastAsia="OfficinaSansBookC" w:hAnsi="Times New Roman" w:cs="Times New Roman"/>
                <w:sz w:val="24"/>
                <w:szCs w:val="24"/>
              </w:rPr>
              <w:t>1.3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3. Практико-ориентированные </w:t>
            </w:r>
            <w:r w:rsidRPr="00F72F47">
              <w:rPr>
                <w:rFonts w:ascii="Times New Roman" w:eastAsia="OfficinaSansBookC" w:hAnsi="Times New Roman" w:cs="Times New Roman"/>
                <w:sz w:val="24"/>
                <w:szCs w:val="24"/>
              </w:rPr>
              <w:lastRenderedPageBreak/>
              <w:t>теоретические задания на свойства и получение неорганических веществ</w:t>
            </w:r>
          </w:p>
        </w:tc>
      </w:tr>
      <w:tr w:rsidR="00CB3A9B" w:rsidRPr="00F72F47"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14:paraId="5688318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41E01793"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4C72518B" w14:textId="7347D8A9"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F72F47"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14:paraId="12EAB9F4"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Контрольная работа</w:t>
            </w:r>
          </w:p>
          <w:p w14:paraId="22365CC9"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w:t>
            </w:r>
            <w:r w:rsidRPr="00F72F47">
              <w:rPr>
                <w:rFonts w:ascii="Times New Roman" w:eastAsia="OfficinaSansBookC" w:hAnsi="Times New Roman" w:cs="Times New Roman"/>
                <w:b/>
                <w:sz w:val="24"/>
                <w:szCs w:val="24"/>
              </w:rPr>
              <w:t>Строение и свойства органических веществ»</w:t>
            </w:r>
          </w:p>
        </w:tc>
      </w:tr>
      <w:tr w:rsidR="00CB3A9B" w:rsidRPr="00F72F47"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14:paraId="55E29F3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7202894B" w14:textId="6A3DA468"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F72F47"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Pr>
          <w:p w14:paraId="686528DB"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0BDD5964"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45BB002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0EDBC366" w14:textId="78F633B1"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F72F47" w:rsidRDefault="00701283" w:rsidP="00F7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Свойства органических соединений</w:t>
            </w:r>
            <w:r w:rsidRPr="00F72F47">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 xml:space="preserve">4. </w:t>
            </w:r>
            <w:r w:rsidRPr="00F72F47">
              <w:rPr>
                <w:rFonts w:ascii="Times New Roman" w:eastAsia="OfficinaSansBookC" w:hAnsi="Times New Roman" w:cs="Times New Roman"/>
                <w:sz w:val="24"/>
                <w:szCs w:val="24"/>
              </w:rPr>
              <w:t xml:space="preserve">Лабораторная работа </w:t>
            </w:r>
            <w:r w:rsidRPr="00F72F47">
              <w:rPr>
                <w:rFonts w:ascii="Times New Roman" w:eastAsia="OfficinaSansBookC" w:hAnsi="Times New Roman" w:cs="Times New Roman"/>
                <w:sz w:val="24"/>
                <w:szCs w:val="24"/>
              </w:rPr>
              <w:lastRenderedPageBreak/>
              <w:t>“Превращения органических веществ при нагревании"</w:t>
            </w:r>
          </w:p>
        </w:tc>
      </w:tr>
      <w:tr w:rsidR="00CB3A9B" w:rsidRPr="00F72F47"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Pr>
          <w:p w14:paraId="250603BD"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72CA3BB4" w14:textId="77777777" w:rsidR="00CB3A9B" w:rsidRPr="00F72F47" w:rsidRDefault="00701283" w:rsidP="00F72F47">
            <w:pPr>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5361649F"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5A5E07E5" w14:textId="21323594"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F72F47"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14:paraId="5E499295"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14:paraId="037C173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4A9237E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66773384" w14:textId="54D366BB" w:rsidR="00CB3A9B" w:rsidRPr="00F72F47" w:rsidRDefault="00452DFF"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Cs/>
                <w:iCs/>
                <w:sz w:val="24"/>
                <w:szCs w:val="24"/>
              </w:rPr>
              <w:t>ПК 2.1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F72F47" w:rsidRDefault="00701283" w:rsidP="00F72F47">
            <w:pPr>
              <w:widowControl w:val="0"/>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F72F47">
              <w:rPr>
                <w:rFonts w:ascii="Times New Roman" w:eastAsia="OfficinaSansBookC" w:hAnsi="Times New Roman" w:cs="Times New Roman"/>
                <w:sz w:val="24"/>
                <w:szCs w:val="24"/>
                <w:highlight w:val="white"/>
              </w:rPr>
              <w:t xml:space="preserve">Практико-ориентированные задания </w:t>
            </w:r>
            <w:r w:rsidRPr="00F72F47">
              <w:rPr>
                <w:rFonts w:ascii="Times New Roman" w:eastAsia="OfficinaSansBookC" w:hAnsi="Times New Roman" w:cs="Times New Roman"/>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F72F47"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14:paraId="07BEC41E"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F72F47" w:rsidRDefault="00701283" w:rsidP="00F72F47">
            <w:pPr>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Исследовать истинные</w:t>
            </w:r>
            <w:r w:rsidRPr="00F72F47">
              <w:rPr>
                <w:rFonts w:ascii="Times New Roman" w:eastAsia="OfficinaSansBookC" w:hAnsi="Times New Roman" w:cs="Times New Roman"/>
                <w:b/>
                <w:sz w:val="24"/>
                <w:szCs w:val="24"/>
                <w:highlight w:val="yellow"/>
              </w:rPr>
              <w:t xml:space="preserve"> </w:t>
            </w:r>
            <w:r w:rsidRPr="00F72F47">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F72F47" w:rsidRDefault="00CB3A9B" w:rsidP="00F72F47">
            <w:pPr>
              <w:widowControl w:val="0"/>
              <w:spacing w:after="0" w:line="240" w:lineRule="auto"/>
              <w:rPr>
                <w:rFonts w:ascii="Times New Roman" w:eastAsia="OfficinaSansBookC" w:hAnsi="Times New Roman" w:cs="Times New Roman"/>
                <w:sz w:val="24"/>
                <w:szCs w:val="24"/>
              </w:rPr>
            </w:pPr>
          </w:p>
        </w:tc>
      </w:tr>
      <w:tr w:rsidR="00CB3A9B" w:rsidRPr="00F72F47"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14:paraId="742CD30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76A80FCD"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02</w:t>
            </w:r>
          </w:p>
          <w:p w14:paraId="2873131A" w14:textId="732240E6"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1. Задачи на приготовление растворов.</w:t>
            </w:r>
          </w:p>
          <w:p w14:paraId="443F8E39" w14:textId="41E422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F72F47"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Pr>
          <w:p w14:paraId="41817376"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01</w:t>
            </w:r>
          </w:p>
          <w:p w14:paraId="1E374A0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4A1F2E41" w14:textId="3F3AE1D1"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Лабораторная работа</w:t>
            </w:r>
          </w:p>
          <w:p w14:paraId="18C3CEAF" w14:textId="0A1D0C94"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“Приготовление растворов”</w:t>
            </w:r>
          </w:p>
        </w:tc>
      </w:tr>
      <w:tr w:rsidR="00CB3A9B" w:rsidRPr="00F72F47"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F72F47"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F72F47" w:rsidRDefault="00701283" w:rsidP="00F72F47">
            <w:pPr>
              <w:widowControl w:val="0"/>
              <w:spacing w:after="0" w:line="240" w:lineRule="exact"/>
              <w:jc w:val="center"/>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14:paraId="69C49D28" w14:textId="77777777" w:rsidR="00CB3A9B" w:rsidRPr="00F72F47" w:rsidRDefault="00CB3A9B" w:rsidP="00F72F47">
            <w:pPr>
              <w:widowControl w:val="0"/>
              <w:spacing w:after="0" w:line="240" w:lineRule="exact"/>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Раздел 7. </w:t>
            </w:r>
          </w:p>
          <w:p w14:paraId="187BCF70" w14:textId="77777777"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F72F47">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F72F47" w:rsidRDefault="00701283" w:rsidP="00F72F47">
            <w:pPr>
              <w:widowControl w:val="0"/>
              <w:spacing w:after="0" w:line="240" w:lineRule="auto"/>
              <w:rPr>
                <w:rFonts w:ascii="Times New Roman" w:eastAsia="OfficinaSansBookC" w:hAnsi="Times New Roman" w:cs="Times New Roman"/>
                <w:b/>
                <w:sz w:val="24"/>
                <w:szCs w:val="24"/>
              </w:rPr>
            </w:pPr>
            <w:r w:rsidRPr="00F72F47">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F72F47"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F72F47" w:rsidRDefault="00CB3A9B" w:rsidP="00F72F47">
            <w:pPr>
              <w:widowControl w:val="0"/>
              <w:spacing w:after="0" w:line="240" w:lineRule="exact"/>
              <w:jc w:val="center"/>
              <w:rPr>
                <w:rFonts w:ascii="Times New Roman" w:eastAsia="OfficinaSansBookC" w:hAnsi="Times New Roman" w:cs="Times New Roman"/>
                <w:b/>
                <w:sz w:val="24"/>
                <w:szCs w:val="24"/>
              </w:rPr>
            </w:pPr>
          </w:p>
        </w:tc>
        <w:tc>
          <w:tcPr>
            <w:tcW w:w="1101" w:type="dxa"/>
            <w:tcBorders>
              <w:bottom w:val="single" w:sz="6" w:space="0" w:color="000000"/>
            </w:tcBorders>
          </w:tcPr>
          <w:p w14:paraId="36D901E2"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01 </w:t>
            </w:r>
          </w:p>
          <w:p w14:paraId="3E2A0DAC"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 xml:space="preserve">ОК 02 </w:t>
            </w:r>
          </w:p>
          <w:p w14:paraId="6E5B5FC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04</w:t>
            </w:r>
          </w:p>
          <w:p w14:paraId="4275CBB4"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ОК 07</w:t>
            </w:r>
          </w:p>
          <w:p w14:paraId="3C1488A4" w14:textId="061ECE63" w:rsidR="00CB3A9B" w:rsidRPr="00F72F47" w:rsidRDefault="00CB3A9B" w:rsidP="00F72F47">
            <w:pPr>
              <w:widowControl w:val="0"/>
              <w:spacing w:after="0" w:line="240" w:lineRule="exact"/>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F72F47" w:rsidRDefault="00701283" w:rsidP="00F72F47">
            <w:pPr>
              <w:widowControl w:val="0"/>
              <w:spacing w:after="0" w:line="240" w:lineRule="exact"/>
              <w:rPr>
                <w:rFonts w:ascii="Times New Roman" w:eastAsia="OfficinaSansBookC" w:hAnsi="Times New Roman" w:cs="Times New Roman"/>
                <w:b/>
                <w:sz w:val="24"/>
                <w:szCs w:val="24"/>
              </w:rPr>
            </w:pPr>
            <w:r w:rsidRPr="00F72F47">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F72F47" w:rsidRDefault="00701283" w:rsidP="00F72F47">
            <w:pPr>
              <w:widowControl w:val="0"/>
              <w:spacing w:after="0" w:line="240" w:lineRule="exact"/>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F72F47" w:rsidRDefault="00701283" w:rsidP="00F72F47">
            <w:pPr>
              <w:widowControl w:val="0"/>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Возможные темы кейсов:</w:t>
            </w:r>
          </w:p>
          <w:p w14:paraId="36387C71"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2. Будущие материалы для авиа-, машино- и приборостроения.</w:t>
            </w:r>
          </w:p>
          <w:p w14:paraId="27D2E051" w14:textId="77777777" w:rsidR="00CB3A9B" w:rsidRPr="00F72F47" w:rsidRDefault="00701283" w:rsidP="00F72F47">
            <w:pPr>
              <w:spacing w:after="0" w:line="240" w:lineRule="auto"/>
              <w:rPr>
                <w:rFonts w:ascii="Times New Roman" w:eastAsia="OfficinaSansBookC" w:hAnsi="Times New Roman" w:cs="Times New Roman"/>
                <w:sz w:val="24"/>
                <w:szCs w:val="24"/>
                <w:highlight w:val="white"/>
              </w:rPr>
            </w:pPr>
            <w:r w:rsidRPr="00F72F47">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F72F47" w:rsidRDefault="00701283" w:rsidP="00F72F47">
            <w:pPr>
              <w:spacing w:after="0" w:line="240" w:lineRule="auto"/>
              <w:rPr>
                <w:rFonts w:ascii="Times New Roman" w:eastAsia="OfficinaSansBookC" w:hAnsi="Times New Roman" w:cs="Times New Roman"/>
                <w:sz w:val="24"/>
                <w:szCs w:val="24"/>
              </w:rPr>
            </w:pPr>
            <w:r w:rsidRPr="00F72F47">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rsidSect="00F72F47">
      <w:pgSz w:w="11906" w:h="16838"/>
      <w:pgMar w:top="850" w:right="566"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B7D5" w14:textId="77777777" w:rsidR="000B5E42" w:rsidRDefault="000B5E42">
      <w:pPr>
        <w:spacing w:after="0" w:line="240" w:lineRule="auto"/>
      </w:pPr>
      <w:r>
        <w:separator/>
      </w:r>
    </w:p>
  </w:endnote>
  <w:endnote w:type="continuationSeparator" w:id="0">
    <w:p w14:paraId="1B7D0A23" w14:textId="77777777" w:rsidR="000B5E42" w:rsidRDefault="000B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3FB15D17" w:rsidR="00F72F47" w:rsidRDefault="00F72F47">
    <w:pPr>
      <w:jc w:val="right"/>
    </w:pPr>
    <w:r>
      <w:fldChar w:fldCharType="begin"/>
    </w:r>
    <w:r>
      <w:instrText>PAGE</w:instrText>
    </w:r>
    <w:r>
      <w:fldChar w:fldCharType="separate"/>
    </w:r>
    <w:r w:rsidR="006B2A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70D" w14:textId="77777777" w:rsidR="000B5E42" w:rsidRDefault="000B5E42">
      <w:pPr>
        <w:spacing w:after="0" w:line="240" w:lineRule="auto"/>
      </w:pPr>
      <w:r>
        <w:separator/>
      </w:r>
    </w:p>
  </w:footnote>
  <w:footnote w:type="continuationSeparator" w:id="0">
    <w:p w14:paraId="78E32E52" w14:textId="77777777" w:rsidR="000B5E42" w:rsidRDefault="000B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0B1D2C"/>
    <w:multiLevelType w:val="hybridMultilevel"/>
    <w:tmpl w:val="5C90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11754"/>
    <w:rsid w:val="000B2950"/>
    <w:rsid w:val="000B5E42"/>
    <w:rsid w:val="00120CF3"/>
    <w:rsid w:val="001A0185"/>
    <w:rsid w:val="001E3D31"/>
    <w:rsid w:val="0030517B"/>
    <w:rsid w:val="003906A4"/>
    <w:rsid w:val="003967DF"/>
    <w:rsid w:val="003C273E"/>
    <w:rsid w:val="003E40C2"/>
    <w:rsid w:val="004128CB"/>
    <w:rsid w:val="00452DFF"/>
    <w:rsid w:val="00475180"/>
    <w:rsid w:val="004C1FA6"/>
    <w:rsid w:val="00515373"/>
    <w:rsid w:val="005478A9"/>
    <w:rsid w:val="00561233"/>
    <w:rsid w:val="005A6B53"/>
    <w:rsid w:val="0068646B"/>
    <w:rsid w:val="0068747D"/>
    <w:rsid w:val="006A071B"/>
    <w:rsid w:val="006B2A85"/>
    <w:rsid w:val="00701283"/>
    <w:rsid w:val="007A3C59"/>
    <w:rsid w:val="007B22DA"/>
    <w:rsid w:val="007E492D"/>
    <w:rsid w:val="00806A75"/>
    <w:rsid w:val="00860453"/>
    <w:rsid w:val="008E7E26"/>
    <w:rsid w:val="009278DB"/>
    <w:rsid w:val="009319B9"/>
    <w:rsid w:val="00960761"/>
    <w:rsid w:val="00A473F6"/>
    <w:rsid w:val="00A65897"/>
    <w:rsid w:val="00AE3920"/>
    <w:rsid w:val="00B01EB9"/>
    <w:rsid w:val="00B1217C"/>
    <w:rsid w:val="00C70D76"/>
    <w:rsid w:val="00CB3A9B"/>
    <w:rsid w:val="00D275DF"/>
    <w:rsid w:val="00D31EB9"/>
    <w:rsid w:val="00D97589"/>
    <w:rsid w:val="00DC1768"/>
    <w:rsid w:val="00E470E2"/>
    <w:rsid w:val="00E97102"/>
    <w:rsid w:val="00F72F47"/>
    <w:rsid w:val="00F9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character" w:styleId="afff">
    <w:name w:val="Strong"/>
    <w:uiPriority w:val="22"/>
    <w:qFormat/>
    <w:rsid w:val="001E3D31"/>
    <w:rPr>
      <w:b/>
      <w:bCs/>
    </w:rPr>
  </w:style>
  <w:style w:type="paragraph" w:customStyle="1" w:styleId="paragraph">
    <w:name w:val="paragraph"/>
    <w:basedOn w:val="a"/>
    <w:rsid w:val="001E3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Прижатый влево"/>
    <w:basedOn w:val="a"/>
    <w:next w:val="a"/>
    <w:uiPriority w:val="99"/>
    <w:rsid w:val="00F97DA9"/>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normaltextrun">
    <w:name w:val="normaltextrun"/>
    <w:basedOn w:val="a0"/>
    <w:rsid w:val="00452DFF"/>
  </w:style>
  <w:style w:type="paragraph" w:styleId="afff1">
    <w:name w:val="header"/>
    <w:basedOn w:val="a"/>
    <w:link w:val="afff2"/>
    <w:uiPriority w:val="99"/>
    <w:unhideWhenUsed/>
    <w:rsid w:val="003C273E"/>
    <w:pPr>
      <w:tabs>
        <w:tab w:val="center" w:pos="4677"/>
        <w:tab w:val="right" w:pos="9355"/>
      </w:tabs>
      <w:spacing w:after="0" w:line="240" w:lineRule="auto"/>
    </w:pPr>
  </w:style>
  <w:style w:type="character" w:customStyle="1" w:styleId="afff2">
    <w:name w:val="Верхний колонтитул Знак"/>
    <w:basedOn w:val="a0"/>
    <w:link w:val="afff1"/>
    <w:uiPriority w:val="99"/>
    <w:rsid w:val="003C273E"/>
  </w:style>
  <w:style w:type="paragraph" w:styleId="afff3">
    <w:name w:val="footer"/>
    <w:basedOn w:val="a"/>
    <w:link w:val="afff4"/>
    <w:uiPriority w:val="99"/>
    <w:unhideWhenUsed/>
    <w:rsid w:val="003C273E"/>
    <w:pPr>
      <w:tabs>
        <w:tab w:val="center" w:pos="4677"/>
        <w:tab w:val="right" w:pos="9355"/>
      </w:tabs>
      <w:spacing w:after="0" w:line="240" w:lineRule="auto"/>
    </w:pPr>
  </w:style>
  <w:style w:type="character" w:customStyle="1" w:styleId="afff4">
    <w:name w:val="Нижний колонтитул Знак"/>
    <w:basedOn w:val="a0"/>
    <w:link w:val="afff3"/>
    <w:uiPriority w:val="99"/>
    <w:rsid w:val="003C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86339784-790E-4824-A828-47663B3173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7675</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Admin</cp:lastModifiedBy>
  <cp:revision>13</cp:revision>
  <cp:lastPrinted>2023-03-14T12:16:00Z</cp:lastPrinted>
  <dcterms:created xsi:type="dcterms:W3CDTF">2023-06-01T09:56:00Z</dcterms:created>
  <dcterms:modified xsi:type="dcterms:W3CDTF">2024-04-08T08:39:00Z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