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0F75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 w:rsidRPr="002B5555">
        <w:rPr>
          <w:rFonts w:ascii="yandex-sans" w:hAnsi="yandex-sans"/>
          <w:bCs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3164DD70" w14:textId="77777777" w:rsidR="00B03F23" w:rsidRPr="002B5555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2B5555">
        <w:rPr>
          <w:rFonts w:ascii="yandex-sans" w:hAnsi="yandex-sans"/>
          <w:bCs/>
          <w:color w:val="000000"/>
          <w:sz w:val="28"/>
          <w:szCs w:val="28"/>
        </w:rPr>
        <w:t>«ТУЛЬСКИЙ ЭКОНОМИЧЕСКИЙ КОЛЛЕДЖ»</w:t>
      </w:r>
    </w:p>
    <w:p w14:paraId="058FD4AD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9DEB328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6F8BFC37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6857BF64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09565173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F7F4E64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61EF3335" w14:textId="2C6C0B7E" w:rsidR="00B03F23" w:rsidRPr="000336D6" w:rsidRDefault="00B03F23" w:rsidP="00B03F23">
      <w:pPr>
        <w:shd w:val="clear" w:color="auto" w:fill="FFFFFF"/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336D6"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УТВЕРЖДАЮ</w:t>
      </w:r>
    </w:p>
    <w:p w14:paraId="308C7323" w14:textId="6218D949" w:rsidR="00B03F23" w:rsidRPr="000336D6" w:rsidRDefault="00B03F23" w:rsidP="00B03F23">
      <w:pPr>
        <w:shd w:val="clear" w:color="auto" w:fill="FFFFFF"/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336D6">
        <w:rPr>
          <w:rStyle w:val="a3"/>
          <w:rFonts w:ascii="Times New Roman" w:hAnsi="Times New Roman" w:cs="Times New Roman"/>
          <w:b w:val="0"/>
          <w:sz w:val="28"/>
          <w:szCs w:val="28"/>
        </w:rPr>
        <w:t>Директор ГПОУ</w:t>
      </w:r>
      <w:r w:rsidR="00166B2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36D6">
        <w:rPr>
          <w:rStyle w:val="a3"/>
          <w:rFonts w:ascii="Times New Roman" w:hAnsi="Times New Roman" w:cs="Times New Roman"/>
          <w:b w:val="0"/>
          <w:sz w:val="28"/>
          <w:szCs w:val="28"/>
        </w:rPr>
        <w:t>ТО «ТЭК»</w:t>
      </w:r>
    </w:p>
    <w:p w14:paraId="1729DB5C" w14:textId="7658DEF4" w:rsidR="00B03F23" w:rsidRPr="000336D6" w:rsidRDefault="00B03F23" w:rsidP="00B03F23">
      <w:pPr>
        <w:shd w:val="clear" w:color="auto" w:fill="FFFFFF"/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336D6">
        <w:rPr>
          <w:rStyle w:val="a3"/>
          <w:rFonts w:ascii="Times New Roman" w:hAnsi="Times New Roman" w:cs="Times New Roman"/>
          <w:b w:val="0"/>
          <w:sz w:val="28"/>
          <w:szCs w:val="28"/>
        </w:rPr>
        <w:t>_________</w:t>
      </w:r>
      <w:r w:rsidR="00166B24">
        <w:rPr>
          <w:rStyle w:val="a3"/>
          <w:rFonts w:ascii="Times New Roman" w:hAnsi="Times New Roman" w:cs="Times New Roman"/>
          <w:b w:val="0"/>
          <w:sz w:val="28"/>
          <w:szCs w:val="28"/>
        </w:rPr>
        <w:t>__</w:t>
      </w:r>
      <w:r w:rsidRPr="000336D6">
        <w:rPr>
          <w:rStyle w:val="a3"/>
          <w:rFonts w:ascii="Times New Roman" w:hAnsi="Times New Roman" w:cs="Times New Roman"/>
          <w:b w:val="0"/>
          <w:sz w:val="28"/>
          <w:szCs w:val="28"/>
        </w:rPr>
        <w:t>А.В. Макарова</w:t>
      </w:r>
    </w:p>
    <w:p w14:paraId="3BD12380" w14:textId="192C1B10" w:rsidR="00B03F23" w:rsidRPr="000336D6" w:rsidRDefault="00B03F23" w:rsidP="00B03F23">
      <w:pPr>
        <w:shd w:val="clear" w:color="auto" w:fill="FFFFFF"/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336D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Приказ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________</w:t>
      </w:r>
      <w:r w:rsidR="00166B24">
        <w:rPr>
          <w:rStyle w:val="a3"/>
          <w:rFonts w:ascii="Times New Roman" w:hAnsi="Times New Roman" w:cs="Times New Roman"/>
          <w:b w:val="0"/>
          <w:sz w:val="28"/>
          <w:szCs w:val="28"/>
        </w:rPr>
        <w:t>______</w:t>
      </w:r>
    </w:p>
    <w:p w14:paraId="614BBF7D" w14:textId="7570C0AD" w:rsidR="00B03F23" w:rsidRPr="000336D6" w:rsidRDefault="00B03F23" w:rsidP="00B03F2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 w:rsidRPr="000336D6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3C7E9C">
        <w:rPr>
          <w:rStyle w:val="a3"/>
          <w:rFonts w:ascii="Times New Roman" w:hAnsi="Times New Roman" w:cs="Times New Roman"/>
          <w:b w:val="0"/>
          <w:sz w:val="28"/>
          <w:szCs w:val="28"/>
        </w:rPr>
        <w:t>9</w:t>
      </w:r>
      <w:r w:rsidR="00842F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мая </w:t>
      </w:r>
      <w:r w:rsidR="009D6572">
        <w:rPr>
          <w:rStyle w:val="a3"/>
          <w:rFonts w:ascii="Times New Roman" w:hAnsi="Times New Roman" w:cs="Times New Roman"/>
          <w:b w:val="0"/>
          <w:sz w:val="28"/>
          <w:szCs w:val="28"/>
        </w:rPr>
        <w:t>202</w:t>
      </w:r>
      <w:r w:rsidR="003C7E9C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Pr="000336D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31FDFE05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806D6F6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397190B5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54C9349D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5F4421A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698BBD5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6C6AB2CB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5459FC79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1B3788FF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РАБОЧАЯ ПРОГРАММА</w:t>
      </w:r>
    </w:p>
    <w:p w14:paraId="3C8F6CB6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УЧЕБНОЙ ДИСЦИПЛИНЫ</w:t>
      </w:r>
    </w:p>
    <w:p w14:paraId="654A664B" w14:textId="26F3E3E2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ОП.04 ОСНОВЫ ДИЗАЙНА И КОМПОЗИЦИИ</w:t>
      </w:r>
    </w:p>
    <w:p w14:paraId="757A1A42" w14:textId="77777777" w:rsidR="00166B24" w:rsidRDefault="00166B24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724345D3" w14:textId="684E48EA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b/>
          <w:bCs/>
          <w:color w:val="000000"/>
        </w:rPr>
      </w:pPr>
      <w:r w:rsidRPr="00736224">
        <w:rPr>
          <w:rFonts w:ascii="yandex-sans" w:hAnsi="yandex-sans"/>
          <w:b/>
          <w:bCs/>
          <w:color w:val="000000"/>
        </w:rPr>
        <w:t>ПРОГРАММА ПОДГОТОВКИ КВАЛИФИЦИРОВАННЫХ РАБОЧИХ</w:t>
      </w:r>
      <w:r>
        <w:rPr>
          <w:rFonts w:ascii="yandex-sans" w:hAnsi="yandex-sans"/>
          <w:b/>
          <w:bCs/>
          <w:color w:val="000000"/>
        </w:rPr>
        <w:t>,</w:t>
      </w:r>
      <w:r w:rsidRPr="00736224">
        <w:rPr>
          <w:rFonts w:ascii="yandex-sans" w:hAnsi="yandex-sans"/>
          <w:b/>
          <w:bCs/>
          <w:color w:val="000000"/>
        </w:rPr>
        <w:t xml:space="preserve"> СЛУЖАЩИХ ПО ПРОФЕССИИ СРЕДНЕГО ПРОФЕССИОНАЛЬНОГО ОБРАЗОВАНИЯ</w:t>
      </w:r>
    </w:p>
    <w:p w14:paraId="1E502B6D" w14:textId="77777777" w:rsidR="00166B24" w:rsidRPr="00736224" w:rsidRDefault="00166B24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19DAB627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 w:rsidRPr="00736224">
        <w:rPr>
          <w:rFonts w:ascii="yandex-sans" w:hAnsi="yandex-sans"/>
          <w:b/>
          <w:bCs/>
          <w:color w:val="000000"/>
        </w:rPr>
        <w:t>54.01.20 ГРАФИЧЕСКИЙ ДИЗАЙНЕР</w:t>
      </w:r>
    </w:p>
    <w:p w14:paraId="768AAB70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0DFED82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69A77DF3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5997B86E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C8B360B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3A514EA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F205BCE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376EBEFC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EA19886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8651165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858F276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75A5721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5FCD8B04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6B5B065F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E105643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3CA039B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7F94526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5104D7B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000000"/>
          <w:sz w:val="28"/>
          <w:szCs w:val="28"/>
        </w:rPr>
        <w:t>Щекино</w:t>
      </w:r>
    </w:p>
    <w:p w14:paraId="0D79602C" w14:textId="6FA81FEC" w:rsidR="00B03F23" w:rsidRDefault="009D6572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202</w:t>
      </w:r>
      <w:r w:rsidR="003C7E9C">
        <w:rPr>
          <w:rFonts w:ascii="yandex-sans" w:hAnsi="yandex-sans"/>
          <w:color w:val="000000"/>
          <w:sz w:val="28"/>
          <w:szCs w:val="28"/>
        </w:rPr>
        <w:t>3</w:t>
      </w:r>
      <w:r w:rsidR="00B03F23">
        <w:rPr>
          <w:rFonts w:ascii="yandex-sans" w:hAnsi="yandex-sans"/>
          <w:color w:val="000000"/>
          <w:sz w:val="28"/>
          <w:szCs w:val="28"/>
        </w:rPr>
        <w:t xml:space="preserve"> год</w:t>
      </w:r>
    </w:p>
    <w:p w14:paraId="046B2E76" w14:textId="049EB617" w:rsidR="00166B24" w:rsidRDefault="00166B24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br w:type="page"/>
      </w:r>
    </w:p>
    <w:p w14:paraId="57BC3A64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14:paraId="1EE21A5E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0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</w:t>
      </w:r>
      <w:r w:rsidRPr="00736224">
        <w:rPr>
          <w:rFonts w:ascii="Times New Roman" w:hAnsi="Times New Roman" w:cs="Times New Roman"/>
          <w:sz w:val="28"/>
          <w:szCs w:val="28"/>
        </w:rPr>
        <w:t xml:space="preserve">по профессии среднего профессионального образования (далее СПО) </w:t>
      </w:r>
      <w:r w:rsidRPr="00736224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73622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631A5626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7CD05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F06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87F06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D30EACC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C4D80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06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05262CF4" w14:textId="21936D01" w:rsidR="00B03F23" w:rsidRPr="00587F06" w:rsidRDefault="00715DD5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Каргина</w:t>
      </w:r>
      <w:r w:rsidR="00C64D80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b/>
          <w:sz w:val="28"/>
          <w:szCs w:val="28"/>
        </w:rPr>
        <w:t>Ивановна</w:t>
      </w:r>
      <w:r w:rsidR="00B03F23" w:rsidRPr="00587F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3F23" w:rsidRPr="00166B24">
        <w:rPr>
          <w:rFonts w:ascii="Times New Roman" w:hAnsi="Times New Roman" w:cs="Times New Roman"/>
          <w:bCs/>
          <w:sz w:val="28"/>
          <w:szCs w:val="28"/>
        </w:rPr>
        <w:t xml:space="preserve">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972D16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9716B" w14:textId="77777777" w:rsidR="00B03F23" w:rsidRDefault="00B03F23" w:rsidP="00B03F2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87F06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3D70FA33" w14:textId="77777777" w:rsidR="00B03F23" w:rsidRPr="00587F06" w:rsidRDefault="00B03F23" w:rsidP="00B03F2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542EA8E0" w14:textId="2A07A12F" w:rsidR="00166B24" w:rsidRPr="00166B24" w:rsidRDefault="00B03F23" w:rsidP="00166B24">
      <w:pPr>
        <w:shd w:val="clear" w:color="auto" w:fill="FFFFFF"/>
        <w:tabs>
          <w:tab w:val="left" w:leader="underscore" w:pos="593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B24">
        <w:rPr>
          <w:rFonts w:ascii="Times New Roman" w:eastAsia="Times New Roman" w:hAnsi="Times New Roman" w:cs="Times New Roman"/>
          <w:sz w:val="28"/>
          <w:szCs w:val="28"/>
        </w:rPr>
        <w:t xml:space="preserve">Утверждена протоколом № </w:t>
      </w:r>
      <w:r w:rsidR="00842F7B" w:rsidRPr="00166B2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66B2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166B2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15DD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C7E9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66B2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842F7B" w:rsidRPr="00166B24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 w:rsidRPr="00166B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6572" w:rsidRPr="00166B2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3C7E9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66B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4083C612" w14:textId="77777777" w:rsidR="00715DD5" w:rsidRDefault="00715DD5" w:rsidP="00166B24">
      <w:pPr>
        <w:shd w:val="clear" w:color="auto" w:fill="FFFFFF"/>
        <w:tabs>
          <w:tab w:val="left" w:leader="underscore" w:pos="59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60977" w14:textId="6430E2A0" w:rsidR="00B03F23" w:rsidRDefault="00B03F23" w:rsidP="00166B24">
      <w:pPr>
        <w:shd w:val="clear" w:color="auto" w:fill="FFFFFF"/>
        <w:tabs>
          <w:tab w:val="left" w:leader="underscore" w:pos="59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Председатель ПЦК № 3</w:t>
      </w:r>
      <w:r w:rsidR="00842F7B" w:rsidRPr="00166B24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715DD5">
        <w:rPr>
          <w:rFonts w:ascii="Times New Roman" w:hAnsi="Times New Roman" w:cs="Times New Roman"/>
          <w:sz w:val="28"/>
          <w:szCs w:val="28"/>
        </w:rPr>
        <w:t>О.И. Каргина</w:t>
      </w:r>
      <w:r w:rsidR="00842F7B" w:rsidRPr="00166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D786A" w14:textId="0F115B2B" w:rsidR="00166B24" w:rsidRDefault="00166B24" w:rsidP="00166B24">
      <w:pPr>
        <w:shd w:val="clear" w:color="auto" w:fill="FFFFFF"/>
        <w:tabs>
          <w:tab w:val="left" w:leader="underscore" w:pos="59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5F68B" w14:textId="2ACA6CB8" w:rsidR="00B03F23" w:rsidRPr="00166B24" w:rsidRDefault="00B03F23" w:rsidP="00166B2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66B24">
        <w:rPr>
          <w:sz w:val="28"/>
          <w:szCs w:val="28"/>
        </w:rPr>
        <w:t>Заместитель директора по учебной работе _________________Е.В. Кошелева</w:t>
      </w:r>
    </w:p>
    <w:p w14:paraId="3BB003F2" w14:textId="44374815" w:rsidR="00B03F23" w:rsidRPr="00166B24" w:rsidRDefault="00B03F23" w:rsidP="00166B24">
      <w:pPr>
        <w:shd w:val="clear" w:color="auto" w:fill="FFFFFF"/>
        <w:tabs>
          <w:tab w:val="left" w:leader="underscore" w:pos="59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B24">
        <w:rPr>
          <w:rFonts w:ascii="Times New Roman" w:eastAsia="Times New Roman" w:hAnsi="Times New Roman" w:cs="Times New Roman"/>
          <w:bCs/>
          <w:sz w:val="28"/>
          <w:szCs w:val="28"/>
        </w:rPr>
        <w:t>«2</w:t>
      </w:r>
      <w:r w:rsidR="003C7E9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66B2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842F7B" w:rsidRPr="00166B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мая </w:t>
      </w:r>
      <w:r w:rsidR="009D6572" w:rsidRPr="00166B2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3C7E9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66B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6A941F65" w14:textId="77777777" w:rsidR="00B03F23" w:rsidRDefault="00B03F23" w:rsidP="00B03F23">
      <w:pPr>
        <w:spacing w:after="0" w:line="240" w:lineRule="auto"/>
      </w:pPr>
      <w:r>
        <w:br w:type="page"/>
      </w:r>
    </w:p>
    <w:p w14:paraId="4F8566A4" w14:textId="77777777" w:rsidR="00736224" w:rsidRPr="00A34008" w:rsidRDefault="00736224" w:rsidP="00736224">
      <w:pPr>
        <w:shd w:val="clear" w:color="auto" w:fill="FFFFFF"/>
        <w:spacing w:before="523"/>
        <w:ind w:left="38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  <w:gridCol w:w="1127"/>
      </w:tblGrid>
      <w:tr w:rsidR="00736224" w:rsidRPr="00A34008" w14:paraId="21A40B59" w14:textId="77777777" w:rsidTr="00166B24">
        <w:trPr>
          <w:trHeight w:val="851"/>
        </w:trPr>
        <w:tc>
          <w:tcPr>
            <w:tcW w:w="4411" w:type="pct"/>
          </w:tcPr>
          <w:p w14:paraId="4BBF9292" w14:textId="77777777" w:rsidR="00736224" w:rsidRPr="00A34008" w:rsidRDefault="00736224" w:rsidP="009608D8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9" w:type="pct"/>
          </w:tcPr>
          <w:p w14:paraId="0F66C196" w14:textId="77777777" w:rsidR="00736224" w:rsidRPr="00A34008" w:rsidRDefault="00736224" w:rsidP="009608D8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стр.</w:t>
            </w:r>
          </w:p>
          <w:p w14:paraId="741D4319" w14:textId="77777777" w:rsidR="00736224" w:rsidRPr="00A34008" w:rsidRDefault="00736224" w:rsidP="009608D8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736224" w:rsidRPr="00A34008" w14:paraId="06B65F51" w14:textId="77777777" w:rsidTr="00166B24">
        <w:trPr>
          <w:trHeight w:val="559"/>
        </w:trPr>
        <w:tc>
          <w:tcPr>
            <w:tcW w:w="4411" w:type="pct"/>
          </w:tcPr>
          <w:p w14:paraId="2D541326" w14:textId="77777777" w:rsidR="00736224" w:rsidRPr="00D71EB7" w:rsidRDefault="00736224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ПАСПОРТ РАБОЧЕЙ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589" w:type="pct"/>
          </w:tcPr>
          <w:p w14:paraId="0D6F6D07" w14:textId="77777777" w:rsidR="00736224" w:rsidRPr="005D25CE" w:rsidRDefault="00736224" w:rsidP="009608D8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5D25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</w:tr>
      <w:tr w:rsidR="00736224" w:rsidRPr="00A34008" w14:paraId="1D7231BC" w14:textId="77777777" w:rsidTr="00166B24">
        <w:tc>
          <w:tcPr>
            <w:tcW w:w="4411" w:type="pct"/>
          </w:tcPr>
          <w:p w14:paraId="1D735BA1" w14:textId="77777777" w:rsidR="00736224" w:rsidRPr="00D71EB7" w:rsidRDefault="00736224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589" w:type="pct"/>
          </w:tcPr>
          <w:p w14:paraId="6D8EE19D" w14:textId="77777777" w:rsidR="00736224" w:rsidRPr="005D25CE" w:rsidRDefault="0076737D" w:rsidP="00960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</w:p>
        </w:tc>
      </w:tr>
      <w:tr w:rsidR="00736224" w:rsidRPr="00A34008" w14:paraId="1A5DD6B6" w14:textId="77777777" w:rsidTr="00166B24">
        <w:tc>
          <w:tcPr>
            <w:tcW w:w="4411" w:type="pct"/>
          </w:tcPr>
          <w:p w14:paraId="40EAA9C7" w14:textId="77777777" w:rsidR="00736224" w:rsidRPr="00D71EB7" w:rsidRDefault="00736224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УСЛОВИЯ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РЕАЛИЗАЦИИ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589" w:type="pct"/>
          </w:tcPr>
          <w:p w14:paraId="057FFEC7" w14:textId="77777777" w:rsidR="00736224" w:rsidRPr="005D25CE" w:rsidRDefault="0076737D" w:rsidP="00960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9</w:t>
            </w:r>
          </w:p>
        </w:tc>
      </w:tr>
      <w:tr w:rsidR="00736224" w:rsidRPr="00A34008" w14:paraId="7EBEC166" w14:textId="77777777" w:rsidTr="00166B24">
        <w:tc>
          <w:tcPr>
            <w:tcW w:w="4411" w:type="pct"/>
          </w:tcPr>
          <w:p w14:paraId="1D02C35C" w14:textId="77777777" w:rsidR="00736224" w:rsidRPr="00D71EB7" w:rsidRDefault="00736224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И ОЦЕНКА РЕЗУЛЬТАТОВ ОСВОЕНИЯ ДИСЦИПЛИНЫ</w:t>
            </w:r>
          </w:p>
          <w:p w14:paraId="0E0D5F97" w14:textId="77777777" w:rsidR="00736224" w:rsidRPr="00D71EB7" w:rsidRDefault="00736224" w:rsidP="00960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89" w:type="pct"/>
          </w:tcPr>
          <w:p w14:paraId="3218DC0E" w14:textId="77777777" w:rsidR="00736224" w:rsidRPr="005D25CE" w:rsidRDefault="0076737D" w:rsidP="00960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10</w:t>
            </w:r>
          </w:p>
        </w:tc>
      </w:tr>
    </w:tbl>
    <w:p w14:paraId="770E6EB9" w14:textId="77777777" w:rsidR="00736224" w:rsidRDefault="00736224"/>
    <w:p w14:paraId="7FBA9508" w14:textId="77777777" w:rsidR="00736224" w:rsidRDefault="00736224">
      <w:pPr>
        <w:spacing w:after="0" w:line="240" w:lineRule="auto"/>
      </w:pPr>
      <w:r>
        <w:br w:type="page"/>
      </w:r>
    </w:p>
    <w:p w14:paraId="33F44E6A" w14:textId="2C3800A5" w:rsidR="00736224" w:rsidRDefault="00736224" w:rsidP="00736224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ПАСПОРТ РАБОЧЕЙ ПРОГРАММЫ УЧЕБНОЙ ДИСЦИПЛИНЫ</w:t>
      </w: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34008">
        <w:rPr>
          <w:rFonts w:ascii="yandex-sans" w:hAnsi="yandex-sans"/>
          <w:b/>
          <w:bCs/>
          <w:sz w:val="24"/>
          <w:szCs w:val="24"/>
        </w:rPr>
        <w:t>ОП.</w:t>
      </w:r>
      <w:r w:rsidR="00166B24">
        <w:rPr>
          <w:rFonts w:ascii="yandex-sans" w:hAnsi="yandex-sans"/>
          <w:b/>
          <w:bCs/>
          <w:sz w:val="24"/>
          <w:szCs w:val="24"/>
        </w:rPr>
        <w:t>04</w:t>
      </w:r>
      <w:r w:rsidRPr="00A34008">
        <w:rPr>
          <w:rFonts w:ascii="yandex-sans" w:hAnsi="yandex-sans"/>
          <w:b/>
          <w:bCs/>
          <w:sz w:val="24"/>
          <w:szCs w:val="24"/>
        </w:rPr>
        <w:t xml:space="preserve"> </w:t>
      </w:r>
      <w:r w:rsidR="005D25CE"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D25CE"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СНОВЫ</w:t>
      </w:r>
      <w:r w:rsidR="005D25CE"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25CE"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ДИЗАЙНА</w:t>
      </w:r>
      <w:r w:rsidR="005D25CE"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25CE"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И</w:t>
      </w:r>
      <w:r w:rsidR="005D25CE"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25CE"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КОМПОЗИЦИИ</w:t>
      </w:r>
    </w:p>
    <w:p w14:paraId="7B7D8611" w14:textId="77777777" w:rsidR="00166B24" w:rsidRPr="00A34008" w:rsidRDefault="00166B24" w:rsidP="00736224">
      <w:pPr>
        <w:shd w:val="clear" w:color="auto" w:fill="FFFFFF"/>
        <w:spacing w:after="0" w:line="240" w:lineRule="auto"/>
        <w:ind w:left="360" w:right="-78"/>
        <w:jc w:val="center"/>
        <w:rPr>
          <w:b/>
          <w:sz w:val="24"/>
          <w:szCs w:val="24"/>
        </w:rPr>
      </w:pPr>
    </w:p>
    <w:p w14:paraId="3E7111BF" w14:textId="77777777" w:rsidR="00736224" w:rsidRPr="00A34008" w:rsidRDefault="00736224" w:rsidP="0073622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14:paraId="12C2B30B" w14:textId="77777777" w:rsidR="00736224" w:rsidRPr="00886D53" w:rsidRDefault="00736224" w:rsidP="00736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7362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736224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886D53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D53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14:paraId="525B5AA0" w14:textId="77777777" w:rsidR="00736224" w:rsidRPr="00A34008" w:rsidRDefault="00736224" w:rsidP="00736224">
      <w:pPr>
        <w:pStyle w:val="Default"/>
        <w:ind w:firstLine="709"/>
        <w:jc w:val="both"/>
        <w:rPr>
          <w:b/>
          <w:bCs/>
        </w:rPr>
      </w:pPr>
    </w:p>
    <w:p w14:paraId="15B09DB8" w14:textId="77777777" w:rsidR="00736224" w:rsidRPr="00A34008" w:rsidRDefault="00736224" w:rsidP="0073622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339F5D68" w14:textId="42FDDB61" w:rsidR="00736224" w:rsidRDefault="00736224" w:rsidP="00736224">
      <w:pPr>
        <w:pStyle w:val="western"/>
        <w:shd w:val="clear" w:color="auto" w:fill="FFFFFF"/>
        <w:spacing w:before="0" w:beforeAutospacing="0" w:after="0" w:afterAutospacing="0" w:line="276" w:lineRule="auto"/>
      </w:pPr>
      <w:r w:rsidRPr="00A34008">
        <w:t xml:space="preserve">Учебная дисциплина </w:t>
      </w:r>
      <w:r w:rsidRPr="00736224">
        <w:t>«О</w:t>
      </w:r>
      <w:r w:rsidRPr="00736224">
        <w:rPr>
          <w:rFonts w:hint="eastAsia"/>
        </w:rPr>
        <w:t>сновы</w:t>
      </w:r>
      <w:r w:rsidRPr="00736224">
        <w:t xml:space="preserve"> </w:t>
      </w:r>
      <w:r w:rsidRPr="00736224">
        <w:rPr>
          <w:rFonts w:hint="eastAsia"/>
        </w:rPr>
        <w:t>дизайна</w:t>
      </w:r>
      <w:r w:rsidRPr="00736224">
        <w:t xml:space="preserve"> </w:t>
      </w:r>
      <w:r w:rsidRPr="00736224">
        <w:rPr>
          <w:rFonts w:hint="eastAsia"/>
        </w:rPr>
        <w:t>и</w:t>
      </w:r>
      <w:r w:rsidRPr="00736224">
        <w:t xml:space="preserve"> </w:t>
      </w:r>
      <w:r w:rsidRPr="00736224">
        <w:rPr>
          <w:rFonts w:hint="eastAsia"/>
        </w:rPr>
        <w:t>композиции</w:t>
      </w:r>
      <w:r w:rsidRPr="00736224">
        <w:t>» принадлежит к дисциплинам общепрофессионального цикла (ОП.00).</w:t>
      </w:r>
    </w:p>
    <w:p w14:paraId="03CF3627" w14:textId="77777777" w:rsidR="00736224" w:rsidRPr="00A34008" w:rsidRDefault="00736224" w:rsidP="00736224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08">
        <w:rPr>
          <w:rFonts w:ascii="Times New Roman" w:hAnsi="Times New Roman" w:cs="Times New Roman"/>
          <w:b/>
          <w:sz w:val="24"/>
          <w:szCs w:val="24"/>
        </w:rPr>
        <w:t>3. Цели и задачи дисциплины – требования к результатам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3F5D21B4" w14:textId="77777777" w:rsidR="00736224" w:rsidRPr="00A34008" w:rsidRDefault="00736224" w:rsidP="00736224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должен уметь: </w:t>
      </w:r>
    </w:p>
    <w:p w14:paraId="72E2BE52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различать функциональную, конструктивную и эстетическую ценность объектов дизайна;</w:t>
      </w:r>
    </w:p>
    <w:p w14:paraId="7FAC3803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создавать эскизы и наглядные изображения объектов дизайна;</w:t>
      </w:r>
    </w:p>
    <w:p w14:paraId="0CEDBE68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использовать художественные средства композиции, цветоведения, светового дизайна для решения задач дизайнерского проектирования;</w:t>
      </w:r>
    </w:p>
    <w:p w14:paraId="17AE643D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выстраивать композиции с учетом перспективы и визуальных особенностей среды;</w:t>
      </w:r>
    </w:p>
    <w:p w14:paraId="18484471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выдерживать соотношение размеров;</w:t>
      </w:r>
    </w:p>
    <w:p w14:paraId="27765315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соблюдать закономерности соподчинения элементов;</w:t>
      </w:r>
    </w:p>
    <w:p w14:paraId="015E10AB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переводить изображения из одного масштаба в другой.</w:t>
      </w:r>
    </w:p>
    <w:p w14:paraId="10B220E7" w14:textId="77777777" w:rsidR="00736224" w:rsidRPr="00FB7F25" w:rsidRDefault="00736224" w:rsidP="00736224">
      <w:pPr>
        <w:pStyle w:val="a5"/>
        <w:spacing w:before="0" w:beforeAutospacing="0" w:after="0" w:afterAutospacing="0"/>
        <w:rPr>
          <w:rFonts w:eastAsiaTheme="minorEastAsia"/>
          <w:b/>
        </w:rPr>
      </w:pPr>
      <w:r w:rsidRPr="00FB7F25">
        <w:rPr>
          <w:rFonts w:eastAsiaTheme="minorEastAsia"/>
          <w:b/>
        </w:rPr>
        <w:t>В результате освоения учебной дисциплины обучающийся должен знать:</w:t>
      </w:r>
    </w:p>
    <w:p w14:paraId="1CA4FAEA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основные приемы художественного проектирования эстетического облика среды;</w:t>
      </w:r>
    </w:p>
    <w:p w14:paraId="003A9C72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принципы и законы композиции;</w:t>
      </w:r>
    </w:p>
    <w:p w14:paraId="63906A6F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элементы линейной перспективы;</w:t>
      </w:r>
    </w:p>
    <w:p w14:paraId="3650228B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средства композиционного формообразования: пропорции, масштабность, ритм, контраст и нюанс;</w:t>
      </w:r>
    </w:p>
    <w:p w14:paraId="3B4A027E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специальные выразительные средства: план, ракурс, тональность, колорит, изобразительные акценты, фактуру и текстуру материалов;</w:t>
      </w:r>
    </w:p>
    <w:p w14:paraId="214E6701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принципы создания симметричных и асимметричных композиций;</w:t>
      </w:r>
    </w:p>
    <w:p w14:paraId="57D252ED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основные и дополнительные цвета, принципы их сочетания;</w:t>
      </w:r>
    </w:p>
    <w:p w14:paraId="3AC42577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ряды хроматических и ахроматических тонов и переходные между ними;</w:t>
      </w:r>
    </w:p>
    <w:p w14:paraId="11DE1821" w14:textId="77777777" w:rsidR="00736224" w:rsidRPr="00FB7F25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свойства теплых и холодных тонов;</w:t>
      </w:r>
    </w:p>
    <w:p w14:paraId="105071EC" w14:textId="77777777" w:rsidR="00736224" w:rsidRDefault="00736224" w:rsidP="00886D53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особенности различных видов освещения, приемы светового решения в дизайне: световой каркас, блики, тени, светотеневые градации.</w:t>
      </w:r>
    </w:p>
    <w:p w14:paraId="792F2C98" w14:textId="77777777" w:rsidR="00FB7F25" w:rsidRPr="00A34008" w:rsidRDefault="00FB7F25" w:rsidP="00886D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sz w:val="24"/>
          <w:szCs w:val="24"/>
        </w:rPr>
        <w:t>способность: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2"/>
        <w:gridCol w:w="8329"/>
      </w:tblGrid>
      <w:tr w:rsidR="00FB7F25" w14:paraId="6B76E953" w14:textId="77777777" w:rsidTr="00166B24">
        <w:tc>
          <w:tcPr>
            <w:tcW w:w="649" w:type="pct"/>
          </w:tcPr>
          <w:p w14:paraId="21CEB676" w14:textId="77777777" w:rsidR="00FB7F25" w:rsidRPr="00A34008" w:rsidRDefault="00FB7F25" w:rsidP="009608D8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51" w:type="pct"/>
          </w:tcPr>
          <w:p w14:paraId="123A8E6F" w14:textId="77777777" w:rsidR="00FB7F25" w:rsidRPr="00A34008" w:rsidRDefault="00FB7F25" w:rsidP="009608D8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313C5A" w14:paraId="60DB87C8" w14:textId="77777777" w:rsidTr="00166B24">
        <w:tc>
          <w:tcPr>
            <w:tcW w:w="649" w:type="pct"/>
          </w:tcPr>
          <w:p w14:paraId="4BE20D69" w14:textId="77777777" w:rsidR="00313C5A" w:rsidRPr="00FB7F25" w:rsidRDefault="00313C5A" w:rsidP="006B76F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1.</w:t>
            </w:r>
          </w:p>
        </w:tc>
        <w:tc>
          <w:tcPr>
            <w:tcW w:w="4351" w:type="pct"/>
          </w:tcPr>
          <w:p w14:paraId="3A296384" w14:textId="77777777" w:rsidR="00313C5A" w:rsidRPr="006B76FD" w:rsidRDefault="00313C5A" w:rsidP="006B76FD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13C5A" w14:paraId="507BB189" w14:textId="77777777" w:rsidTr="00166B24">
        <w:tc>
          <w:tcPr>
            <w:tcW w:w="649" w:type="pct"/>
          </w:tcPr>
          <w:p w14:paraId="60F4F2C6" w14:textId="77777777" w:rsidR="00313C5A" w:rsidRPr="00FB7F25" w:rsidRDefault="00313C5A" w:rsidP="006B76F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2.</w:t>
            </w:r>
          </w:p>
        </w:tc>
        <w:tc>
          <w:tcPr>
            <w:tcW w:w="4351" w:type="pct"/>
          </w:tcPr>
          <w:p w14:paraId="30127E15" w14:textId="77777777" w:rsidR="00313C5A" w:rsidRPr="006B76FD" w:rsidRDefault="00313C5A" w:rsidP="006B76FD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13C5A" w14:paraId="0F7A8103" w14:textId="77777777" w:rsidTr="00166B24">
        <w:tc>
          <w:tcPr>
            <w:tcW w:w="649" w:type="pct"/>
          </w:tcPr>
          <w:p w14:paraId="3456C0AB" w14:textId="77777777" w:rsidR="00313C5A" w:rsidRPr="00FB7F25" w:rsidRDefault="00313C5A" w:rsidP="006B76F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3.</w:t>
            </w:r>
          </w:p>
        </w:tc>
        <w:tc>
          <w:tcPr>
            <w:tcW w:w="4351" w:type="pct"/>
          </w:tcPr>
          <w:p w14:paraId="7F2A292C" w14:textId="77777777" w:rsidR="00313C5A" w:rsidRPr="00FB7F25" w:rsidRDefault="00313C5A" w:rsidP="00FB7F25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Планировать и реализовывать собственное профессиональное и личностное пространство</w:t>
            </w:r>
            <w:r w:rsidR="008053FE">
              <w:rPr>
                <w:rFonts w:eastAsiaTheme="minorEastAsia"/>
              </w:rPr>
              <w:t>.</w:t>
            </w:r>
          </w:p>
        </w:tc>
      </w:tr>
      <w:tr w:rsidR="00313C5A" w14:paraId="48AFFBA9" w14:textId="77777777" w:rsidTr="00166B24">
        <w:tc>
          <w:tcPr>
            <w:tcW w:w="649" w:type="pct"/>
          </w:tcPr>
          <w:p w14:paraId="69B405A9" w14:textId="77777777" w:rsidR="00313C5A" w:rsidRPr="00FB7F25" w:rsidRDefault="00313C5A" w:rsidP="006B76F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lastRenderedPageBreak/>
              <w:t>ОК 4.</w:t>
            </w:r>
          </w:p>
        </w:tc>
        <w:tc>
          <w:tcPr>
            <w:tcW w:w="4351" w:type="pct"/>
          </w:tcPr>
          <w:p w14:paraId="3A4A1FBA" w14:textId="77777777" w:rsidR="00313C5A" w:rsidRPr="006B76FD" w:rsidRDefault="00313C5A" w:rsidP="006B76FD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13C5A" w14:paraId="145F0FA0" w14:textId="77777777" w:rsidTr="00166B24">
        <w:tc>
          <w:tcPr>
            <w:tcW w:w="649" w:type="pct"/>
          </w:tcPr>
          <w:p w14:paraId="22565B1D" w14:textId="77777777" w:rsidR="00313C5A" w:rsidRPr="00FB7F25" w:rsidRDefault="00313C5A" w:rsidP="006B76F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5.</w:t>
            </w:r>
          </w:p>
        </w:tc>
        <w:tc>
          <w:tcPr>
            <w:tcW w:w="4351" w:type="pct"/>
          </w:tcPr>
          <w:p w14:paraId="65F21D68" w14:textId="77777777" w:rsidR="00313C5A" w:rsidRPr="006B76FD" w:rsidRDefault="00313C5A" w:rsidP="006B76FD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13C5A" w14:paraId="41D57CF5" w14:textId="77777777" w:rsidTr="00166B24">
        <w:tc>
          <w:tcPr>
            <w:tcW w:w="649" w:type="pct"/>
          </w:tcPr>
          <w:p w14:paraId="1DE735BC" w14:textId="77777777" w:rsidR="00313C5A" w:rsidRPr="00FB7F25" w:rsidRDefault="00313C5A" w:rsidP="006B76F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6.</w:t>
            </w:r>
          </w:p>
        </w:tc>
        <w:tc>
          <w:tcPr>
            <w:tcW w:w="4351" w:type="pct"/>
          </w:tcPr>
          <w:p w14:paraId="4A052126" w14:textId="77777777" w:rsidR="00313C5A" w:rsidRPr="00FB7F25" w:rsidRDefault="00C64D80" w:rsidP="00FB7F25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C64D80">
              <w:rPr>
                <w:color w:val="000000"/>
                <w:szCs w:val="27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8053FE">
              <w:rPr>
                <w:color w:val="000000"/>
                <w:szCs w:val="27"/>
              </w:rPr>
              <w:t>.</w:t>
            </w:r>
          </w:p>
        </w:tc>
      </w:tr>
      <w:tr w:rsidR="00313C5A" w14:paraId="4B97EF31" w14:textId="77777777" w:rsidTr="00166B24">
        <w:tc>
          <w:tcPr>
            <w:tcW w:w="649" w:type="pct"/>
          </w:tcPr>
          <w:p w14:paraId="362787CA" w14:textId="77777777" w:rsidR="00313C5A" w:rsidRPr="00FB7F25" w:rsidRDefault="00313C5A" w:rsidP="006B76F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7.</w:t>
            </w:r>
          </w:p>
        </w:tc>
        <w:tc>
          <w:tcPr>
            <w:tcW w:w="4351" w:type="pct"/>
          </w:tcPr>
          <w:p w14:paraId="2591207C" w14:textId="77777777" w:rsidR="00313C5A" w:rsidRPr="00FB7F25" w:rsidRDefault="00313C5A" w:rsidP="00FB7F25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Содействовать сохранению окружающей среды , ресурсосбережению, эффективно действовать в чрезвычайных ситуациях</w:t>
            </w:r>
            <w:r w:rsidR="008053FE">
              <w:rPr>
                <w:rFonts w:eastAsiaTheme="minorEastAsia"/>
              </w:rPr>
              <w:t>.</w:t>
            </w:r>
          </w:p>
        </w:tc>
      </w:tr>
      <w:tr w:rsidR="00313C5A" w14:paraId="11C75844" w14:textId="77777777" w:rsidTr="00166B24">
        <w:tc>
          <w:tcPr>
            <w:tcW w:w="649" w:type="pct"/>
          </w:tcPr>
          <w:p w14:paraId="1EC002D8" w14:textId="77777777" w:rsidR="00313C5A" w:rsidRPr="00FB7F25" w:rsidRDefault="00313C5A" w:rsidP="006B76F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 8.</w:t>
            </w:r>
          </w:p>
        </w:tc>
        <w:tc>
          <w:tcPr>
            <w:tcW w:w="4351" w:type="pct"/>
          </w:tcPr>
          <w:p w14:paraId="4739DC5B" w14:textId="77777777" w:rsidR="00313C5A" w:rsidRDefault="006B76FD" w:rsidP="00FB7F25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Ис</w:t>
            </w:r>
            <w:r w:rsidR="00313C5A">
              <w:rPr>
                <w:rFonts w:eastAsiaTheme="minorEastAsia"/>
              </w:rPr>
              <w:t xml:space="preserve">пользовать средства физической культуры для сохранения и укрепления здоровья в процессе профессиональной деятельности </w:t>
            </w:r>
            <w:r>
              <w:rPr>
                <w:rFonts w:eastAsiaTheme="minorEastAsia"/>
              </w:rPr>
              <w:t>и поддержание необходимого уровня физической подготовленности</w:t>
            </w:r>
            <w:r w:rsidR="008053FE">
              <w:rPr>
                <w:rFonts w:eastAsiaTheme="minorEastAsia"/>
              </w:rPr>
              <w:t>.</w:t>
            </w:r>
          </w:p>
        </w:tc>
      </w:tr>
      <w:tr w:rsidR="00313C5A" w14:paraId="5A6A6B14" w14:textId="77777777" w:rsidTr="00166B24">
        <w:trPr>
          <w:trHeight w:val="305"/>
        </w:trPr>
        <w:tc>
          <w:tcPr>
            <w:tcW w:w="649" w:type="pct"/>
          </w:tcPr>
          <w:p w14:paraId="2791EDF0" w14:textId="77777777" w:rsidR="00313C5A" w:rsidRPr="00A34008" w:rsidRDefault="00313C5A" w:rsidP="006B76FD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351" w:type="pct"/>
          </w:tcPr>
          <w:p w14:paraId="2461E3BC" w14:textId="77777777" w:rsidR="00313C5A" w:rsidRPr="006B76FD" w:rsidRDefault="00313C5A" w:rsidP="006B76FD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Использовать информационные технологии в профессиональной деятельности</w:t>
            </w:r>
            <w:r w:rsidR="008053FE">
              <w:rPr>
                <w:rFonts w:eastAsiaTheme="minorEastAsia"/>
              </w:rPr>
              <w:t>.</w:t>
            </w:r>
          </w:p>
        </w:tc>
      </w:tr>
      <w:tr w:rsidR="00313C5A" w14:paraId="7906846A" w14:textId="77777777" w:rsidTr="00166B24">
        <w:tc>
          <w:tcPr>
            <w:tcW w:w="649" w:type="pct"/>
          </w:tcPr>
          <w:p w14:paraId="3F9AB88E" w14:textId="77777777" w:rsidR="00313C5A" w:rsidRPr="00A34008" w:rsidRDefault="00313C5A" w:rsidP="006B76FD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351" w:type="pct"/>
          </w:tcPr>
          <w:p w14:paraId="2DA6F4B5" w14:textId="77777777" w:rsidR="00313C5A" w:rsidRPr="006B76FD" w:rsidRDefault="00313C5A" w:rsidP="006B76FD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Пользоваться профессиональной документацией на государственном и иностранном языке</w:t>
            </w:r>
            <w:r w:rsidR="008053FE">
              <w:rPr>
                <w:rFonts w:eastAsiaTheme="minorEastAsia"/>
              </w:rPr>
              <w:t>.</w:t>
            </w:r>
          </w:p>
        </w:tc>
      </w:tr>
      <w:tr w:rsidR="00D12DD9" w14:paraId="0E918B2F" w14:textId="77777777" w:rsidTr="00166B24">
        <w:tc>
          <w:tcPr>
            <w:tcW w:w="649" w:type="pct"/>
          </w:tcPr>
          <w:p w14:paraId="0A12CD59" w14:textId="77777777" w:rsidR="00D12DD9" w:rsidRPr="00A34008" w:rsidRDefault="00D12DD9" w:rsidP="006B76FD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</w:p>
        </w:tc>
        <w:tc>
          <w:tcPr>
            <w:tcW w:w="4351" w:type="pct"/>
          </w:tcPr>
          <w:p w14:paraId="0E5C861C" w14:textId="77777777" w:rsidR="00D12DD9" w:rsidRPr="006B76FD" w:rsidRDefault="00D12DD9" w:rsidP="006B76FD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00954798" w14:textId="77777777" w:rsidR="00886D53" w:rsidRDefault="00886D53" w:rsidP="00FB7F25">
      <w:pPr>
        <w:pStyle w:val="western"/>
        <w:shd w:val="clear" w:color="auto" w:fill="FFFFFF"/>
        <w:spacing w:before="0" w:beforeAutospacing="0" w:after="0" w:afterAutospacing="0" w:line="276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86D53" w14:paraId="02569E25" w14:textId="77777777" w:rsidTr="00886D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4A90" w14:textId="77777777" w:rsidR="00886D53" w:rsidRDefault="00886D5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66EE" w14:textId="77777777" w:rsidR="00886D53" w:rsidRDefault="00886D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86D53" w14:paraId="3EBAD625" w14:textId="77777777" w:rsidTr="00886D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9136" w14:textId="77777777" w:rsidR="00886D53" w:rsidRDefault="00886D5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 1.1.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9F0F" w14:textId="77777777" w:rsidR="00886D53" w:rsidRDefault="00886D53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Осуществлять сбор, систематизацию и анализ данных необходимых для разработки технического задания дизайн- продукта</w:t>
            </w:r>
            <w:r w:rsidR="008053FE">
              <w:rPr>
                <w:rFonts w:eastAsiaTheme="minorEastAsia"/>
              </w:rPr>
              <w:t>.</w:t>
            </w:r>
          </w:p>
        </w:tc>
      </w:tr>
      <w:tr w:rsidR="00886D53" w14:paraId="0679A86C" w14:textId="77777777" w:rsidTr="00886D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1F29" w14:textId="77777777" w:rsidR="00886D53" w:rsidRDefault="00886D5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 1.2.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39F2" w14:textId="77777777" w:rsidR="00886D53" w:rsidRDefault="00886D53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Определять выбор технических и программных средств для разрабртки дизайн- макета с учетом их особенностей использования</w:t>
            </w:r>
            <w:r w:rsidR="008053FE">
              <w:rPr>
                <w:rFonts w:eastAsiaTheme="minorEastAsia"/>
              </w:rPr>
              <w:t>.</w:t>
            </w:r>
          </w:p>
        </w:tc>
      </w:tr>
      <w:tr w:rsidR="00886D53" w14:paraId="1CDB1ECF" w14:textId="77777777" w:rsidTr="00886D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F0DC" w14:textId="77777777" w:rsidR="00886D53" w:rsidRDefault="00886D5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 1.3.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F2E" w14:textId="77777777" w:rsidR="00886D53" w:rsidRDefault="00886D53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Формировать готовое техническое задание в соответствии с требованием и содержанием</w:t>
            </w:r>
            <w:r w:rsidR="008053FE">
              <w:rPr>
                <w:rFonts w:eastAsiaTheme="minorEastAsia"/>
              </w:rPr>
              <w:t>.</w:t>
            </w:r>
          </w:p>
        </w:tc>
      </w:tr>
      <w:tr w:rsidR="00886D53" w14:paraId="5CB4BFB7" w14:textId="77777777" w:rsidTr="00886D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B1DC" w14:textId="77777777" w:rsidR="00886D53" w:rsidRDefault="00886D53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 1.4.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0369" w14:textId="77777777" w:rsidR="00886D53" w:rsidRDefault="00886D53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Выполнять процедуру согласования утверждения) с заказчиком.</w:t>
            </w:r>
          </w:p>
        </w:tc>
      </w:tr>
    </w:tbl>
    <w:p w14:paraId="1D2BB0E4" w14:textId="77777777" w:rsidR="00886D53" w:rsidRPr="00FB7F25" w:rsidRDefault="00886D53" w:rsidP="00FB7F25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302DD366" w14:textId="77777777" w:rsidR="006B76FD" w:rsidRPr="00A34008" w:rsidRDefault="006B76FD" w:rsidP="006B76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освоение программы дисциплины:</w:t>
      </w:r>
    </w:p>
    <w:p w14:paraId="6913CF36" w14:textId="5452987A" w:rsidR="006B76FD" w:rsidRPr="00A34008" w:rsidRDefault="006B76FD" w:rsidP="006B76FD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 w:rsidR="00DE488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46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14:paraId="38013EAF" w14:textId="2B296C73" w:rsidR="006B76FD" w:rsidRPr="00A34008" w:rsidRDefault="006B76FD" w:rsidP="006B76FD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="00DE48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="000B0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CE80EA" w14:textId="77777777" w:rsidR="00736224" w:rsidRPr="00736224" w:rsidRDefault="00736224" w:rsidP="00736224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67345378" w14:textId="77777777" w:rsidR="00886D53" w:rsidRDefault="00886D53" w:rsidP="000B08F6">
      <w:pPr>
        <w:shd w:val="clear" w:color="auto" w:fill="FFFFFF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86D53" w:rsidSect="00715DD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7300DA" w14:textId="77777777" w:rsidR="000B08F6" w:rsidRPr="00F065CE" w:rsidRDefault="000B08F6" w:rsidP="000B08F6">
      <w:pPr>
        <w:shd w:val="clear" w:color="auto" w:fill="FFFFFF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5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1FF4985E" w14:textId="77777777" w:rsidR="000B08F6" w:rsidRDefault="000B08F6" w:rsidP="000B08F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861A94" w14:textId="77777777" w:rsidR="000B08F6" w:rsidRDefault="000B08F6" w:rsidP="00166B2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5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4B65DBC" w14:textId="77777777" w:rsidR="000B08F6" w:rsidRPr="00F065CE" w:rsidRDefault="000B08F6" w:rsidP="000B08F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1742"/>
      </w:tblGrid>
      <w:tr w:rsidR="000B08F6" w:rsidRPr="00F065CE" w14:paraId="309B2833" w14:textId="77777777" w:rsidTr="009608D8">
        <w:trPr>
          <w:trHeight w:hRule="exact" w:val="528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6B116" w14:textId="77777777" w:rsidR="000B08F6" w:rsidRPr="000B08F6" w:rsidRDefault="000B08F6" w:rsidP="009608D8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8F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4973F" w14:textId="77777777" w:rsidR="000B08F6" w:rsidRPr="000B08F6" w:rsidRDefault="000B08F6" w:rsidP="00960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8F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0B08F6" w:rsidRPr="00F065CE" w14:paraId="3BD29EED" w14:textId="77777777" w:rsidTr="00886D53">
        <w:trPr>
          <w:trHeight w:hRule="exact" w:val="601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1FDF9" w14:textId="77777777" w:rsidR="000B08F6" w:rsidRPr="000B08F6" w:rsidRDefault="000B08F6" w:rsidP="000B08F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0B08F6">
              <w:rPr>
                <w:rFonts w:eastAsiaTheme="minorEastAsia"/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244F" w14:textId="75B25152" w:rsidR="000B08F6" w:rsidRPr="000B08F6" w:rsidRDefault="002265E2" w:rsidP="005D25C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46</w:t>
            </w:r>
          </w:p>
        </w:tc>
      </w:tr>
      <w:tr w:rsidR="000B08F6" w:rsidRPr="00F065CE" w14:paraId="28EF9C82" w14:textId="77777777" w:rsidTr="009608D8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7B4BB" w14:textId="77777777" w:rsidR="000B08F6" w:rsidRPr="000B08F6" w:rsidRDefault="000B08F6" w:rsidP="000B08F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0B08F6">
              <w:rPr>
                <w:rFonts w:eastAsiaTheme="minorEastAsia"/>
                <w:b/>
                <w:bCs/>
              </w:rPr>
              <w:t>Объем образовательной программы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1A1E" w14:textId="54E6A7B4" w:rsidR="000B08F6" w:rsidRPr="000B08F6" w:rsidRDefault="002265E2" w:rsidP="005D25C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46</w:t>
            </w:r>
          </w:p>
        </w:tc>
      </w:tr>
      <w:tr w:rsidR="000B08F6" w:rsidRPr="00F065CE" w14:paraId="2F161C1E" w14:textId="77777777" w:rsidTr="009608D8">
        <w:trPr>
          <w:trHeight w:hRule="exact" w:val="53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F622" w14:textId="77777777" w:rsidR="000B08F6" w:rsidRPr="000B08F6" w:rsidRDefault="000B08F6" w:rsidP="00886D53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0B08F6">
              <w:rPr>
                <w:rFonts w:eastAsiaTheme="minorEastAsia"/>
              </w:rPr>
              <w:t>в том числе:</w:t>
            </w:r>
          </w:p>
        </w:tc>
      </w:tr>
      <w:tr w:rsidR="000B08F6" w:rsidRPr="00F065CE" w14:paraId="207857C9" w14:textId="77777777" w:rsidTr="009608D8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1735A" w14:textId="267821DF" w:rsidR="000B08F6" w:rsidRPr="000B08F6" w:rsidRDefault="00166B24" w:rsidP="000B08F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0B08F6" w:rsidRPr="000B08F6">
              <w:rPr>
                <w:rFonts w:eastAsiaTheme="minorEastAsia"/>
              </w:rPr>
              <w:t>теоретическое обучение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33656" w14:textId="0E8B2DB8" w:rsidR="000B08F6" w:rsidRPr="000B08F6" w:rsidRDefault="00AD6F61" w:rsidP="005D25C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2265E2">
              <w:rPr>
                <w:rFonts w:eastAsiaTheme="minorEastAsia"/>
              </w:rPr>
              <w:t>6</w:t>
            </w:r>
          </w:p>
        </w:tc>
      </w:tr>
      <w:tr w:rsidR="000B08F6" w:rsidRPr="00F065CE" w14:paraId="7CE0A216" w14:textId="77777777" w:rsidTr="009608D8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8BFE" w14:textId="53E51598" w:rsidR="000B08F6" w:rsidRPr="000B08F6" w:rsidRDefault="00166B24" w:rsidP="000B08F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0B08F6" w:rsidRPr="000B08F6">
              <w:rPr>
                <w:rFonts w:eastAsiaTheme="minorEastAsia"/>
              </w:rPr>
              <w:t>практические занятия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35E2D" w14:textId="77777777" w:rsidR="000B08F6" w:rsidRPr="000B08F6" w:rsidRDefault="000B08F6" w:rsidP="005D25C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0B08F6">
              <w:rPr>
                <w:rFonts w:eastAsiaTheme="minorEastAsia"/>
              </w:rPr>
              <w:t>0</w:t>
            </w:r>
          </w:p>
        </w:tc>
      </w:tr>
      <w:tr w:rsidR="000B08F6" w:rsidRPr="00F065CE" w14:paraId="1B5E33A4" w14:textId="77777777" w:rsidTr="009608D8">
        <w:trPr>
          <w:trHeight w:hRule="exact" w:val="90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199B" w14:textId="3BD325E9" w:rsidR="000B08F6" w:rsidRPr="000B08F6" w:rsidRDefault="000B08F6" w:rsidP="002265E2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0B08F6">
              <w:rPr>
                <w:rFonts w:eastAsiaTheme="minorEastAsia"/>
                <w:b/>
                <w:bCs/>
              </w:rPr>
              <w:t xml:space="preserve">Промежуточная аттестация проводится в форме </w:t>
            </w:r>
            <w:r w:rsidR="002265E2">
              <w:rPr>
                <w:rFonts w:eastAsiaTheme="minorEastAsia"/>
                <w:b/>
                <w:bCs/>
              </w:rPr>
              <w:t>экзамена</w:t>
            </w:r>
            <w:r w:rsidRPr="000B08F6">
              <w:rPr>
                <w:rFonts w:eastAsiaTheme="minorEastAsia"/>
                <w:b/>
                <w:bCs/>
              </w:rPr>
              <w:t xml:space="preserve"> в</w:t>
            </w:r>
            <w:r>
              <w:rPr>
                <w:rFonts w:eastAsiaTheme="minorEastAsia"/>
                <w:b/>
                <w:bCs/>
              </w:rPr>
              <w:t xml:space="preserve">о </w:t>
            </w:r>
            <w:r w:rsidR="002265E2">
              <w:rPr>
                <w:rFonts w:eastAsiaTheme="minorEastAsia"/>
                <w:b/>
                <w:bCs/>
              </w:rPr>
              <w:t>5</w:t>
            </w:r>
            <w:r w:rsidRPr="000B08F6">
              <w:rPr>
                <w:rFonts w:eastAsiaTheme="minorEastAsia"/>
                <w:b/>
                <w:bCs/>
              </w:rPr>
              <w:t xml:space="preserve"> семестре.</w:t>
            </w:r>
          </w:p>
        </w:tc>
      </w:tr>
    </w:tbl>
    <w:p w14:paraId="07EFD660" w14:textId="77777777" w:rsidR="004E68A4" w:rsidRDefault="004E68A4"/>
    <w:p w14:paraId="16FFD268" w14:textId="77777777" w:rsidR="0013648E" w:rsidRDefault="0013648E" w:rsidP="000B08F6">
      <w:pPr>
        <w:shd w:val="clear" w:color="auto" w:fill="FFFFFF"/>
        <w:ind w:left="108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sectPr w:rsidR="001364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3795BA" w14:textId="167A4C8D" w:rsidR="000B08F6" w:rsidRPr="00587F06" w:rsidRDefault="000B08F6" w:rsidP="000B08F6">
      <w:pPr>
        <w:shd w:val="clear" w:color="auto" w:fill="FFFFFF"/>
        <w:ind w:left="108"/>
        <w:rPr>
          <w:rFonts w:ascii="Times New Roman" w:hAnsi="Times New Roman" w:cs="Times New Roman"/>
          <w:b/>
          <w:sz w:val="28"/>
          <w:szCs w:val="28"/>
        </w:rPr>
      </w:pPr>
      <w:r w:rsidRPr="00587F0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r w:rsidRPr="00587F0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ОП</w:t>
      </w:r>
      <w:r w:rsidRPr="0058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587F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дизайна и композиции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126"/>
        <w:gridCol w:w="7239"/>
        <w:gridCol w:w="1276"/>
        <w:gridCol w:w="996"/>
        <w:gridCol w:w="2123"/>
      </w:tblGrid>
      <w:tr w:rsidR="000B08F6" w:rsidRPr="006A704B" w14:paraId="2D7DA629" w14:textId="77777777" w:rsidTr="00886D53">
        <w:trPr>
          <w:trHeight w:val="20"/>
        </w:trPr>
        <w:tc>
          <w:tcPr>
            <w:tcW w:w="2233" w:type="dxa"/>
          </w:tcPr>
          <w:p w14:paraId="4277F861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Наименование разделов и тем</w:t>
            </w:r>
          </w:p>
        </w:tc>
        <w:tc>
          <w:tcPr>
            <w:tcW w:w="8365" w:type="dxa"/>
            <w:gridSpan w:val="2"/>
          </w:tcPr>
          <w:p w14:paraId="0F808C2A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shd w:val="clear" w:color="auto" w:fill="auto"/>
          </w:tcPr>
          <w:p w14:paraId="518DE273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Уровень освоения</w:t>
            </w:r>
          </w:p>
        </w:tc>
        <w:tc>
          <w:tcPr>
            <w:tcW w:w="996" w:type="dxa"/>
            <w:shd w:val="clear" w:color="auto" w:fill="auto"/>
          </w:tcPr>
          <w:p w14:paraId="4B3542A6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Объем часов</w:t>
            </w:r>
          </w:p>
        </w:tc>
        <w:tc>
          <w:tcPr>
            <w:tcW w:w="2123" w:type="dxa"/>
            <w:shd w:val="clear" w:color="auto" w:fill="auto"/>
          </w:tcPr>
          <w:p w14:paraId="554AB138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i/>
                <w:iCs/>
              </w:rPr>
              <w:t>Осваиваемые элементы компетенций</w:t>
            </w:r>
          </w:p>
        </w:tc>
      </w:tr>
      <w:tr w:rsidR="000B08F6" w:rsidRPr="005C125F" w14:paraId="76C50796" w14:textId="77777777" w:rsidTr="00886D53">
        <w:trPr>
          <w:trHeight w:val="20"/>
        </w:trPr>
        <w:tc>
          <w:tcPr>
            <w:tcW w:w="2233" w:type="dxa"/>
          </w:tcPr>
          <w:p w14:paraId="485C2D30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1</w:t>
            </w:r>
          </w:p>
        </w:tc>
        <w:tc>
          <w:tcPr>
            <w:tcW w:w="8365" w:type="dxa"/>
            <w:gridSpan w:val="2"/>
          </w:tcPr>
          <w:p w14:paraId="133E706B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6B7483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7E61B5E7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14:paraId="058C69D7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5</w:t>
            </w:r>
          </w:p>
        </w:tc>
      </w:tr>
      <w:tr w:rsidR="001E2492" w:rsidRPr="005C125F" w14:paraId="1AC7A348" w14:textId="77777777" w:rsidTr="001E2492">
        <w:trPr>
          <w:trHeight w:val="369"/>
        </w:trPr>
        <w:tc>
          <w:tcPr>
            <w:tcW w:w="11874" w:type="dxa"/>
            <w:gridSpan w:val="4"/>
          </w:tcPr>
          <w:p w14:paraId="2AF5F022" w14:textId="3EA2FDB8" w:rsidR="001E2492" w:rsidRPr="005C125F" w:rsidRDefault="001E2492" w:rsidP="001E2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1E2492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Раздел 1. </w:t>
            </w:r>
            <w:r w:rsidRPr="001E2492">
              <w:rPr>
                <w:rFonts w:ascii="Times New Roman" w:hAnsi="Times New Roman" w:cs="Times New Roman"/>
                <w:b/>
              </w:rPr>
              <w:t>Основы дизайна и композиции</w:t>
            </w:r>
          </w:p>
        </w:tc>
        <w:tc>
          <w:tcPr>
            <w:tcW w:w="996" w:type="dxa"/>
            <w:shd w:val="clear" w:color="auto" w:fill="auto"/>
          </w:tcPr>
          <w:p w14:paraId="772D8AB6" w14:textId="3BFC6AA3" w:rsidR="001E2492" w:rsidRPr="005C125F" w:rsidRDefault="001E2492" w:rsidP="001E2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46/10</w:t>
            </w:r>
          </w:p>
        </w:tc>
        <w:tc>
          <w:tcPr>
            <w:tcW w:w="2123" w:type="dxa"/>
            <w:shd w:val="clear" w:color="auto" w:fill="auto"/>
          </w:tcPr>
          <w:p w14:paraId="292F6879" w14:textId="77777777" w:rsidR="001E2492" w:rsidRPr="005C125F" w:rsidRDefault="001E2492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</w:tr>
      <w:tr w:rsidR="000B08F6" w:rsidRPr="005C125F" w14:paraId="0D19302A" w14:textId="77777777" w:rsidTr="00886D53">
        <w:trPr>
          <w:trHeight w:val="20"/>
        </w:trPr>
        <w:tc>
          <w:tcPr>
            <w:tcW w:w="2233" w:type="dxa"/>
            <w:vMerge w:val="restart"/>
          </w:tcPr>
          <w:p w14:paraId="77CFB2E8" w14:textId="77777777" w:rsidR="000B08F6" w:rsidRPr="005C125F" w:rsidRDefault="000B08F6" w:rsidP="0096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Тема 1.</w:t>
            </w:r>
          </w:p>
          <w:p w14:paraId="760F5F7F" w14:textId="77777777" w:rsidR="000B08F6" w:rsidRPr="005C125F" w:rsidRDefault="000B08F6" w:rsidP="0096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color w:val="262626"/>
              </w:rPr>
              <w:t>Основы дизайна</w:t>
            </w:r>
            <w:r w:rsidRPr="005C125F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9641" w:type="dxa"/>
            <w:gridSpan w:val="3"/>
          </w:tcPr>
          <w:p w14:paraId="46CF76A9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007FE0C" w14:textId="2BD6A5B5" w:rsidR="000B08F6" w:rsidRPr="00980141" w:rsidRDefault="001E2492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6DA9E53A" w14:textId="77777777" w:rsidR="000B08F6" w:rsidRDefault="00E22171" w:rsidP="009608D8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ОК 1- ОК 11</w:t>
            </w:r>
            <w:r w:rsidR="000B08F6">
              <w:rPr>
                <w:rStyle w:val="2"/>
                <w:rFonts w:eastAsia="Arial Unicode MS"/>
              </w:rPr>
              <w:t xml:space="preserve">, </w:t>
            </w:r>
          </w:p>
          <w:p w14:paraId="29CBDE3A" w14:textId="77777777" w:rsidR="000B08F6" w:rsidRPr="00980141" w:rsidRDefault="00E22171" w:rsidP="009608D8">
            <w:pPr>
              <w:spacing w:after="0" w:line="240" w:lineRule="auto"/>
            </w:pPr>
            <w:r>
              <w:rPr>
                <w:rStyle w:val="2"/>
                <w:rFonts w:eastAsia="Arial Unicode MS"/>
              </w:rPr>
              <w:t>ПК 1.1-</w:t>
            </w:r>
            <w:r w:rsidR="000B08F6">
              <w:rPr>
                <w:rStyle w:val="2"/>
                <w:rFonts w:eastAsia="Arial Unicode MS"/>
              </w:rPr>
              <w:t xml:space="preserve"> </w:t>
            </w:r>
            <w:r>
              <w:rPr>
                <w:rStyle w:val="2"/>
                <w:rFonts w:eastAsia="Arial Unicode MS"/>
              </w:rPr>
              <w:t>ПК 1.4</w:t>
            </w:r>
            <w:r w:rsidR="000B08F6">
              <w:rPr>
                <w:rStyle w:val="2"/>
                <w:rFonts w:eastAsia="Arial Unicode MS"/>
              </w:rPr>
              <w:t xml:space="preserve"> </w:t>
            </w:r>
          </w:p>
        </w:tc>
      </w:tr>
      <w:tr w:rsidR="00DE4884" w:rsidRPr="005C125F" w14:paraId="4674DA23" w14:textId="77777777" w:rsidTr="00886D53">
        <w:trPr>
          <w:trHeight w:val="309"/>
        </w:trPr>
        <w:tc>
          <w:tcPr>
            <w:tcW w:w="2233" w:type="dxa"/>
            <w:vMerge/>
          </w:tcPr>
          <w:p w14:paraId="6E681E6C" w14:textId="77777777" w:rsidR="00DE4884" w:rsidRPr="005C125F" w:rsidRDefault="00DE4884" w:rsidP="0096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2B64015C" w14:textId="25DF4103" w:rsidR="00DE4884" w:rsidRPr="005C125F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3694DE18" w14:textId="329314FA" w:rsidR="00DE4884" w:rsidRDefault="00DE4884" w:rsidP="009608D8">
            <w:pPr>
              <w:pStyle w:val="Default"/>
              <w:jc w:val="both"/>
              <w:rPr>
                <w:sz w:val="22"/>
                <w:szCs w:val="22"/>
              </w:rPr>
            </w:pPr>
            <w:r w:rsidRPr="00DE4884">
              <w:rPr>
                <w:sz w:val="22"/>
                <w:szCs w:val="22"/>
              </w:rPr>
              <w:t>История развития графического дизайна.</w:t>
            </w:r>
            <w:r w:rsidR="001E2492">
              <w:rPr>
                <w:sz w:val="22"/>
                <w:szCs w:val="22"/>
              </w:rPr>
              <w:t xml:space="preserve"> Основные понятия графического дизайна</w:t>
            </w:r>
          </w:p>
        </w:tc>
        <w:tc>
          <w:tcPr>
            <w:tcW w:w="1276" w:type="dxa"/>
            <w:shd w:val="clear" w:color="auto" w:fill="auto"/>
          </w:tcPr>
          <w:p w14:paraId="081916FD" w14:textId="4FEA5C52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5939A56" w14:textId="77777777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A94B872" w14:textId="77777777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4F59B176" w14:textId="77777777" w:rsidTr="00886D53">
        <w:trPr>
          <w:trHeight w:val="197"/>
        </w:trPr>
        <w:tc>
          <w:tcPr>
            <w:tcW w:w="2233" w:type="dxa"/>
            <w:vMerge w:val="restart"/>
            <w:shd w:val="clear" w:color="auto" w:fill="auto"/>
          </w:tcPr>
          <w:p w14:paraId="3DC8D3B8" w14:textId="77777777" w:rsidR="00DE4884" w:rsidRPr="005C125F" w:rsidRDefault="00DE4884" w:rsidP="000B0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color w:val="262626"/>
              </w:rPr>
              <w:t xml:space="preserve">2.    </w:t>
            </w:r>
            <w:r>
              <w:rPr>
                <w:rFonts w:ascii="Times New Roman" w:hAnsi="Times New Roman" w:cs="Times New Roman"/>
                <w:b/>
                <w:color w:val="262626"/>
              </w:rPr>
              <w:t>Типографика</w:t>
            </w:r>
          </w:p>
        </w:tc>
        <w:tc>
          <w:tcPr>
            <w:tcW w:w="9641" w:type="dxa"/>
            <w:gridSpan w:val="3"/>
            <w:shd w:val="clear" w:color="auto" w:fill="auto"/>
          </w:tcPr>
          <w:p w14:paraId="5C6F1781" w14:textId="77777777" w:rsidR="00DE4884" w:rsidRPr="005C125F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CE58BA7" w14:textId="6157502C" w:rsidR="00DE4884" w:rsidRPr="00980141" w:rsidRDefault="001E2492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14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7D2B4CB2" w14:textId="77777777" w:rsidR="00DE4884" w:rsidRDefault="00DE4884" w:rsidP="00E22171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012A505D" w14:textId="77777777" w:rsidR="00DE4884" w:rsidRPr="00980141" w:rsidRDefault="00DE4884" w:rsidP="00E22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t>ПК 1.1- ПК 1.4</w:t>
            </w:r>
          </w:p>
        </w:tc>
      </w:tr>
      <w:tr w:rsidR="00DE4884" w:rsidRPr="005C125F" w14:paraId="22C3556F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3EF9E61E" w14:textId="77777777" w:rsidR="00DE4884" w:rsidRPr="005C125F" w:rsidRDefault="00DE4884" w:rsidP="0096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13FDE192" w14:textId="77777777" w:rsidR="00DE4884" w:rsidRPr="00B03F23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B03F23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0DC35B42" w14:textId="3368AB99" w:rsidR="00DE4884" w:rsidRPr="00B03F23" w:rsidRDefault="00DE4884" w:rsidP="00DE4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 w:rsidRPr="00B03F23">
              <w:rPr>
                <w:rFonts w:ascii="Times New Roman" w:hAnsi="Times New Roman" w:cs="Times New Roman"/>
                <w:bCs/>
                <w:color w:val="262626"/>
              </w:rPr>
              <w:t>Композиционные основы типографики. Структура шрифтов</w:t>
            </w:r>
            <w:r w:rsidRPr="00B03F23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A90B5D1" w14:textId="77777777" w:rsidR="00DE4884" w:rsidRPr="005C125F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3C9BC74D" w14:textId="77777777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3F39AD8A" w14:textId="77777777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2D232D6F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0CF22138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FF1199D" w14:textId="53591151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B03F23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1F7085B0" w14:textId="69E157B1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03F23">
              <w:rPr>
                <w:rFonts w:ascii="Times New Roman" w:hAnsi="Times New Roman" w:cs="Times New Roman"/>
                <w:color w:val="262626"/>
              </w:rPr>
              <w:t>Каллиграфия</w:t>
            </w:r>
            <w:r>
              <w:rPr>
                <w:rFonts w:ascii="Times New Roman" w:hAnsi="Times New Roman" w:cs="Times New Roman"/>
                <w:color w:val="262626"/>
              </w:rPr>
              <w:t xml:space="preserve">. </w:t>
            </w:r>
            <w:r w:rsidRPr="00B03F23">
              <w:rPr>
                <w:rFonts w:ascii="Times New Roman" w:hAnsi="Times New Roman" w:cs="Times New Roman"/>
                <w:color w:val="262626"/>
              </w:rPr>
              <w:t>Элементы и гарнитуры шрифтов</w:t>
            </w:r>
          </w:p>
        </w:tc>
        <w:tc>
          <w:tcPr>
            <w:tcW w:w="1276" w:type="dxa"/>
            <w:shd w:val="clear" w:color="auto" w:fill="auto"/>
          </w:tcPr>
          <w:p w14:paraId="3AC568C2" w14:textId="115CEDF3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250C0AE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EFCA3C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1C7C42AC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3992BAA4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4D0EEBB6" w14:textId="1AFA4338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B03F23"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7239" w:type="dxa"/>
          </w:tcPr>
          <w:p w14:paraId="50757F8E" w14:textId="6163436F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DE4884">
              <w:rPr>
                <w:rFonts w:ascii="Times New Roman" w:hAnsi="Times New Roman" w:cs="Times New Roman"/>
                <w:color w:val="262626"/>
              </w:rPr>
              <w:t>Фронтальная (плоскостная) композиция</w:t>
            </w:r>
          </w:p>
        </w:tc>
        <w:tc>
          <w:tcPr>
            <w:tcW w:w="1276" w:type="dxa"/>
            <w:shd w:val="clear" w:color="auto" w:fill="auto"/>
          </w:tcPr>
          <w:p w14:paraId="46AB4DA4" w14:textId="35214750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34CE6B5D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DF9A00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1B0BAF5A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234DDB1F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CDBED34" w14:textId="0DF17950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7239" w:type="dxa"/>
          </w:tcPr>
          <w:p w14:paraId="1C27E5E5" w14:textId="1CCA20E7" w:rsidR="00DE4884" w:rsidRP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DE4884">
              <w:rPr>
                <w:rFonts w:ascii="Times New Roman" w:hAnsi="Times New Roman" w:cs="Times New Roman"/>
                <w:color w:val="262626"/>
              </w:rPr>
              <w:t>Объемно-пространственная композиция</w:t>
            </w:r>
          </w:p>
        </w:tc>
        <w:tc>
          <w:tcPr>
            <w:tcW w:w="1276" w:type="dxa"/>
            <w:shd w:val="clear" w:color="auto" w:fill="auto"/>
          </w:tcPr>
          <w:p w14:paraId="41AB3B5D" w14:textId="58B99F34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611128F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A5D5ED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0D940B72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2A52DC59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47DC1534" w14:textId="03C7ADDC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5</w:t>
            </w:r>
          </w:p>
        </w:tc>
        <w:tc>
          <w:tcPr>
            <w:tcW w:w="7239" w:type="dxa"/>
          </w:tcPr>
          <w:p w14:paraId="612641AF" w14:textId="29C72401" w:rsidR="00DE4884" w:rsidRP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DE4884">
              <w:rPr>
                <w:rFonts w:ascii="Times New Roman" w:hAnsi="Times New Roman" w:cs="Times New Roman"/>
                <w:color w:val="262626"/>
              </w:rPr>
              <w:t>Композиция заполненного центра</w:t>
            </w:r>
          </w:p>
        </w:tc>
        <w:tc>
          <w:tcPr>
            <w:tcW w:w="1276" w:type="dxa"/>
            <w:shd w:val="clear" w:color="auto" w:fill="auto"/>
          </w:tcPr>
          <w:p w14:paraId="13B2AF98" w14:textId="641D713E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907059A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D6EC54E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34F5F2AD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3AB1560C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403ED237" w14:textId="1E658274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7239" w:type="dxa"/>
          </w:tcPr>
          <w:p w14:paraId="4513693D" w14:textId="77777777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03F23">
              <w:rPr>
                <w:rFonts w:ascii="Times New Roman" w:hAnsi="Times New Roman" w:cs="Times New Roman"/>
                <w:color w:val="262626"/>
              </w:rPr>
              <w:t xml:space="preserve">Верстка газетного издания </w:t>
            </w:r>
          </w:p>
        </w:tc>
        <w:tc>
          <w:tcPr>
            <w:tcW w:w="1276" w:type="dxa"/>
            <w:shd w:val="clear" w:color="auto" w:fill="auto"/>
          </w:tcPr>
          <w:p w14:paraId="14B91A2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1C2D57E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129338C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526CEF50" w14:textId="77777777" w:rsidTr="00886D53">
        <w:trPr>
          <w:trHeight w:val="197"/>
        </w:trPr>
        <w:tc>
          <w:tcPr>
            <w:tcW w:w="2233" w:type="dxa"/>
            <w:vMerge/>
            <w:shd w:val="clear" w:color="auto" w:fill="auto"/>
          </w:tcPr>
          <w:p w14:paraId="5A6B9C28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6D52850B" w14:textId="374A5217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7</w:t>
            </w:r>
          </w:p>
        </w:tc>
        <w:tc>
          <w:tcPr>
            <w:tcW w:w="7239" w:type="dxa"/>
          </w:tcPr>
          <w:p w14:paraId="11C6E106" w14:textId="77777777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03F23">
              <w:rPr>
                <w:rFonts w:ascii="Times New Roman" w:hAnsi="Times New Roman" w:cs="Times New Roman"/>
                <w:color w:val="262626"/>
              </w:rPr>
              <w:t>Верстка книжного издания Книжная иллюстрация</w:t>
            </w:r>
          </w:p>
        </w:tc>
        <w:tc>
          <w:tcPr>
            <w:tcW w:w="1276" w:type="dxa"/>
            <w:shd w:val="clear" w:color="auto" w:fill="auto"/>
          </w:tcPr>
          <w:p w14:paraId="15B3578F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1C32BB2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142957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609B79D1" w14:textId="77777777" w:rsidTr="00886D53">
        <w:trPr>
          <w:trHeight w:val="20"/>
        </w:trPr>
        <w:tc>
          <w:tcPr>
            <w:tcW w:w="2233" w:type="dxa"/>
            <w:vMerge w:val="restart"/>
            <w:shd w:val="clear" w:color="auto" w:fill="auto"/>
          </w:tcPr>
          <w:p w14:paraId="3825BE48" w14:textId="77777777" w:rsidR="00DE4884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</w:p>
          <w:p w14:paraId="1B01B16A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color w:val="262626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262626"/>
              </w:rPr>
              <w:t>Фирменный стиль</w:t>
            </w:r>
          </w:p>
        </w:tc>
        <w:tc>
          <w:tcPr>
            <w:tcW w:w="9641" w:type="dxa"/>
            <w:gridSpan w:val="3"/>
          </w:tcPr>
          <w:p w14:paraId="2B000082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A203C44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8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01B4C9A9" w14:textId="77777777" w:rsidR="00DE4884" w:rsidRDefault="00DE4884" w:rsidP="00872E2E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0FA8FA6A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t>ПК 1.1- ПК 1.4</w:t>
            </w:r>
          </w:p>
        </w:tc>
      </w:tr>
      <w:tr w:rsidR="00DE4884" w:rsidRPr="005C125F" w14:paraId="69CE6649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479D3871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58B2801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768AB036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Особенности создания фирменного стиля</w:t>
            </w:r>
          </w:p>
        </w:tc>
        <w:tc>
          <w:tcPr>
            <w:tcW w:w="1276" w:type="dxa"/>
            <w:shd w:val="clear" w:color="auto" w:fill="auto"/>
          </w:tcPr>
          <w:p w14:paraId="4196FF94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58D7A34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39F1AA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2E7D63C5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2E36F4C2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0D58821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17831DAC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Фирменные  бланк и плакат</w:t>
            </w:r>
          </w:p>
        </w:tc>
        <w:tc>
          <w:tcPr>
            <w:tcW w:w="1276" w:type="dxa"/>
            <w:shd w:val="clear" w:color="auto" w:fill="auto"/>
          </w:tcPr>
          <w:p w14:paraId="1C16123F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15C6CEA9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06F2DFB9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1F74F0FD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1B6952D0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29AABA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7239" w:type="dxa"/>
          </w:tcPr>
          <w:p w14:paraId="72B851C7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Дизайн визитки и конверта</w:t>
            </w:r>
          </w:p>
        </w:tc>
        <w:tc>
          <w:tcPr>
            <w:tcW w:w="1276" w:type="dxa"/>
            <w:shd w:val="clear" w:color="auto" w:fill="auto"/>
          </w:tcPr>
          <w:p w14:paraId="242621E7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65EF4FE4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8D8C7C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7EC68D7F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644DEFA0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1CEEC58A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7239" w:type="dxa"/>
          </w:tcPr>
          <w:p w14:paraId="0F1CEEA4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Сувенирная продукция</w:t>
            </w:r>
          </w:p>
        </w:tc>
        <w:tc>
          <w:tcPr>
            <w:tcW w:w="1276" w:type="dxa"/>
            <w:shd w:val="clear" w:color="auto" w:fill="auto"/>
          </w:tcPr>
          <w:p w14:paraId="63FBC332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C7C492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570F3DE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73CC65DA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222F4563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9641" w:type="dxa"/>
            <w:gridSpan w:val="3"/>
          </w:tcPr>
          <w:p w14:paraId="0A85B15F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5F24B2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123" w:type="dxa"/>
            <w:vMerge/>
            <w:shd w:val="clear" w:color="auto" w:fill="auto"/>
          </w:tcPr>
          <w:p w14:paraId="7B39CF2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DE4884" w:rsidRPr="005C125F" w14:paraId="19AF6D6E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036C4B05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6C86A4C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046D5033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Проектирование фирменного стиля колледжа. </w:t>
            </w:r>
          </w:p>
        </w:tc>
        <w:tc>
          <w:tcPr>
            <w:tcW w:w="1276" w:type="dxa"/>
            <w:shd w:val="clear" w:color="auto" w:fill="auto"/>
          </w:tcPr>
          <w:p w14:paraId="70AA7497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5647AA4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165D707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35451AE0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7A05C849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4AE1829E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485CC908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Разработка дизайна визитки колледжа</w:t>
            </w:r>
          </w:p>
        </w:tc>
        <w:tc>
          <w:tcPr>
            <w:tcW w:w="1276" w:type="dxa"/>
            <w:shd w:val="clear" w:color="auto" w:fill="auto"/>
          </w:tcPr>
          <w:p w14:paraId="2A990562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4B70536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F3C3EE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6F93813C" w14:textId="77777777" w:rsidTr="00886D53">
        <w:trPr>
          <w:trHeight w:val="20"/>
        </w:trPr>
        <w:tc>
          <w:tcPr>
            <w:tcW w:w="2233" w:type="dxa"/>
            <w:vMerge w:val="restart"/>
          </w:tcPr>
          <w:p w14:paraId="3724D4BF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>Логотипы</w:t>
            </w:r>
          </w:p>
        </w:tc>
        <w:tc>
          <w:tcPr>
            <w:tcW w:w="8365" w:type="dxa"/>
            <w:gridSpan w:val="2"/>
          </w:tcPr>
          <w:p w14:paraId="1B02874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4B0C1A6A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14:paraId="2A5E1EC3" w14:textId="1587F3C6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77CEF8E7" w14:textId="77777777" w:rsidR="00DE4884" w:rsidRDefault="00DE4884" w:rsidP="00872E2E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5A2F9C7E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t>ПК 1.1- ПК 1.4</w:t>
            </w:r>
          </w:p>
        </w:tc>
      </w:tr>
      <w:tr w:rsidR="00DE4884" w:rsidRPr="005C125F" w14:paraId="3F0AC478" w14:textId="77777777" w:rsidTr="00886D53">
        <w:trPr>
          <w:trHeight w:val="20"/>
        </w:trPr>
        <w:tc>
          <w:tcPr>
            <w:tcW w:w="2233" w:type="dxa"/>
            <w:vMerge/>
          </w:tcPr>
          <w:p w14:paraId="08D1D77B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54446BF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8E7C99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575B0F03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8E7C99">
              <w:rPr>
                <w:rFonts w:ascii="Times New Roman" w:hAnsi="Times New Roman" w:cs="Times New Roman"/>
                <w:color w:val="262626"/>
              </w:rPr>
              <w:t>Виды логотипов</w:t>
            </w:r>
          </w:p>
        </w:tc>
        <w:tc>
          <w:tcPr>
            <w:tcW w:w="1276" w:type="dxa"/>
          </w:tcPr>
          <w:p w14:paraId="5B5BC938" w14:textId="77777777" w:rsidR="00DE4884" w:rsidRPr="00801A4B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6B434F18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103E3F30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"/>
                <w:rFonts w:eastAsia="Arial Unicode MS"/>
              </w:rPr>
            </w:pPr>
          </w:p>
        </w:tc>
      </w:tr>
      <w:tr w:rsidR="00DE4884" w:rsidRPr="005C125F" w14:paraId="4BB2B737" w14:textId="77777777" w:rsidTr="00886D53">
        <w:trPr>
          <w:trHeight w:val="20"/>
        </w:trPr>
        <w:tc>
          <w:tcPr>
            <w:tcW w:w="2233" w:type="dxa"/>
            <w:vMerge/>
          </w:tcPr>
          <w:p w14:paraId="1B1FF3A2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3D23EA2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8E7C99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23B989D8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8E7C99">
              <w:rPr>
                <w:rFonts w:ascii="Times New Roman" w:hAnsi="Times New Roman" w:cs="Times New Roman"/>
                <w:color w:val="262626"/>
              </w:rPr>
              <w:t>Типовое и художественное оформление логотипов</w:t>
            </w:r>
          </w:p>
        </w:tc>
        <w:tc>
          <w:tcPr>
            <w:tcW w:w="1276" w:type="dxa"/>
          </w:tcPr>
          <w:p w14:paraId="1FE9F7C4" w14:textId="77777777" w:rsidR="00DE4884" w:rsidRPr="00801A4B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6DD2DAF0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D2626FE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"/>
                <w:rFonts w:eastAsia="Arial Unicode MS"/>
              </w:rPr>
            </w:pPr>
          </w:p>
        </w:tc>
      </w:tr>
      <w:tr w:rsidR="00DE4884" w:rsidRPr="005C125F" w14:paraId="652E1FB5" w14:textId="77777777" w:rsidTr="00886D53">
        <w:trPr>
          <w:trHeight w:val="20"/>
        </w:trPr>
        <w:tc>
          <w:tcPr>
            <w:tcW w:w="2233" w:type="dxa"/>
            <w:vMerge/>
          </w:tcPr>
          <w:p w14:paraId="222B83C3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A6A8DF4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8E7C99"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7239" w:type="dxa"/>
          </w:tcPr>
          <w:p w14:paraId="64D4B9BB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8E7C99">
              <w:rPr>
                <w:rFonts w:ascii="Times New Roman" w:hAnsi="Times New Roman" w:cs="Times New Roman"/>
                <w:bCs/>
                <w:color w:val="262626"/>
              </w:rPr>
              <w:t>Последовательность работы над дизайном логотипа</w:t>
            </w:r>
          </w:p>
        </w:tc>
        <w:tc>
          <w:tcPr>
            <w:tcW w:w="1276" w:type="dxa"/>
          </w:tcPr>
          <w:p w14:paraId="4FE630F2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CF090F9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3F69139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"/>
                <w:rFonts w:eastAsia="Arial Unicode MS"/>
              </w:rPr>
            </w:pPr>
          </w:p>
        </w:tc>
      </w:tr>
      <w:tr w:rsidR="00DE4884" w:rsidRPr="005C125F" w14:paraId="4A8C68EE" w14:textId="77777777" w:rsidTr="00886D53">
        <w:trPr>
          <w:trHeight w:val="20"/>
        </w:trPr>
        <w:tc>
          <w:tcPr>
            <w:tcW w:w="2233" w:type="dxa"/>
            <w:vMerge/>
          </w:tcPr>
          <w:p w14:paraId="35834117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9641" w:type="dxa"/>
            <w:gridSpan w:val="3"/>
          </w:tcPr>
          <w:p w14:paraId="0764DD23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38429A8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123" w:type="dxa"/>
            <w:vMerge/>
            <w:shd w:val="clear" w:color="auto" w:fill="auto"/>
          </w:tcPr>
          <w:p w14:paraId="403EF6BC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DE4884" w:rsidRPr="005C125F" w14:paraId="290FB61E" w14:textId="77777777" w:rsidTr="00886D53">
        <w:trPr>
          <w:trHeight w:val="303"/>
        </w:trPr>
        <w:tc>
          <w:tcPr>
            <w:tcW w:w="2233" w:type="dxa"/>
            <w:vMerge/>
          </w:tcPr>
          <w:p w14:paraId="07A25C1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AB47C5A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79139542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Построение логотипа фирмы для газеты</w:t>
            </w:r>
          </w:p>
        </w:tc>
        <w:tc>
          <w:tcPr>
            <w:tcW w:w="1276" w:type="dxa"/>
            <w:shd w:val="clear" w:color="auto" w:fill="auto"/>
          </w:tcPr>
          <w:p w14:paraId="7F51FBE2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0739177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3447297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24DE8A17" w14:textId="77777777" w:rsidTr="00886D53">
        <w:trPr>
          <w:trHeight w:val="20"/>
        </w:trPr>
        <w:tc>
          <w:tcPr>
            <w:tcW w:w="2233" w:type="dxa"/>
            <w:vMerge/>
          </w:tcPr>
          <w:p w14:paraId="5ACA7397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23C147C4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48EAF0DC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Построение логотипа на рекламном носителе </w:t>
            </w:r>
          </w:p>
        </w:tc>
        <w:tc>
          <w:tcPr>
            <w:tcW w:w="1276" w:type="dxa"/>
            <w:shd w:val="clear" w:color="auto" w:fill="auto"/>
          </w:tcPr>
          <w:p w14:paraId="78270CC6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0D21F48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AADB3FB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351D0FB3" w14:textId="77777777" w:rsidTr="00886D53">
        <w:trPr>
          <w:trHeight w:val="20"/>
        </w:trPr>
        <w:tc>
          <w:tcPr>
            <w:tcW w:w="2233" w:type="dxa"/>
            <w:vMerge w:val="restart"/>
          </w:tcPr>
          <w:p w14:paraId="0864490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Визуальные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lastRenderedPageBreak/>
              <w:t>коммуникации</w:t>
            </w:r>
          </w:p>
        </w:tc>
        <w:tc>
          <w:tcPr>
            <w:tcW w:w="9641" w:type="dxa"/>
            <w:gridSpan w:val="3"/>
          </w:tcPr>
          <w:p w14:paraId="0A5285FC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lastRenderedPageBreak/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AEAD25E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 w:rsidRPr="00980141"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3D950E01" w14:textId="77777777" w:rsidR="00DE4884" w:rsidRDefault="00DE4884" w:rsidP="00872E2E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1A471C80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lastRenderedPageBreak/>
              <w:t>ПК 1.1- ПК 1.4</w:t>
            </w:r>
          </w:p>
        </w:tc>
      </w:tr>
      <w:tr w:rsidR="00DE4884" w:rsidRPr="005C125F" w14:paraId="720DE203" w14:textId="77777777" w:rsidTr="00886D53">
        <w:trPr>
          <w:trHeight w:val="20"/>
        </w:trPr>
        <w:tc>
          <w:tcPr>
            <w:tcW w:w="2233" w:type="dxa"/>
            <w:vMerge/>
          </w:tcPr>
          <w:p w14:paraId="36F01E8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4CF9BA6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1B930626" w14:textId="77777777" w:rsidR="00DE4884" w:rsidRPr="005C125F" w:rsidRDefault="00DE4884" w:rsidP="00872E2E">
            <w:pPr>
              <w:pStyle w:val="a5"/>
              <w:spacing w:before="0" w:beforeAutospacing="0" w:after="0" w:afterAutospacing="0"/>
              <w:jc w:val="both"/>
              <w:rPr>
                <w:bCs/>
                <w:color w:val="262626"/>
                <w:sz w:val="22"/>
                <w:szCs w:val="22"/>
              </w:rPr>
            </w:pPr>
            <w:r>
              <w:rPr>
                <w:bCs/>
                <w:color w:val="262626"/>
                <w:sz w:val="22"/>
                <w:szCs w:val="22"/>
              </w:rPr>
              <w:t>Дизайн билбордов и растяжек</w:t>
            </w:r>
          </w:p>
        </w:tc>
        <w:tc>
          <w:tcPr>
            <w:tcW w:w="1276" w:type="dxa"/>
            <w:shd w:val="clear" w:color="auto" w:fill="auto"/>
          </w:tcPr>
          <w:p w14:paraId="725FA74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5AA1804C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00C3C94B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3A39484E" w14:textId="77777777" w:rsidTr="00886D53">
        <w:trPr>
          <w:trHeight w:val="20"/>
        </w:trPr>
        <w:tc>
          <w:tcPr>
            <w:tcW w:w="2233" w:type="dxa"/>
            <w:vMerge/>
          </w:tcPr>
          <w:p w14:paraId="19A48DE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58E4527F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4A3DB6D7" w14:textId="77777777" w:rsidR="00DE4884" w:rsidRPr="005C125F" w:rsidRDefault="00DE4884" w:rsidP="00872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Рекламный буклет</w:t>
            </w:r>
          </w:p>
        </w:tc>
        <w:tc>
          <w:tcPr>
            <w:tcW w:w="1276" w:type="dxa"/>
            <w:shd w:val="clear" w:color="auto" w:fill="auto"/>
          </w:tcPr>
          <w:p w14:paraId="3C9C34BE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FA0204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D0454E2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65148EAE" w14:textId="77777777" w:rsidTr="00886D53">
        <w:trPr>
          <w:trHeight w:val="20"/>
        </w:trPr>
        <w:tc>
          <w:tcPr>
            <w:tcW w:w="2233" w:type="dxa"/>
            <w:vMerge/>
          </w:tcPr>
          <w:p w14:paraId="4297A8E2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9641" w:type="dxa"/>
            <w:gridSpan w:val="3"/>
          </w:tcPr>
          <w:p w14:paraId="4F36CA0E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03F260C5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123" w:type="dxa"/>
            <w:vMerge/>
            <w:shd w:val="clear" w:color="auto" w:fill="auto"/>
          </w:tcPr>
          <w:p w14:paraId="0477055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DE4884" w:rsidRPr="005C125F" w14:paraId="3C75B784" w14:textId="77777777" w:rsidTr="00886D53">
        <w:trPr>
          <w:trHeight w:val="20"/>
        </w:trPr>
        <w:tc>
          <w:tcPr>
            <w:tcW w:w="2233" w:type="dxa"/>
            <w:vMerge/>
          </w:tcPr>
          <w:p w14:paraId="60B28C44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CBBEB7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1045EBA3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E22171">
              <w:rPr>
                <w:rFonts w:ascii="Times New Roman" w:hAnsi="Times New Roman" w:cs="Times New Roman"/>
                <w:color w:val="262626"/>
              </w:rPr>
              <w:t>Построение рекламного и социального плаката</w:t>
            </w:r>
          </w:p>
        </w:tc>
        <w:tc>
          <w:tcPr>
            <w:tcW w:w="1276" w:type="dxa"/>
            <w:shd w:val="clear" w:color="auto" w:fill="auto"/>
          </w:tcPr>
          <w:p w14:paraId="656D7BCB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343301B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3D4F989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486B9944" w14:textId="77777777" w:rsidTr="00886D53">
        <w:trPr>
          <w:trHeight w:val="20"/>
        </w:trPr>
        <w:tc>
          <w:tcPr>
            <w:tcW w:w="2233" w:type="dxa"/>
            <w:vMerge w:val="restart"/>
          </w:tcPr>
          <w:p w14:paraId="0B0E0604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6. </w:t>
            </w:r>
          </w:p>
          <w:p w14:paraId="340990BC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Упаковка товаров</w:t>
            </w:r>
          </w:p>
        </w:tc>
        <w:tc>
          <w:tcPr>
            <w:tcW w:w="9641" w:type="dxa"/>
            <w:gridSpan w:val="3"/>
          </w:tcPr>
          <w:p w14:paraId="6E02487F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8A425EC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7C4FBD40" w14:textId="77777777" w:rsidR="00DE4884" w:rsidRDefault="00DE4884" w:rsidP="00872E2E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1A1C3D62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t>ПК 1.1- ПК 1.4</w:t>
            </w:r>
          </w:p>
        </w:tc>
      </w:tr>
      <w:tr w:rsidR="00DE4884" w:rsidRPr="005C125F" w14:paraId="420A2EF1" w14:textId="77777777" w:rsidTr="00886D53">
        <w:trPr>
          <w:trHeight w:val="20"/>
        </w:trPr>
        <w:tc>
          <w:tcPr>
            <w:tcW w:w="2233" w:type="dxa"/>
            <w:vMerge/>
          </w:tcPr>
          <w:p w14:paraId="62E3962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5005195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6EA9BBA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Виды упаковки товаров.</w:t>
            </w:r>
            <w:r>
              <w:rPr>
                <w:rFonts w:ascii="Times New Roman" w:hAnsi="Times New Roman" w:cs="Times New Roman"/>
                <w:color w:val="262626"/>
              </w:rPr>
              <w:t xml:space="preserve"> Виды этикеток  для оформления товаров</w:t>
            </w:r>
          </w:p>
        </w:tc>
        <w:tc>
          <w:tcPr>
            <w:tcW w:w="1276" w:type="dxa"/>
            <w:shd w:val="clear" w:color="auto" w:fill="auto"/>
          </w:tcPr>
          <w:p w14:paraId="0091C7F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73B15320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74CEF14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4CED3289" w14:textId="77777777" w:rsidTr="00886D53">
        <w:trPr>
          <w:trHeight w:val="20"/>
        </w:trPr>
        <w:tc>
          <w:tcPr>
            <w:tcW w:w="10598" w:type="dxa"/>
            <w:gridSpan w:val="3"/>
          </w:tcPr>
          <w:p w14:paraId="1BB7B5C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14:paraId="71C59883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996" w:type="dxa"/>
            <w:shd w:val="clear" w:color="auto" w:fill="auto"/>
          </w:tcPr>
          <w:p w14:paraId="4478D825" w14:textId="1783A3DF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46/10</w:t>
            </w:r>
          </w:p>
        </w:tc>
        <w:tc>
          <w:tcPr>
            <w:tcW w:w="2123" w:type="dxa"/>
            <w:shd w:val="clear" w:color="auto" w:fill="auto"/>
          </w:tcPr>
          <w:p w14:paraId="6B08D55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</w:tbl>
    <w:p w14:paraId="214A6659" w14:textId="77777777" w:rsidR="00166B24" w:rsidRDefault="00166B24" w:rsidP="000B08F6">
      <w:pPr>
        <w:shd w:val="clear" w:color="auto" w:fill="FFFFFF"/>
        <w:spacing w:after="0" w:line="240" w:lineRule="auto"/>
        <w:ind w:right="403"/>
        <w:rPr>
          <w:rFonts w:ascii="Times New Roman" w:eastAsia="Times New Roman" w:hAnsi="Times New Roman" w:cs="Times New Roman"/>
          <w:color w:val="000000"/>
        </w:rPr>
      </w:pPr>
    </w:p>
    <w:p w14:paraId="42B899FF" w14:textId="6CD77903" w:rsidR="000B08F6" w:rsidRPr="00980141" w:rsidRDefault="000B08F6" w:rsidP="000B08F6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</w:rPr>
      </w:pPr>
      <w:r w:rsidRPr="00980141">
        <w:rPr>
          <w:rFonts w:ascii="Times New Roman" w:eastAsia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3EF89883" w14:textId="77777777" w:rsidR="000B08F6" w:rsidRPr="00980141" w:rsidRDefault="000B08F6" w:rsidP="000B08F6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ознакомительный (узнавание ранее изученных объектов, свойств)</w:t>
      </w:r>
    </w:p>
    <w:p w14:paraId="61FFC15D" w14:textId="77777777" w:rsidR="000B08F6" w:rsidRPr="00980141" w:rsidRDefault="000B08F6" w:rsidP="000B08F6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репродуктивный (выполнение деятельности по образцу, инструкции или под руководством)</w:t>
      </w:r>
    </w:p>
    <w:p w14:paraId="2BA9FC94" w14:textId="77777777" w:rsidR="000B08F6" w:rsidRPr="00980141" w:rsidRDefault="000B08F6" w:rsidP="000B08F6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продуктивный (планирование и самостоятельное выполнение деятельности, решение проблемных задач)</w:t>
      </w:r>
    </w:p>
    <w:p w14:paraId="5BEA7683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4CD16A96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18F2E505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948B334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50FA92F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4DA3B01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316616B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CA4075B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BBB24D2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15806262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94B1820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50E96B40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25C4582F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877C60F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25F61620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6CBB9A05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410AE32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EF7A216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D11EB74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3828339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  <w:sectPr w:rsidR="00E1097D" w:rsidSect="001364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0F129D9" w14:textId="77777777" w:rsidR="008E7C99" w:rsidRPr="00F52463" w:rsidRDefault="008E7C99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  <w:r w:rsidRPr="00F52463">
        <w:rPr>
          <w:sz w:val="24"/>
          <w:szCs w:val="24"/>
        </w:rPr>
        <w:lastRenderedPageBreak/>
        <w:t>3. УСЛОВИЯ РЕАЛИЗАЦИИ ПРОГРАММЫ УЧЕБНОЙ</w:t>
      </w:r>
      <w:r w:rsidR="00E1097D">
        <w:rPr>
          <w:sz w:val="24"/>
          <w:szCs w:val="24"/>
        </w:rPr>
        <w:t xml:space="preserve"> </w:t>
      </w:r>
      <w:r w:rsidRPr="00F52463">
        <w:rPr>
          <w:sz w:val="24"/>
          <w:szCs w:val="24"/>
        </w:rPr>
        <w:t>ДИСЦИПЛИНЫ</w:t>
      </w:r>
      <w:bookmarkStart w:id="0" w:name="bookmark4"/>
    </w:p>
    <w:p w14:paraId="6EDF6BAE" w14:textId="77777777" w:rsidR="008E7C99" w:rsidRPr="00F52463" w:rsidRDefault="008E7C99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rPr>
          <w:sz w:val="24"/>
          <w:szCs w:val="24"/>
        </w:rPr>
      </w:pPr>
      <w:r w:rsidRPr="00F52463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0C32EA2D" w14:textId="77777777" w:rsidR="008E7C99" w:rsidRPr="006A69DE" w:rsidRDefault="008E7C99" w:rsidP="008E7C99">
      <w:pPr>
        <w:pStyle w:val="30"/>
        <w:shd w:val="clear" w:color="auto" w:fill="auto"/>
        <w:spacing w:after="0" w:line="276" w:lineRule="auto"/>
        <w:ind w:left="500" w:firstLine="0"/>
        <w:jc w:val="both"/>
        <w:rPr>
          <w:sz w:val="24"/>
          <w:szCs w:val="24"/>
        </w:rPr>
      </w:pPr>
      <w:r w:rsidRPr="00F52463">
        <w:rPr>
          <w:rStyle w:val="31"/>
          <w:sz w:val="24"/>
          <w:szCs w:val="24"/>
        </w:rPr>
        <w:t xml:space="preserve">Реализация программы предполагает наличие </w:t>
      </w:r>
      <w:r w:rsidRPr="006A69DE">
        <w:rPr>
          <w:rStyle w:val="31"/>
          <w:sz w:val="24"/>
          <w:szCs w:val="24"/>
        </w:rPr>
        <w:t xml:space="preserve">лаборатории </w:t>
      </w:r>
      <w:r w:rsidRPr="009608D8">
        <w:rPr>
          <w:sz w:val="24"/>
          <w:szCs w:val="24"/>
        </w:rPr>
        <w:t>«</w:t>
      </w:r>
      <w:r w:rsidR="0074533C" w:rsidRPr="009608D8">
        <w:rPr>
          <w:sz w:val="24"/>
          <w:szCs w:val="24"/>
        </w:rPr>
        <w:t>О</w:t>
      </w:r>
      <w:r w:rsidR="0074533C" w:rsidRPr="009608D8">
        <w:rPr>
          <w:rFonts w:hint="eastAsia"/>
          <w:sz w:val="24"/>
          <w:szCs w:val="24"/>
        </w:rPr>
        <w:t>сновы</w:t>
      </w:r>
      <w:r w:rsidR="0074533C" w:rsidRPr="009608D8">
        <w:rPr>
          <w:sz w:val="24"/>
          <w:szCs w:val="24"/>
        </w:rPr>
        <w:t xml:space="preserve"> </w:t>
      </w:r>
      <w:r w:rsidR="0074533C" w:rsidRPr="009608D8">
        <w:rPr>
          <w:rFonts w:hint="eastAsia"/>
          <w:sz w:val="24"/>
          <w:szCs w:val="24"/>
        </w:rPr>
        <w:t>дизайна</w:t>
      </w:r>
      <w:r w:rsidR="0074533C" w:rsidRPr="009608D8">
        <w:rPr>
          <w:sz w:val="24"/>
          <w:szCs w:val="24"/>
        </w:rPr>
        <w:t xml:space="preserve"> </w:t>
      </w:r>
      <w:r w:rsidR="0074533C" w:rsidRPr="009608D8">
        <w:rPr>
          <w:rFonts w:hint="eastAsia"/>
          <w:sz w:val="24"/>
          <w:szCs w:val="24"/>
        </w:rPr>
        <w:t>и</w:t>
      </w:r>
      <w:r w:rsidR="0074533C" w:rsidRPr="009608D8">
        <w:rPr>
          <w:sz w:val="24"/>
          <w:szCs w:val="24"/>
        </w:rPr>
        <w:t xml:space="preserve"> </w:t>
      </w:r>
      <w:r w:rsidR="0074533C" w:rsidRPr="009608D8">
        <w:rPr>
          <w:rFonts w:hint="eastAsia"/>
          <w:sz w:val="24"/>
          <w:szCs w:val="24"/>
        </w:rPr>
        <w:t>композиции</w:t>
      </w:r>
      <w:r w:rsidRPr="009608D8">
        <w:rPr>
          <w:sz w:val="24"/>
          <w:szCs w:val="24"/>
        </w:rPr>
        <w:t>»:</w:t>
      </w:r>
    </w:p>
    <w:p w14:paraId="184E6C7C" w14:textId="77777777" w:rsidR="008E7C99" w:rsidRPr="00F52463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Автоматизированные рабочие места по количеству обучающихся;</w:t>
      </w:r>
    </w:p>
    <w:p w14:paraId="13A48400" w14:textId="77777777" w:rsidR="008E7C99" w:rsidRPr="00F52463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Автоматизированное рабочее место преподавателя;</w:t>
      </w:r>
    </w:p>
    <w:p w14:paraId="2968BB42" w14:textId="77777777" w:rsidR="008E7C99" w:rsidRPr="00F52463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Проектор и экран;</w:t>
      </w:r>
    </w:p>
    <w:p w14:paraId="31E4A2DA" w14:textId="77777777" w:rsidR="008E7C99" w:rsidRPr="00F52463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Маркерная доска;</w:t>
      </w:r>
    </w:p>
    <w:p w14:paraId="2B4850CD" w14:textId="77777777" w:rsidR="008E7C99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</w:t>
      </w:r>
      <w:r w:rsidR="0074533C">
        <w:rPr>
          <w:rFonts w:ascii="Times New Roman" w:hAnsi="Times New Roman" w:cs="Times New Roman"/>
          <w:sz w:val="24"/>
          <w:szCs w:val="24"/>
        </w:rPr>
        <w:t>;</w:t>
      </w:r>
    </w:p>
    <w:p w14:paraId="10508684" w14:textId="77777777" w:rsidR="0074533C" w:rsidRDefault="0074533C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 с образцами материалов;</w:t>
      </w:r>
    </w:p>
    <w:p w14:paraId="7C4538B6" w14:textId="77777777" w:rsidR="0074533C" w:rsidRDefault="0074533C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колонки.</w:t>
      </w:r>
    </w:p>
    <w:p w14:paraId="069D9841" w14:textId="77777777" w:rsidR="008E7C99" w:rsidRPr="006A69DE" w:rsidRDefault="008E7C99" w:rsidP="008E7C99">
      <w:pPr>
        <w:pStyle w:val="Default"/>
        <w:ind w:left="500"/>
        <w:rPr>
          <w:rFonts w:eastAsia="Times New Roman"/>
          <w:b/>
          <w:color w:val="auto"/>
          <w:spacing w:val="-2"/>
        </w:rPr>
      </w:pPr>
      <w:r w:rsidRPr="006A69DE">
        <w:rPr>
          <w:rFonts w:eastAsia="Times New Roman"/>
          <w:b/>
          <w:color w:val="auto"/>
          <w:spacing w:val="-2"/>
        </w:rPr>
        <w:t>Технические средства обучения:</w:t>
      </w:r>
    </w:p>
    <w:p w14:paraId="66E6AC16" w14:textId="77777777" w:rsidR="008E7C99" w:rsidRPr="006A69DE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3A64A3DB" w14:textId="77777777" w:rsidR="008E7C99" w:rsidRPr="006A69DE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проекционный экран;</w:t>
      </w:r>
    </w:p>
    <w:p w14:paraId="41EED68F" w14:textId="77777777" w:rsidR="008E7C99" w:rsidRPr="006A69DE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ПК с наличием лицензи</w:t>
      </w:r>
      <w:r>
        <w:rPr>
          <w:rFonts w:ascii="Times New Roman" w:hAnsi="Times New Roman" w:cs="Times New Roman"/>
          <w:sz w:val="24"/>
          <w:szCs w:val="24"/>
        </w:rPr>
        <w:t>онного программного обеспечения</w:t>
      </w:r>
      <w:r w:rsidR="0074533C">
        <w:rPr>
          <w:rFonts w:ascii="Times New Roman" w:hAnsi="Times New Roman" w:cs="Times New Roman"/>
          <w:sz w:val="24"/>
          <w:szCs w:val="24"/>
        </w:rPr>
        <w:t>.</w:t>
      </w:r>
    </w:p>
    <w:p w14:paraId="02AA092A" w14:textId="77777777" w:rsidR="008E7C99" w:rsidRPr="00F52463" w:rsidRDefault="008E7C99" w:rsidP="008E7C99">
      <w:pPr>
        <w:pStyle w:val="a6"/>
        <w:shd w:val="clear" w:color="auto" w:fill="FFFFFF"/>
        <w:tabs>
          <w:tab w:val="left" w:leader="underscore" w:pos="8568"/>
        </w:tabs>
        <w:ind w:left="500"/>
        <w:jc w:val="both"/>
        <w:rPr>
          <w:sz w:val="24"/>
          <w:szCs w:val="24"/>
        </w:rPr>
      </w:pPr>
      <w:r w:rsidRPr="00F52463">
        <w:rPr>
          <w:b/>
          <w:sz w:val="24"/>
          <w:szCs w:val="24"/>
        </w:rPr>
        <w:t>Раздаточный материал:</w:t>
      </w:r>
      <w:r w:rsidRPr="00F52463">
        <w:rPr>
          <w:sz w:val="24"/>
          <w:szCs w:val="24"/>
        </w:rPr>
        <w:t xml:space="preserve"> тестовые задания, индивидуальные карточки, дидактический материал по разделам и темам программы. </w:t>
      </w:r>
    </w:p>
    <w:p w14:paraId="502E423C" w14:textId="77777777" w:rsidR="008E7C99" w:rsidRPr="00F52463" w:rsidRDefault="008E7C99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</w:p>
    <w:p w14:paraId="19AFD78F" w14:textId="77777777" w:rsidR="0074533C" w:rsidRPr="00A34008" w:rsidRDefault="0074533C" w:rsidP="0074533C">
      <w:pPr>
        <w:pStyle w:val="12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>3.2. Информационное обеспечение обучения</w:t>
      </w:r>
    </w:p>
    <w:p w14:paraId="09ED58AD" w14:textId="77777777" w:rsidR="0074533C" w:rsidRPr="00A34008" w:rsidRDefault="0074533C" w:rsidP="0074533C">
      <w:pPr>
        <w:pStyle w:val="12"/>
        <w:shd w:val="clear" w:color="auto" w:fill="auto"/>
        <w:spacing w:after="0" w:line="276" w:lineRule="auto"/>
        <w:ind w:left="500"/>
        <w:jc w:val="both"/>
        <w:rPr>
          <w:sz w:val="24"/>
          <w:szCs w:val="24"/>
        </w:rPr>
      </w:pPr>
      <w:bookmarkStart w:id="1" w:name="bookmark6"/>
      <w:r w:rsidRPr="00A34008">
        <w:rPr>
          <w:sz w:val="24"/>
          <w:szCs w:val="24"/>
        </w:rPr>
        <w:t>Перечень используемых учебных изданий, Интернет-ресурсов, дополнительной литературы</w:t>
      </w:r>
      <w:bookmarkEnd w:id="1"/>
    </w:p>
    <w:p w14:paraId="716FA283" w14:textId="77777777" w:rsidR="0074533C" w:rsidRDefault="0074533C" w:rsidP="0074533C">
      <w:pPr>
        <w:pStyle w:val="40"/>
        <w:shd w:val="clear" w:color="auto" w:fill="auto"/>
        <w:spacing w:before="0" w:line="276" w:lineRule="auto"/>
        <w:ind w:firstLine="500"/>
        <w:jc w:val="left"/>
        <w:rPr>
          <w:i w:val="0"/>
          <w:sz w:val="24"/>
          <w:szCs w:val="24"/>
        </w:rPr>
      </w:pPr>
      <w:r w:rsidRPr="00A34008">
        <w:rPr>
          <w:i w:val="0"/>
          <w:sz w:val="24"/>
          <w:szCs w:val="24"/>
        </w:rPr>
        <w:t>Основные источники:</w:t>
      </w:r>
    </w:p>
    <w:p w14:paraId="62BA683C" w14:textId="77777777" w:rsidR="0099766E" w:rsidRPr="0099766E" w:rsidRDefault="00066A13" w:rsidP="00886D53">
      <w:pPr>
        <w:pStyle w:val="a6"/>
        <w:numPr>
          <w:ilvl w:val="0"/>
          <w:numId w:val="7"/>
        </w:numPr>
        <w:spacing w:after="75"/>
        <w:ind w:left="426" w:hanging="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Струмпэ А.Ю. Дизайн-проектирование (МДК 01.01):учеб. Пособие </w:t>
      </w:r>
      <w:r w:rsidRPr="00066A13">
        <w:rPr>
          <w:sz w:val="24"/>
          <w:szCs w:val="24"/>
        </w:rPr>
        <w:t>/</w:t>
      </w:r>
      <w:r>
        <w:rPr>
          <w:sz w:val="24"/>
          <w:szCs w:val="24"/>
        </w:rPr>
        <w:t xml:space="preserve"> А. Ю. Струмпэ.- Ростов н</w:t>
      </w:r>
      <w:r w:rsidRPr="00066A13">
        <w:rPr>
          <w:sz w:val="24"/>
          <w:szCs w:val="24"/>
        </w:rPr>
        <w:t>/</w:t>
      </w:r>
      <w:r>
        <w:rPr>
          <w:sz w:val="24"/>
          <w:szCs w:val="24"/>
        </w:rPr>
        <w:t xml:space="preserve">Д: Феникс, 2020.-239с. </w:t>
      </w:r>
    </w:p>
    <w:p w14:paraId="243DAE53" w14:textId="77777777" w:rsidR="0099766E" w:rsidRPr="00A34008" w:rsidRDefault="0099766E" w:rsidP="0099766E">
      <w:pPr>
        <w:pStyle w:val="12"/>
        <w:shd w:val="clear" w:color="auto" w:fill="auto"/>
        <w:spacing w:after="0" w:line="276" w:lineRule="auto"/>
        <w:jc w:val="both"/>
        <w:rPr>
          <w:sz w:val="24"/>
          <w:szCs w:val="24"/>
        </w:rPr>
      </w:pPr>
      <w:bookmarkStart w:id="2" w:name="bookmark7"/>
      <w:r w:rsidRPr="00A34008">
        <w:rPr>
          <w:sz w:val="24"/>
          <w:szCs w:val="24"/>
        </w:rPr>
        <w:t>Дополнительные источники:</w:t>
      </w:r>
      <w:bookmarkEnd w:id="2"/>
    </w:p>
    <w:p w14:paraId="6D556889" w14:textId="77777777" w:rsidR="00872E2E" w:rsidRPr="00842F7B" w:rsidRDefault="00872E2E" w:rsidP="00842F7B">
      <w:pPr>
        <w:pStyle w:val="a6"/>
        <w:numPr>
          <w:ilvl w:val="0"/>
          <w:numId w:val="12"/>
        </w:numPr>
        <w:shd w:val="clear" w:color="auto" w:fill="FFFFFF"/>
        <w:outlineLvl w:val="0"/>
        <w:rPr>
          <w:sz w:val="24"/>
          <w:szCs w:val="24"/>
        </w:rPr>
      </w:pPr>
      <w:r w:rsidRPr="00842F7B">
        <w:rPr>
          <w:sz w:val="24"/>
          <w:szCs w:val="24"/>
        </w:rPr>
        <w:t>Элам К. Графический дизайн. Принцип сетки / К. Элам.-  СПб: Питер,2014.-120 с</w:t>
      </w:r>
      <w:r w:rsidR="00842F7B">
        <w:rPr>
          <w:sz w:val="24"/>
          <w:szCs w:val="24"/>
        </w:rPr>
        <w:t>.</w:t>
      </w:r>
    </w:p>
    <w:p w14:paraId="00984D6E" w14:textId="77777777" w:rsidR="009608D8" w:rsidRPr="00842F7B" w:rsidRDefault="009608D8" w:rsidP="00842F7B">
      <w:pPr>
        <w:pStyle w:val="a6"/>
        <w:numPr>
          <w:ilvl w:val="0"/>
          <w:numId w:val="12"/>
        </w:numPr>
        <w:shd w:val="clear" w:color="auto" w:fill="FFFFFF"/>
        <w:outlineLvl w:val="0"/>
        <w:rPr>
          <w:sz w:val="24"/>
          <w:szCs w:val="24"/>
        </w:rPr>
      </w:pPr>
      <w:r w:rsidRPr="00842F7B">
        <w:rPr>
          <w:sz w:val="24"/>
          <w:szCs w:val="24"/>
        </w:rPr>
        <w:t xml:space="preserve">Яцюк О. Основы графического дизайна на базе компьютерных технологий / О. </w:t>
      </w:r>
      <w:r w:rsidR="00842F7B">
        <w:rPr>
          <w:sz w:val="24"/>
          <w:szCs w:val="24"/>
        </w:rPr>
        <w:t xml:space="preserve">          </w:t>
      </w:r>
      <w:r w:rsidRPr="00842F7B">
        <w:rPr>
          <w:sz w:val="24"/>
          <w:szCs w:val="24"/>
        </w:rPr>
        <w:t xml:space="preserve">Яцюк.- </w:t>
      </w:r>
      <w:r w:rsidRPr="0099766E">
        <w:t xml:space="preserve"> </w:t>
      </w:r>
      <w:r w:rsidRPr="00842F7B">
        <w:rPr>
          <w:sz w:val="24"/>
          <w:szCs w:val="24"/>
        </w:rPr>
        <w:t>СПб:</w:t>
      </w:r>
      <w:r w:rsidRPr="0099766E">
        <w:t xml:space="preserve"> </w:t>
      </w:r>
      <w:r w:rsidRPr="00842F7B">
        <w:rPr>
          <w:sz w:val="24"/>
          <w:szCs w:val="24"/>
        </w:rPr>
        <w:t>БХВ-Петербург,2004.-240 с</w:t>
      </w:r>
      <w:r w:rsidR="00842F7B">
        <w:rPr>
          <w:sz w:val="24"/>
          <w:szCs w:val="24"/>
        </w:rPr>
        <w:t>.</w:t>
      </w:r>
    </w:p>
    <w:p w14:paraId="6DDF1999" w14:textId="77777777" w:rsidR="009608D8" w:rsidRPr="00A34008" w:rsidRDefault="009608D8" w:rsidP="009608D8">
      <w:pPr>
        <w:pStyle w:val="12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>3.3. Организация образовательного процесса</w:t>
      </w:r>
    </w:p>
    <w:p w14:paraId="22E5FBF8" w14:textId="77777777" w:rsidR="009608D8" w:rsidRPr="00A34008" w:rsidRDefault="009608D8" w:rsidP="00872E2E">
      <w:pPr>
        <w:pStyle w:val="Default"/>
        <w:jc w:val="both"/>
      </w:pPr>
      <w:r>
        <w:rPr>
          <w:bCs/>
          <w:iCs/>
        </w:rPr>
        <w:t>Дисциплина ОП.04</w:t>
      </w:r>
      <w:r w:rsidRPr="009608D8">
        <w:t xml:space="preserve"> Основы дизайна и композиции</w:t>
      </w:r>
      <w:r w:rsidRPr="00A34008">
        <w:rPr>
          <w:bCs/>
          <w:iCs/>
        </w:rPr>
        <w:t xml:space="preserve"> </w:t>
      </w:r>
      <w:r w:rsidRPr="00A34008">
        <w:t>изучается в теч</w:t>
      </w:r>
      <w:r>
        <w:t>ени</w:t>
      </w:r>
      <w:r w:rsidR="00886D53">
        <w:t>е</w:t>
      </w:r>
      <w:r>
        <w:t xml:space="preserve"> 2</w:t>
      </w:r>
      <w:r w:rsidRPr="00A34008">
        <w:t xml:space="preserve"> семестра. </w:t>
      </w:r>
      <w:r w:rsidR="00872E2E">
        <w:t xml:space="preserve"> </w:t>
      </w:r>
      <w:r w:rsidRPr="00A34008">
        <w:t>Форма проведения консультаций для обучающихся- индивидуальная.</w:t>
      </w:r>
    </w:p>
    <w:p w14:paraId="6C0021FF" w14:textId="77777777" w:rsidR="009608D8" w:rsidRPr="00A34008" w:rsidRDefault="009608D8" w:rsidP="009608D8">
      <w:pPr>
        <w:pStyle w:val="12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 xml:space="preserve">3.4. Кадровое обеспечение образовательного процесса </w:t>
      </w:r>
    </w:p>
    <w:p w14:paraId="5C2529B9" w14:textId="77777777" w:rsidR="009608D8" w:rsidRPr="00A34008" w:rsidRDefault="009608D8" w:rsidP="009608D8">
      <w:pPr>
        <w:pStyle w:val="Default"/>
        <w:spacing w:line="276" w:lineRule="auto"/>
        <w:ind w:firstLine="567"/>
        <w:jc w:val="both"/>
      </w:pPr>
      <w:r w:rsidRPr="00A34008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18BE823D" w14:textId="77777777" w:rsidR="009608D8" w:rsidRPr="00A34008" w:rsidRDefault="009608D8" w:rsidP="009608D8">
      <w:pPr>
        <w:pStyle w:val="Default"/>
        <w:spacing w:line="276" w:lineRule="auto"/>
        <w:ind w:firstLine="567"/>
        <w:jc w:val="both"/>
      </w:pPr>
      <w:r w:rsidRPr="00A34008"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5F972471" w14:textId="77777777" w:rsidR="009608D8" w:rsidRDefault="009608D8" w:rsidP="009608D8">
      <w:pPr>
        <w:pStyle w:val="Default"/>
        <w:spacing w:line="276" w:lineRule="auto"/>
        <w:ind w:firstLine="567"/>
        <w:jc w:val="both"/>
      </w:pPr>
      <w:r w:rsidRPr="00A34008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5D25CE">
        <w:t xml:space="preserve"> </w:t>
      </w:r>
      <w:r w:rsidRPr="00A34008">
        <w:t xml:space="preserve">соответствует области профессиональной </w:t>
      </w:r>
      <w:r w:rsidRPr="00A34008">
        <w:lastRenderedPageBreak/>
        <w:t xml:space="preserve">деятельности, не реже 1 раза в 3 года с учетом расширения спектра профессиональных компетенций. </w:t>
      </w:r>
    </w:p>
    <w:p w14:paraId="445DEB6D" w14:textId="77777777" w:rsidR="00B03F23" w:rsidRPr="00A34008" w:rsidRDefault="00B03F23" w:rsidP="009608D8">
      <w:pPr>
        <w:pStyle w:val="Default"/>
        <w:spacing w:line="276" w:lineRule="auto"/>
        <w:ind w:firstLine="567"/>
        <w:jc w:val="both"/>
      </w:pPr>
    </w:p>
    <w:p w14:paraId="621D8F69" w14:textId="77777777" w:rsidR="009608D8" w:rsidRPr="00F542DF" w:rsidRDefault="009608D8" w:rsidP="009608D8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8"/>
        </w:rPr>
      </w:pPr>
      <w:r w:rsidRPr="00F542DF">
        <w:rPr>
          <w:rFonts w:ascii="Times New Roman" w:hAnsi="Times New Roman" w:cs="Times New Roman"/>
          <w:b/>
          <w:bCs/>
          <w:color w:val="000000"/>
          <w:sz w:val="24"/>
          <w:szCs w:val="28"/>
        </w:rPr>
        <w:t>4.</w:t>
      </w:r>
      <w:r w:rsidRPr="00F542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КОНТРОЛЬ И ОЦЕНКА РЕЗУЛЬТАТОВ ОСВОЕНИЯДИСЦИПЛИНЫ</w:t>
      </w:r>
    </w:p>
    <w:p w14:paraId="23138EAE" w14:textId="77777777" w:rsidR="009608D8" w:rsidRPr="00F542DF" w:rsidRDefault="009608D8" w:rsidP="00886D53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542DF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044"/>
        <w:gridCol w:w="3093"/>
      </w:tblGrid>
      <w:tr w:rsidR="009608D8" w:rsidRPr="00F542DF" w14:paraId="44AEB344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364" w14:textId="77777777" w:rsidR="009608D8" w:rsidRPr="00F542DF" w:rsidRDefault="009608D8" w:rsidP="009608D8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14:paraId="2938966D" w14:textId="77777777" w:rsidR="009608D8" w:rsidRPr="00F542DF" w:rsidRDefault="009608D8" w:rsidP="009608D8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освоенные умения, усвоенные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7EE" w14:textId="77777777" w:rsidR="009608D8" w:rsidRPr="00F542DF" w:rsidRDefault="009608D8" w:rsidP="009608D8">
            <w:pPr>
              <w:shd w:val="clear" w:color="auto" w:fill="FFFFFF"/>
              <w:spacing w:after="0" w:line="240" w:lineRule="auto"/>
              <w:ind w:left="206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Основные показатели оценки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787A" w14:textId="77777777" w:rsidR="009608D8" w:rsidRPr="00F542DF" w:rsidRDefault="009608D8" w:rsidP="009608D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Формы и методы контроля и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9608D8" w:rsidRPr="00F542DF" w14:paraId="52BDEE20" w14:textId="77777777" w:rsidTr="009608D8">
        <w:trPr>
          <w:jc w:val="center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476" w14:textId="77777777" w:rsidR="009608D8" w:rsidRPr="00F542DF" w:rsidRDefault="009608D8" w:rsidP="00773934">
            <w:pPr>
              <w:pStyle w:val="Default"/>
              <w:rPr>
                <w:b/>
              </w:rPr>
            </w:pPr>
            <w:r w:rsidRPr="00F542DF">
              <w:rPr>
                <w:b/>
                <w:i/>
                <w:iCs/>
              </w:rPr>
              <w:t xml:space="preserve">Перечень умений, осваиваемых в рамках дисциплины: </w:t>
            </w:r>
          </w:p>
        </w:tc>
      </w:tr>
      <w:tr w:rsidR="009608D8" w:rsidRPr="00F542DF" w14:paraId="3699DF52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3D2" w14:textId="77777777" w:rsidR="009608D8" w:rsidRPr="00F542DF" w:rsidRDefault="00773934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Разрабатывать дизайн фирменного стиля</w:t>
            </w:r>
            <w:r w:rsidR="00E109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318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E38C776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0348C83F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1A36CC37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1DB8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4D91EE1D" w14:textId="77777777" w:rsidR="009608D8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7268B94E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608D8" w:rsidRPr="00F542DF" w14:paraId="592A85E5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B8A" w14:textId="77777777" w:rsidR="00E1097D" w:rsidRPr="00F542DF" w:rsidRDefault="00DC0A10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Использовать художественные средства композиции для решения задач дизайнерского проектирования;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34E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39828677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5F6D66BC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30B1C88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45E7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5B50871C" w14:textId="77777777" w:rsidR="009608D8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3B5C25FF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608D8" w:rsidRPr="00F542DF" w14:paraId="4C70B8A1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F5C" w14:textId="77777777" w:rsidR="009608D8" w:rsidRPr="00F542DF" w:rsidRDefault="00DC0A10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Выстраивать композиции с учетом перспективы и визуальных особенностей среды;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F37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B4D8EF1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6971BC11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4B48D694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604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 экспертная оценка защиты практических работ;</w:t>
            </w:r>
          </w:p>
          <w:p w14:paraId="388B20A9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608D8" w:rsidRPr="00F542DF" w14:paraId="473510E7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CC09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Выполнять</w:t>
            </w:r>
            <w:r w:rsidR="00E109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рисунки,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схемы и чертежи по специальности с использованием прикладных программных средств;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D0C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231F602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1B7A649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6D730626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D284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практических работ</w:t>
            </w:r>
          </w:p>
          <w:p w14:paraId="09FC15C1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-оценка результатов деловой игры;</w:t>
            </w:r>
          </w:p>
          <w:p w14:paraId="26DB5412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608D8" w:rsidRPr="00F542DF" w14:paraId="177F3204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4A01" w14:textId="77777777" w:rsidR="009608D8" w:rsidRPr="00F542DF" w:rsidRDefault="00DC0A10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Соблюдать закономерности соподчинения элементов;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B46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520B86EA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1F439879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7F3D2F26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2CC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58462ED3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письменная проверка в виде контрольной работы; </w:t>
            </w:r>
          </w:p>
        </w:tc>
      </w:tr>
      <w:tr w:rsidR="00955292" w:rsidRPr="00F542DF" w14:paraId="395BF127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35F" w14:textId="77777777" w:rsidR="00955292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Создавать эскизы и наглядные изображения объектов дизайна;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4AB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CD84D96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11257FE9" w14:textId="77777777" w:rsidR="00955292" w:rsidRPr="00F542DF" w:rsidRDefault="00955292" w:rsidP="00DE4884">
            <w:pPr>
              <w:pStyle w:val="Default"/>
            </w:pPr>
            <w:r w:rsidRPr="00F542DF">
              <w:lastRenderedPageBreak/>
              <w:t xml:space="preserve">50-69 % правильных ответов – «3»; </w:t>
            </w:r>
          </w:p>
          <w:p w14:paraId="66A8D067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98C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оценка результатов выполнения практических работ</w:t>
            </w:r>
          </w:p>
          <w:p w14:paraId="182572E9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-оценка результатов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>деловой игры;</w:t>
            </w:r>
          </w:p>
          <w:p w14:paraId="6FB622A4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55292" w:rsidRPr="00F542DF" w14:paraId="702783FB" w14:textId="77777777" w:rsidTr="009608D8">
        <w:trPr>
          <w:jc w:val="center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3D83" w14:textId="77777777" w:rsidR="00955292" w:rsidRPr="00F542DF" w:rsidRDefault="00955292" w:rsidP="009608D8">
            <w:pPr>
              <w:pStyle w:val="Default"/>
              <w:rPr>
                <w:b/>
              </w:rPr>
            </w:pPr>
            <w:r w:rsidRPr="00F542DF">
              <w:rPr>
                <w:b/>
                <w:i/>
                <w:iCs/>
              </w:rPr>
              <w:lastRenderedPageBreak/>
              <w:t xml:space="preserve">Перечень знаний, осваиваемых в рамках дисциплины: </w:t>
            </w:r>
          </w:p>
        </w:tc>
      </w:tr>
      <w:tr w:rsidR="00955292" w:rsidRPr="00F542DF" w14:paraId="073861F1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39A2" w14:textId="77777777" w:rsidR="00955292" w:rsidRPr="00F542DF" w:rsidRDefault="00955292" w:rsidP="00E1097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Основные понятия </w:t>
            </w:r>
            <w:r w:rsidRPr="00E109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дизайна и композиции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2A8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A0299D3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70D3F19E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DE91C8F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4BA0" w14:textId="77777777" w:rsidR="00955292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проверка словаря новых терминов;</w:t>
            </w:r>
          </w:p>
          <w:p w14:paraId="70D7235F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0874E315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955292" w:rsidRPr="00F542DF" w14:paraId="7B59D851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EB4" w14:textId="77777777" w:rsidR="00955292" w:rsidRPr="00F542DF" w:rsidRDefault="00955292" w:rsidP="009608D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Виды шрифтов и особенности их использования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30D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540F7463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6FF0CB8F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3BE25BD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FA5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955292" w:rsidRPr="00F542DF" w14:paraId="4FABC185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914A" w14:textId="77777777" w:rsidR="00955292" w:rsidRPr="00F542DF" w:rsidRDefault="00955292" w:rsidP="009608D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Особенности создания фирменного стиля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316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58D663F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6C983BA7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2735726D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83B5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-тестовый контроль; </w:t>
            </w:r>
          </w:p>
          <w:p w14:paraId="129094DE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</w:tc>
      </w:tr>
      <w:tr w:rsidR="00955292" w:rsidRPr="00F542DF" w14:paraId="6FDDB287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FFD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E7C99">
              <w:rPr>
                <w:rFonts w:ascii="Times New Roman" w:hAnsi="Times New Roman" w:cs="Times New Roman"/>
                <w:color w:val="262626"/>
              </w:rPr>
              <w:t>Типовое и художественное оформление логотипов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A21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0B5776D4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5765764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18036FE5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27E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 викторина;</w:t>
            </w:r>
          </w:p>
          <w:p w14:paraId="2E7D1E7F" w14:textId="77777777" w:rsidR="00955292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1107B5FF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955292" w:rsidRPr="00F542DF" w14:paraId="3902D9E6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DC68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Понятие визуальной коммуникации.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2E5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5E9D1F1C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4CBF5FCB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64CADACA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74BD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-собеседование;</w:t>
            </w:r>
          </w:p>
          <w:p w14:paraId="71E34C13" w14:textId="77777777" w:rsidR="00955292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37EA77CE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955292" w:rsidRPr="00F542DF" w14:paraId="5BAAE503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202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Принципы и законы композиции.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E51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46A6603A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77C67300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1336B05A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F28" w14:textId="77777777" w:rsidR="00955292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1ED5EFCB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105D058E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55292" w:rsidRPr="00F542DF" w14:paraId="4EE48850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86B" w14:textId="77777777" w:rsidR="00955292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Средства композиционного формообразования.</w:t>
            </w:r>
          </w:p>
          <w:p w14:paraId="691E5306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Принципы создания композиций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B6F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58177DA2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183BA7AA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439BE93E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CA1C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>-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4309852A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5F4672CC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  <w:p w14:paraId="2CAEF472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55292" w:rsidRPr="00F542DF" w14:paraId="16F47A07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92B" w14:textId="77777777" w:rsidR="00955292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Принципы создания композиций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3DF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CBC2643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5914D9E4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FF7DBEB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2EA" w14:textId="77777777" w:rsidR="00955292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04F71BDC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955292" w:rsidRPr="00F542DF" w14:paraId="7C4CAFC9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D60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Функциональная, конструктивная и эстетическая ценность объектов дизайна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383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227BE94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29C71121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54E8F5E7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3BC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7DE64D96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073B7FD6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  <w:p w14:paraId="10A3F077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14:paraId="2500B8D1" w14:textId="77777777" w:rsidR="009608D8" w:rsidRPr="00C9707E" w:rsidRDefault="009608D8" w:rsidP="009608D8">
      <w:pPr>
        <w:shd w:val="clear" w:color="auto" w:fill="FFFFFF"/>
        <w:spacing w:after="0"/>
        <w:ind w:right="-284"/>
        <w:rPr>
          <w:b/>
          <w:bCs/>
          <w:sz w:val="28"/>
          <w:szCs w:val="23"/>
        </w:rPr>
      </w:pPr>
    </w:p>
    <w:p w14:paraId="27BEFB13" w14:textId="77777777" w:rsidR="009608D8" w:rsidRPr="009608D8" w:rsidRDefault="009608D8" w:rsidP="009608D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608D8" w:rsidRPr="009608D8" w:rsidSect="00E109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4C8B" w14:textId="77777777" w:rsidR="00095CBB" w:rsidRDefault="00095CBB" w:rsidP="005D25CE">
      <w:pPr>
        <w:spacing w:after="0" w:line="240" w:lineRule="auto"/>
      </w:pPr>
      <w:r>
        <w:separator/>
      </w:r>
    </w:p>
  </w:endnote>
  <w:endnote w:type="continuationSeparator" w:id="0">
    <w:p w14:paraId="5C7994C9" w14:textId="77777777" w:rsidR="00095CBB" w:rsidRDefault="00095CBB" w:rsidP="005D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533584"/>
      <w:docPartObj>
        <w:docPartGallery w:val="Page Numbers (Bottom of Page)"/>
        <w:docPartUnique/>
      </w:docPartObj>
    </w:sdtPr>
    <w:sdtEndPr/>
    <w:sdtContent>
      <w:p w14:paraId="4FB94E1F" w14:textId="77777777" w:rsidR="00DE4884" w:rsidRDefault="00DE48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F61">
          <w:rPr>
            <w:noProof/>
          </w:rPr>
          <w:t>6</w:t>
        </w:r>
        <w:r>
          <w:fldChar w:fldCharType="end"/>
        </w:r>
      </w:p>
    </w:sdtContent>
  </w:sdt>
  <w:p w14:paraId="12F6DDB8" w14:textId="77777777" w:rsidR="00DE4884" w:rsidRDefault="00DE48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A20C" w14:textId="77777777" w:rsidR="00095CBB" w:rsidRDefault="00095CBB" w:rsidP="005D25CE">
      <w:pPr>
        <w:spacing w:after="0" w:line="240" w:lineRule="auto"/>
      </w:pPr>
      <w:r>
        <w:separator/>
      </w:r>
    </w:p>
  </w:footnote>
  <w:footnote w:type="continuationSeparator" w:id="0">
    <w:p w14:paraId="51BF3CB9" w14:textId="77777777" w:rsidR="00095CBB" w:rsidRDefault="00095CBB" w:rsidP="005D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78D"/>
    <w:multiLevelType w:val="hybridMultilevel"/>
    <w:tmpl w:val="3D4C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978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767B94"/>
    <w:multiLevelType w:val="multilevel"/>
    <w:tmpl w:val="3D8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3B1581"/>
    <w:multiLevelType w:val="hybridMultilevel"/>
    <w:tmpl w:val="3B9E8A2E"/>
    <w:lvl w:ilvl="0" w:tplc="B98007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A8266EA"/>
    <w:multiLevelType w:val="hybridMultilevel"/>
    <w:tmpl w:val="D656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203BD"/>
    <w:multiLevelType w:val="multilevel"/>
    <w:tmpl w:val="505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B472D"/>
    <w:multiLevelType w:val="multilevel"/>
    <w:tmpl w:val="A9A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02113"/>
    <w:multiLevelType w:val="multilevel"/>
    <w:tmpl w:val="081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224"/>
    <w:rsid w:val="000336D6"/>
    <w:rsid w:val="00066A13"/>
    <w:rsid w:val="00095CBB"/>
    <w:rsid w:val="000A7441"/>
    <w:rsid w:val="000B08F6"/>
    <w:rsid w:val="000F0A5C"/>
    <w:rsid w:val="0013648E"/>
    <w:rsid w:val="00166B24"/>
    <w:rsid w:val="001E2492"/>
    <w:rsid w:val="002265E2"/>
    <w:rsid w:val="002F760D"/>
    <w:rsid w:val="00300AEA"/>
    <w:rsid w:val="00313C5A"/>
    <w:rsid w:val="00384581"/>
    <w:rsid w:val="003C7E9C"/>
    <w:rsid w:val="0043540F"/>
    <w:rsid w:val="004A491C"/>
    <w:rsid w:val="004B68C9"/>
    <w:rsid w:val="004E68A4"/>
    <w:rsid w:val="005166B1"/>
    <w:rsid w:val="00573A2B"/>
    <w:rsid w:val="005D25CE"/>
    <w:rsid w:val="00694A3D"/>
    <w:rsid w:val="0069652C"/>
    <w:rsid w:val="006B76FD"/>
    <w:rsid w:val="00715DD5"/>
    <w:rsid w:val="00736224"/>
    <w:rsid w:val="0074533C"/>
    <w:rsid w:val="0076737D"/>
    <w:rsid w:val="00773934"/>
    <w:rsid w:val="00801A4B"/>
    <w:rsid w:val="008053FE"/>
    <w:rsid w:val="00842F7B"/>
    <w:rsid w:val="00872E2E"/>
    <w:rsid w:val="00886D53"/>
    <w:rsid w:val="008B43EC"/>
    <w:rsid w:val="008E7C99"/>
    <w:rsid w:val="009114BB"/>
    <w:rsid w:val="00921A1A"/>
    <w:rsid w:val="00955292"/>
    <w:rsid w:val="009608D8"/>
    <w:rsid w:val="0099766E"/>
    <w:rsid w:val="009D6572"/>
    <w:rsid w:val="00A56B3B"/>
    <w:rsid w:val="00AD6F61"/>
    <w:rsid w:val="00B03F23"/>
    <w:rsid w:val="00B916CA"/>
    <w:rsid w:val="00C229E0"/>
    <w:rsid w:val="00C64D80"/>
    <w:rsid w:val="00D12DD9"/>
    <w:rsid w:val="00D26809"/>
    <w:rsid w:val="00DA2D0A"/>
    <w:rsid w:val="00DC0A10"/>
    <w:rsid w:val="00DE4884"/>
    <w:rsid w:val="00E01E68"/>
    <w:rsid w:val="00E036E1"/>
    <w:rsid w:val="00E1097D"/>
    <w:rsid w:val="00E22171"/>
    <w:rsid w:val="00F42552"/>
    <w:rsid w:val="00FB71BB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67E70"/>
  <w15:docId w15:val="{0653278C-AF80-4375-8D47-C42136F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45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73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3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6224"/>
    <w:rPr>
      <w:b/>
      <w:bCs/>
    </w:rPr>
  </w:style>
  <w:style w:type="table" w:styleId="a4">
    <w:name w:val="Table Grid"/>
    <w:basedOn w:val="a1"/>
    <w:uiPriority w:val="39"/>
    <w:rsid w:val="0073622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22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3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0B0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0B0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8E7C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8E7C9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7C99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Заголовок №1_"/>
    <w:basedOn w:val="a0"/>
    <w:link w:val="12"/>
    <w:locked/>
    <w:rsid w:val="008E7C99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E7C99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8E7C99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74533C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533C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4533C"/>
    <w:rPr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74533C"/>
    <w:rPr>
      <w:color w:val="0000FF"/>
      <w:u w:val="single"/>
    </w:rPr>
  </w:style>
  <w:style w:type="character" w:customStyle="1" w:styleId="productfeature-itemtitle">
    <w:name w:val="product__feature-item_title"/>
    <w:basedOn w:val="a0"/>
    <w:rsid w:val="0074533C"/>
  </w:style>
  <w:style w:type="character" w:customStyle="1" w:styleId="bitemratingstars">
    <w:name w:val="bitemratingstars"/>
    <w:basedOn w:val="a0"/>
    <w:rsid w:val="0074533C"/>
  </w:style>
  <w:style w:type="character" w:customStyle="1" w:styleId="eitemratingstarstext">
    <w:name w:val="eitemratingstars_text"/>
    <w:basedOn w:val="a0"/>
    <w:rsid w:val="0074533C"/>
  </w:style>
  <w:style w:type="character" w:customStyle="1" w:styleId="eformattext">
    <w:name w:val="eformat_text"/>
    <w:basedOn w:val="a0"/>
    <w:rsid w:val="0074533C"/>
  </w:style>
  <w:style w:type="character" w:customStyle="1" w:styleId="brub">
    <w:name w:val="brub"/>
    <w:basedOn w:val="a0"/>
    <w:rsid w:val="0074533C"/>
  </w:style>
  <w:style w:type="character" w:customStyle="1" w:styleId="eitempropertiestextinner">
    <w:name w:val="eitemproperties_textinner"/>
    <w:basedOn w:val="a0"/>
    <w:rsid w:val="0074533C"/>
  </w:style>
  <w:style w:type="paragraph" w:styleId="a8">
    <w:name w:val="header"/>
    <w:basedOn w:val="a"/>
    <w:link w:val="a9"/>
    <w:rsid w:val="005D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D25CE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rsid w:val="005D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5CE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alloon Text"/>
    <w:basedOn w:val="a"/>
    <w:link w:val="ad"/>
    <w:rsid w:val="0088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86D5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CECEC"/>
                <w:right w:val="none" w:sz="0" w:space="0" w:color="auto"/>
              </w:divBdr>
              <w:divsChild>
                <w:div w:id="686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3424">
          <w:marLeft w:val="0"/>
          <w:marRight w:val="3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6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2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5" w:color="FFFFFF"/>
                        <w:bottom w:val="single" w:sz="12" w:space="5" w:color="FFFFFF"/>
                        <w:right w:val="single" w:sz="12" w:space="5" w:color="FFFFFF"/>
                      </w:divBdr>
                      <w:divsChild>
                        <w:div w:id="14701978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71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1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41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729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623235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83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7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3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2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80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9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21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5B9E-C598-4C85-B852-F6301EF7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2018-03-19T07:08:00Z</cp:lastPrinted>
  <dcterms:created xsi:type="dcterms:W3CDTF">2024-06-17T18:13:00Z</dcterms:created>
  <dcterms:modified xsi:type="dcterms:W3CDTF">2024-06-18T07:51:00Z</dcterms:modified>
</cp:coreProperties>
</file>