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FC3" w14:textId="77777777" w:rsidR="00D22C47" w:rsidRDefault="00704252" w:rsidP="004540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ТУЛЬСКОЙ ОБЛАСТИ </w:t>
      </w:r>
    </w:p>
    <w:p w14:paraId="3FC01319" w14:textId="77777777" w:rsidR="00D22C47" w:rsidRDefault="00704252" w:rsidP="00454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«ТУЛЬСКИЙ ЭКОНОМИЧЕСКИЙ КОЛЛЕДЖ»</w:t>
      </w:r>
    </w:p>
    <w:p w14:paraId="46A975F5" w14:textId="77777777" w:rsidR="00D22C47" w:rsidRDefault="00D22C47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E1F039B" w14:textId="77777777" w:rsidR="00D22C47" w:rsidRDefault="00D22C47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6DA35B7" w14:textId="77777777" w:rsidR="00D22C47" w:rsidRDefault="00D22C47" w:rsidP="0045408A">
      <w:pPr>
        <w:shd w:val="clear" w:color="auto" w:fill="FFFFFF"/>
        <w:contextualSpacing/>
        <w:jc w:val="right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14:paraId="5924C277" w14:textId="77777777" w:rsidR="0045408A" w:rsidRDefault="00704252" w:rsidP="0045408A">
      <w:pPr>
        <w:shd w:val="clear" w:color="auto" w:fill="FFFFFF"/>
        <w:jc w:val="right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УТВЕРЖДАЮ</w:t>
      </w:r>
    </w:p>
    <w:p w14:paraId="50476BE5" w14:textId="77777777" w:rsidR="0045408A" w:rsidRDefault="0045408A" w:rsidP="0045408A">
      <w:pPr>
        <w:shd w:val="clear" w:color="auto" w:fill="FFFFFF"/>
        <w:jc w:val="right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Д</w:t>
      </w:r>
      <w:r w:rsidR="00704252">
        <w:rPr>
          <w:rStyle w:val="StrongEmphasis"/>
          <w:rFonts w:ascii="Times New Roman" w:hAnsi="Times New Roman" w:cs="Times New Roman"/>
          <w:b w:val="0"/>
          <w:sz w:val="28"/>
          <w:szCs w:val="28"/>
        </w:rPr>
        <w:t>иректор ГПОУ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252">
        <w:rPr>
          <w:rStyle w:val="StrongEmphasis"/>
          <w:rFonts w:ascii="Times New Roman" w:hAnsi="Times New Roman" w:cs="Times New Roman"/>
          <w:b w:val="0"/>
          <w:sz w:val="28"/>
          <w:szCs w:val="28"/>
        </w:rPr>
        <w:t>ТО «ТЭК»</w:t>
      </w:r>
    </w:p>
    <w:p w14:paraId="037FF016" w14:textId="6CB731CF" w:rsidR="00D22C47" w:rsidRDefault="0045408A" w:rsidP="0045408A">
      <w:pPr>
        <w:shd w:val="clear" w:color="auto" w:fill="FFFFFF"/>
        <w:jc w:val="right"/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___</w:t>
      </w:r>
      <w:r w:rsidR="00704252">
        <w:rPr>
          <w:rStyle w:val="StrongEmphasis"/>
          <w:rFonts w:ascii="Times New Roman" w:hAnsi="Times New Roman" w:cs="Times New Roman"/>
          <w:b w:val="0"/>
          <w:sz w:val="28"/>
          <w:szCs w:val="28"/>
        </w:rPr>
        <w:t>_______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_</w:t>
      </w:r>
      <w:r w:rsidR="00704252">
        <w:rPr>
          <w:rStyle w:val="StrongEmphasis"/>
          <w:rFonts w:ascii="Times New Roman" w:hAnsi="Times New Roman" w:cs="Times New Roman"/>
          <w:b w:val="0"/>
          <w:sz w:val="28"/>
          <w:szCs w:val="28"/>
        </w:rPr>
        <w:t>А.В. Макарова</w:t>
      </w:r>
    </w:p>
    <w:p w14:paraId="5E2A317D" w14:textId="51632A51" w:rsidR="00D22C47" w:rsidRDefault="00704252" w:rsidP="0045408A">
      <w:pPr>
        <w:shd w:val="clear" w:color="auto" w:fill="FFFFFF"/>
        <w:jc w:val="right"/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Приказ №_______________</w:t>
      </w:r>
    </w:p>
    <w:p w14:paraId="13B97CC7" w14:textId="492D4DBF" w:rsidR="00D22C47" w:rsidRDefault="00704252" w:rsidP="0045408A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«27» </w:t>
      </w:r>
      <w:r w:rsidR="00025A10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мая 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202</w:t>
      </w:r>
      <w:r w:rsidR="00025A10">
        <w:rPr>
          <w:rStyle w:val="StrongEmphasis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4DF49524" w14:textId="6E607E53" w:rsidR="00D22C47" w:rsidRDefault="00D22C47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B2B0B" w14:textId="210F0643" w:rsidR="0045408A" w:rsidRDefault="0045408A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FF3D5" w14:textId="59EA14C2" w:rsidR="0045408A" w:rsidRDefault="0045408A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B4347" w14:textId="77777777" w:rsidR="0045408A" w:rsidRDefault="0045408A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A5E6B" w14:textId="77777777" w:rsidR="00D22C47" w:rsidRDefault="00D22C47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</w:p>
    <w:p w14:paraId="17D50EA2" w14:textId="77777777" w:rsidR="00D22C47" w:rsidRDefault="00D22C47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</w:p>
    <w:p w14:paraId="690B6F22" w14:textId="1CC797AB" w:rsidR="00D22C47" w:rsidRDefault="00704252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ПРОИЗВОДСТВЕННОЙ ПРАКТИКИ </w:t>
      </w:r>
      <w:r w:rsidR="00017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 профилю специальности)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ПМ 08. РАЗРАБОТКА ДИЗАЙНА ВЕБ-ПРИЛОЖЕНИЙ</w:t>
      </w:r>
    </w:p>
    <w:p w14:paraId="76B3572C" w14:textId="77777777" w:rsidR="00D22C47" w:rsidRDefault="00D22C47" w:rsidP="004540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241B6F" w14:textId="301245AD" w:rsidR="00D22C47" w:rsidRDefault="00704252" w:rsidP="00454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ПРОГРАММА ПОДГОТОВКИ СПЕЦИАЛИСТОВ СРЕДНЕГО ЗВЕНА ПО СПЕЦИАЛЬНОСТИ СРЕДНЕГО ПРОФЕССИОНАЛЬНОГО ОБРАЗОВАНИЯ</w:t>
      </w:r>
    </w:p>
    <w:p w14:paraId="4807CD6C" w14:textId="77777777" w:rsidR="0045408A" w:rsidRDefault="0045408A" w:rsidP="00454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593D5341" w14:textId="77777777" w:rsidR="00D22C47" w:rsidRDefault="00704252" w:rsidP="00454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09.02.07 ИНФОРМАЦИОННЫЕ СИСТЕМЫ И ПРОГРАММИРОВАНИЕ</w:t>
      </w:r>
    </w:p>
    <w:p w14:paraId="20AFCDF7" w14:textId="77777777" w:rsidR="00D22C47" w:rsidRDefault="00704252" w:rsidP="00454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Квалификация РАЗРАБОТЧИК ВЕБ И МУЛЬТИМЕДИЙНЫХ ПРИЛОЖЕНИЙ</w:t>
      </w:r>
    </w:p>
    <w:p w14:paraId="137D3F0C" w14:textId="77777777" w:rsidR="00D22C47" w:rsidRDefault="00704252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</w:p>
    <w:p w14:paraId="46E85952" w14:textId="77777777" w:rsidR="00D22C47" w:rsidRDefault="00704252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14:paraId="5AB76DD6" w14:textId="77777777" w:rsidR="00D22C47" w:rsidRDefault="00704252" w:rsidP="00454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9FD9CC8" w14:textId="77777777" w:rsidR="00D22C47" w:rsidRDefault="00704252" w:rsidP="00454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1749008" w14:textId="77777777" w:rsidR="00D22C47" w:rsidRDefault="00704252" w:rsidP="0045408A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(наименование предприятия, организации)</w:t>
      </w:r>
    </w:p>
    <w:p w14:paraId="0FC6418D" w14:textId="77777777" w:rsidR="00D22C47" w:rsidRDefault="00704252" w:rsidP="00454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3CD6C01" w14:textId="77777777" w:rsidR="00D22C47" w:rsidRDefault="00704252" w:rsidP="0045408A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(должность)</w:t>
      </w:r>
    </w:p>
    <w:p w14:paraId="3AB53B87" w14:textId="77777777" w:rsidR="00D22C47" w:rsidRDefault="00704252" w:rsidP="00454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5B989BA" w14:textId="77777777" w:rsidR="00D22C47" w:rsidRDefault="00704252" w:rsidP="0045408A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(Ф.И.О.)</w:t>
      </w:r>
    </w:p>
    <w:p w14:paraId="49E57CB0" w14:textId="64C0A751" w:rsidR="00D22C47" w:rsidRDefault="00704252" w:rsidP="0045408A">
      <w:pPr>
        <w:jc w:val="right"/>
      </w:pPr>
      <w:r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025A10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__202</w:t>
      </w:r>
      <w:r w:rsidR="00025A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03ED36CB" w14:textId="77777777" w:rsidR="00D22C47" w:rsidRDefault="00D22C47" w:rsidP="0045408A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5BCED5" w14:textId="77777777" w:rsidR="00D22C47" w:rsidRDefault="00D22C47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vertAlign w:val="superscript"/>
        </w:rPr>
      </w:pPr>
    </w:p>
    <w:p w14:paraId="631A86FC" w14:textId="0AC0A462" w:rsidR="00D22C47" w:rsidRDefault="00D22C47" w:rsidP="0045408A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1B6EEFD0" w14:textId="09F2B87C" w:rsidR="0045408A" w:rsidRDefault="0045408A" w:rsidP="0045408A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3F9C302F" w14:textId="65F14B52" w:rsidR="0045408A" w:rsidRDefault="0045408A" w:rsidP="0045408A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74E3773B" w14:textId="77777777" w:rsidR="0045408A" w:rsidRDefault="0045408A" w:rsidP="0045408A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0BB967F0" w14:textId="77777777" w:rsidR="00D22C47" w:rsidRDefault="00D22C47" w:rsidP="004540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D5155D" w14:textId="77777777" w:rsidR="00D22C47" w:rsidRDefault="00D22C47" w:rsidP="004540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D69CB" w14:textId="77777777" w:rsidR="00D22C47" w:rsidRDefault="00704252" w:rsidP="00454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Щекино </w:t>
      </w:r>
    </w:p>
    <w:p w14:paraId="0330371D" w14:textId="18F9425C" w:rsidR="00D22C47" w:rsidRDefault="00704252" w:rsidP="00454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25A10">
        <w:rPr>
          <w:rFonts w:ascii="Times New Roman" w:hAnsi="Times New Roman" w:cs="Times New Roman"/>
          <w:sz w:val="28"/>
          <w:szCs w:val="28"/>
        </w:rPr>
        <w:t>2</w:t>
      </w:r>
      <w:r>
        <w:br w:type="page"/>
      </w:r>
    </w:p>
    <w:p w14:paraId="6BBF0703" w14:textId="77777777" w:rsidR="00D22C47" w:rsidRDefault="00704252" w:rsidP="0045408A">
      <w:pPr>
        <w:pStyle w:val="p15"/>
        <w:spacing w:before="0" w:after="0"/>
        <w:jc w:val="both"/>
      </w:pPr>
      <w:r>
        <w:rPr>
          <w:sz w:val="28"/>
          <w:szCs w:val="28"/>
        </w:rPr>
        <w:lastRenderedPageBreak/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rStyle w:val="s2"/>
          <w:b/>
          <w:sz w:val="28"/>
          <w:szCs w:val="28"/>
        </w:rPr>
        <w:t>09.02.07 Информационные системы и программирование</w:t>
      </w:r>
      <w:r>
        <w:rPr>
          <w:sz w:val="28"/>
          <w:szCs w:val="28"/>
        </w:rPr>
        <w:t>, утвержденного приказом Министерства образования и науки Российской Федерации 9 декабря 2016 года № 1547.</w:t>
      </w:r>
    </w:p>
    <w:p w14:paraId="2CF09A4B" w14:textId="77777777" w:rsidR="0045408A" w:rsidRDefault="0045408A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545F81" w14:textId="77777777" w:rsidR="0045408A" w:rsidRDefault="0045408A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AD8F98" w14:textId="255BF861" w:rsidR="00D22C47" w:rsidRDefault="00704252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 Тульской области «Тульский экономический колледж»</w:t>
      </w:r>
    </w:p>
    <w:p w14:paraId="516AA25E" w14:textId="43E0AF88" w:rsidR="00D22C47" w:rsidRDefault="00D22C47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ABBD1" w14:textId="77777777" w:rsidR="0045408A" w:rsidRDefault="0045408A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3DC6D" w14:textId="77777777" w:rsidR="00D22C47" w:rsidRDefault="00704252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7A8BE0C4" w14:textId="77777777" w:rsidR="00D22C47" w:rsidRDefault="00704252" w:rsidP="0045408A">
      <w:pPr>
        <w:pStyle w:val="p16"/>
        <w:spacing w:before="0" w:after="0"/>
        <w:jc w:val="both"/>
        <w:rPr>
          <w:b/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Каргина Ольга Ивановна, </w:t>
      </w:r>
      <w:r w:rsidRPr="0045408A">
        <w:rPr>
          <w:rStyle w:val="s2"/>
          <w:bCs/>
          <w:sz w:val="28"/>
          <w:szCs w:val="28"/>
        </w:rPr>
        <w:t xml:space="preserve">преподаватель высшей квалификационной категории государственного профессионального образовательного учреждения Тульской области «Тульский экономический колледж» </w:t>
      </w:r>
    </w:p>
    <w:p w14:paraId="633AAE9F" w14:textId="77777777" w:rsidR="00D22C47" w:rsidRDefault="00D22C47" w:rsidP="0045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9FE6C" w14:textId="1FC3F860" w:rsidR="00D22C47" w:rsidRDefault="00704252" w:rsidP="0045408A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одобрена предметно-цикловой комиссией № 3 Государственного профессионального образовательного учреждения Тульской области «Тульский экономический колледж» </w:t>
      </w:r>
    </w:p>
    <w:p w14:paraId="3C1C3E3C" w14:textId="228C68F4" w:rsidR="0045408A" w:rsidRDefault="0045408A" w:rsidP="0045408A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sz w:val="28"/>
          <w:szCs w:val="28"/>
        </w:rPr>
      </w:pPr>
    </w:p>
    <w:p w14:paraId="7FA3145B" w14:textId="77777777" w:rsidR="0045408A" w:rsidRDefault="0045408A" w:rsidP="0045408A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sz w:val="28"/>
          <w:szCs w:val="28"/>
        </w:rPr>
      </w:pPr>
    </w:p>
    <w:p w14:paraId="7AB26E51" w14:textId="4163636E" w:rsidR="00D22C47" w:rsidRDefault="00704252" w:rsidP="0045408A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</w:pPr>
      <w:r>
        <w:rPr>
          <w:sz w:val="28"/>
          <w:szCs w:val="28"/>
        </w:rPr>
        <w:t>Утверждена протоколом №1</w:t>
      </w:r>
      <w:r w:rsidR="00025A10">
        <w:rPr>
          <w:sz w:val="28"/>
          <w:szCs w:val="28"/>
        </w:rPr>
        <w:t>0</w:t>
      </w:r>
      <w:r>
        <w:rPr>
          <w:sz w:val="28"/>
          <w:szCs w:val="28"/>
        </w:rPr>
        <w:t xml:space="preserve"> от</w:t>
      </w:r>
      <w:r w:rsidR="00C11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«27» </w:t>
      </w:r>
      <w:r w:rsidR="00025A10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025A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2A3F07A6" w14:textId="3A8EB43B" w:rsidR="00D22C47" w:rsidRDefault="00704252" w:rsidP="0045408A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ПЦК № 3 ______________________</w:t>
      </w:r>
      <w:r w:rsidR="00E449FF">
        <w:rPr>
          <w:sz w:val="28"/>
          <w:szCs w:val="28"/>
        </w:rPr>
        <w:t>П.Е. Панюхина</w:t>
      </w:r>
    </w:p>
    <w:p w14:paraId="6F6EB666" w14:textId="05585E7F" w:rsidR="0045408A" w:rsidRDefault="0045408A" w:rsidP="0045408A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14:paraId="2A2DCFEE" w14:textId="77777777" w:rsidR="0045408A" w:rsidRDefault="0045408A" w:rsidP="0045408A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14:paraId="4F152646" w14:textId="47625BD0" w:rsidR="00D22C47" w:rsidRDefault="00704252" w:rsidP="0045408A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 _________________Е.В.</w:t>
      </w:r>
      <w:r w:rsidR="00C11E14">
        <w:rPr>
          <w:sz w:val="28"/>
          <w:szCs w:val="28"/>
        </w:rPr>
        <w:t xml:space="preserve"> </w:t>
      </w:r>
      <w:r>
        <w:rPr>
          <w:sz w:val="28"/>
          <w:szCs w:val="28"/>
        </w:rPr>
        <w:t>Кошелева</w:t>
      </w:r>
    </w:p>
    <w:p w14:paraId="796A2364" w14:textId="0FA4FBF3" w:rsidR="00D22C47" w:rsidRDefault="00704252" w:rsidP="0045408A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sectPr w:rsidR="00D22C47" w:rsidSect="0045408A">
          <w:footerReference w:type="default" r:id="rId7"/>
          <w:pgSz w:w="11906" w:h="16838"/>
          <w:pgMar w:top="709" w:right="707" w:bottom="404" w:left="1440" w:header="0" w:footer="348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«27» </w:t>
      </w:r>
      <w:r w:rsidR="00025A10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025A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77DCBCF8" w14:textId="77777777" w:rsidR="00D22C47" w:rsidRDefault="00704252" w:rsidP="0045408A">
      <w:pPr>
        <w:tabs>
          <w:tab w:val="left" w:pos="0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ПРОГРАММЫ ПРОИЗВОДСТВЕННОЙ ПРАКТИКИ ПРОФЕССИОНАЛЬНОГО МОДУЛЯ</w:t>
      </w:r>
    </w:p>
    <w:p w14:paraId="43CBE8D3" w14:textId="77777777" w:rsidR="00D22C47" w:rsidRDefault="00704252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caps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caps/>
          <w:spacing w:val="-2"/>
          <w:sz w:val="24"/>
          <w:szCs w:val="28"/>
        </w:rPr>
        <w:t xml:space="preserve">ПМ.08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Разработка дизайна веб-приложений</w:t>
      </w:r>
    </w:p>
    <w:p w14:paraId="00AFC092" w14:textId="77777777" w:rsidR="00D22C47" w:rsidRDefault="00D22C47" w:rsidP="0045408A">
      <w:pPr>
        <w:shd w:val="clear" w:color="auto" w:fill="FFFFFF"/>
        <w:tabs>
          <w:tab w:val="left" w:leader="underscore" w:pos="5933"/>
        </w:tabs>
        <w:jc w:val="center"/>
        <w:rPr>
          <w:rFonts w:ascii="Times New Roman" w:hAnsi="Times New Roman" w:cs="Times New Roman"/>
          <w:b/>
          <w:caps/>
          <w:spacing w:val="-2"/>
          <w:sz w:val="24"/>
          <w:szCs w:val="28"/>
        </w:rPr>
      </w:pPr>
    </w:p>
    <w:p w14:paraId="717B5350" w14:textId="77777777" w:rsidR="00D22C47" w:rsidRDefault="00704252" w:rsidP="0045408A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14:paraId="23381FB3" w14:textId="77777777" w:rsidR="00D22C47" w:rsidRDefault="00704252" w:rsidP="0045408A">
      <w:pPr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производственной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b/>
          <w:sz w:val="24"/>
          <w:szCs w:val="24"/>
        </w:rPr>
        <w:t>09.02.07 Информационные системы и программирование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входящей в укрупненную группу специальностей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09.00.00 Информатика и вычислительная 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освоения основного вида деятельности (ВД):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Разработка дизайна веб-приложений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24C9CE" w14:textId="77777777" w:rsidR="00D22C47" w:rsidRDefault="00704252" w:rsidP="0045408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Место производственной практики в структуре основной профессиональной образовательной программы</w:t>
      </w:r>
    </w:p>
    <w:p w14:paraId="0D5EAB05" w14:textId="77777777" w:rsidR="00D22C47" w:rsidRDefault="00704252" w:rsidP="0045408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ПП.08.02 является частью профессионального модуля ПМ.08 Разработка дизайна веб-приложений:</w:t>
      </w:r>
    </w:p>
    <w:p w14:paraId="03D3A7BA" w14:textId="77777777" w:rsidR="00C11E14" w:rsidRPr="00C11E14" w:rsidRDefault="00C11E14" w:rsidP="00454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08</w:t>
      </w:r>
      <w:r w:rsidRPr="00C11E14">
        <w:rPr>
          <w:rFonts w:ascii="Times New Roman" w:hAnsi="Times New Roman" w:cs="Times New Roman"/>
          <w:sz w:val="24"/>
          <w:szCs w:val="24"/>
        </w:rPr>
        <w:t xml:space="preserve">.01 «Проектирование и разработка интерфейсов пользователя», </w:t>
      </w:r>
    </w:p>
    <w:p w14:paraId="69D633EE" w14:textId="77777777" w:rsidR="00C11E14" w:rsidRPr="00C11E14" w:rsidRDefault="00C11E14" w:rsidP="00454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14">
        <w:rPr>
          <w:rFonts w:ascii="Times New Roman" w:hAnsi="Times New Roman" w:cs="Times New Roman"/>
          <w:sz w:val="24"/>
          <w:szCs w:val="24"/>
        </w:rPr>
        <w:t>МДК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1E14">
        <w:rPr>
          <w:rFonts w:ascii="Times New Roman" w:hAnsi="Times New Roman" w:cs="Times New Roman"/>
          <w:sz w:val="24"/>
          <w:szCs w:val="24"/>
        </w:rPr>
        <w:t xml:space="preserve">.02 «Графический дизайн и мультимедиа», </w:t>
      </w:r>
    </w:p>
    <w:p w14:paraId="5993157D" w14:textId="77777777" w:rsidR="00C11E14" w:rsidRPr="00C11E14" w:rsidRDefault="00C11E14" w:rsidP="00454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1E14">
        <w:rPr>
          <w:rFonts w:ascii="Times New Roman" w:hAnsi="Times New Roman" w:cs="Times New Roman"/>
          <w:sz w:val="24"/>
          <w:szCs w:val="24"/>
        </w:rPr>
        <w:t>УП.0</w:t>
      </w:r>
      <w:r>
        <w:rPr>
          <w:rFonts w:ascii="Times New Roman" w:hAnsi="Times New Roman" w:cs="Times New Roman"/>
          <w:sz w:val="24"/>
          <w:szCs w:val="24"/>
        </w:rPr>
        <w:t>8.01</w:t>
      </w:r>
      <w:r w:rsidRPr="00C11E14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</w:p>
    <w:p w14:paraId="7AAC490E" w14:textId="77777777" w:rsidR="00C11E14" w:rsidRPr="00C11E14" w:rsidRDefault="00C11E14" w:rsidP="0045408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E14">
        <w:rPr>
          <w:rFonts w:ascii="Times New Roman" w:hAnsi="Times New Roman" w:cs="Times New Roman"/>
          <w:sz w:val="24"/>
          <w:szCs w:val="24"/>
        </w:rPr>
        <w:t>ПП.0</w:t>
      </w:r>
      <w:r>
        <w:rPr>
          <w:rFonts w:ascii="Times New Roman" w:hAnsi="Times New Roman" w:cs="Times New Roman"/>
          <w:sz w:val="24"/>
          <w:szCs w:val="24"/>
        </w:rPr>
        <w:t>8.02</w:t>
      </w:r>
      <w:r w:rsidRPr="00C11E14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</w:p>
    <w:p w14:paraId="3E7B8676" w14:textId="77777777" w:rsidR="00D22C47" w:rsidRDefault="00704252" w:rsidP="0045408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производственной практики</w:t>
      </w:r>
    </w:p>
    <w:p w14:paraId="23E237C2" w14:textId="77777777" w:rsidR="004139A1" w:rsidRDefault="00704252" w:rsidP="0045408A">
      <w:pPr>
        <w:shd w:val="clear" w:color="auto" w:fill="FFFFFF"/>
        <w:tabs>
          <w:tab w:val="left" w:leader="underscore" w:pos="593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Задачей производственной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специальности СПО </w:t>
      </w:r>
      <w:r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профессионального модуля ПМ.08 Разработка дизайна веб-приложений, т.е.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профессионального модуля, предусмотренного ФГОС СПО.</w:t>
      </w:r>
    </w:p>
    <w:p w14:paraId="3881CD9E" w14:textId="77777777" w:rsidR="00F01995" w:rsidRPr="00F01995" w:rsidRDefault="00F01995" w:rsidP="0045408A">
      <w:pPr>
        <w:shd w:val="clear" w:color="auto" w:fill="FFFFFF"/>
        <w:tabs>
          <w:tab w:val="left" w:leader="underscore" w:pos="593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95">
        <w:rPr>
          <w:rFonts w:ascii="Times New Roman" w:eastAsia="Times New Roman" w:hAnsi="Times New Roman" w:cs="Times New Roman"/>
          <w:sz w:val="24"/>
          <w:szCs w:val="24"/>
        </w:rPr>
        <w:t>Для освоения программы производственной практики студент должен иметь практический опыт, полученный в результате освоения междисциплинарных курсов профессиональных модулей ОПОП:</w:t>
      </w:r>
    </w:p>
    <w:p w14:paraId="66B9EC74" w14:textId="77777777" w:rsidR="00D22C47" w:rsidRPr="00F01995" w:rsidRDefault="00F01995" w:rsidP="0045408A">
      <w:pPr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995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14:paraId="05B117FA" w14:textId="77777777" w:rsidR="00F01995" w:rsidRPr="00F01995" w:rsidRDefault="00F01995" w:rsidP="004540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9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5C6">
        <w:rPr>
          <w:rFonts w:ascii="Times New Roman" w:hAnsi="Times New Roman" w:cs="Times New Roman"/>
          <w:sz w:val="24"/>
          <w:szCs w:val="24"/>
        </w:rPr>
        <w:t>разработки</w:t>
      </w:r>
      <w:r w:rsidRPr="00F01995">
        <w:rPr>
          <w:rFonts w:ascii="Times New Roman" w:hAnsi="Times New Roman" w:cs="Times New Roman"/>
          <w:sz w:val="24"/>
          <w:szCs w:val="24"/>
        </w:rPr>
        <w:t xml:space="preserve"> эскиз</w:t>
      </w:r>
      <w:r w:rsidR="00AF45C6">
        <w:rPr>
          <w:rFonts w:ascii="Times New Roman" w:hAnsi="Times New Roman" w:cs="Times New Roman"/>
          <w:sz w:val="24"/>
          <w:szCs w:val="24"/>
        </w:rPr>
        <w:t>ов</w:t>
      </w:r>
      <w:r w:rsidRPr="00F01995">
        <w:rPr>
          <w:rFonts w:ascii="Times New Roman" w:hAnsi="Times New Roman" w:cs="Times New Roman"/>
          <w:sz w:val="24"/>
          <w:szCs w:val="24"/>
        </w:rPr>
        <w:t xml:space="preserve"> веб-приложения</w:t>
      </w:r>
      <w:r w:rsidR="00AF45C6">
        <w:rPr>
          <w:rFonts w:ascii="Times New Roman" w:hAnsi="Times New Roman" w:cs="Times New Roman"/>
          <w:sz w:val="24"/>
          <w:szCs w:val="24"/>
        </w:rPr>
        <w:t>;</w:t>
      </w:r>
      <w:r w:rsidRPr="00F01995">
        <w:rPr>
          <w:rFonts w:ascii="Times New Roman" w:hAnsi="Times New Roman" w:cs="Times New Roman"/>
          <w:sz w:val="24"/>
          <w:szCs w:val="24"/>
        </w:rPr>
        <w:tab/>
      </w:r>
    </w:p>
    <w:p w14:paraId="75F192A1" w14:textId="77777777" w:rsidR="00F01995" w:rsidRPr="00F01995" w:rsidRDefault="00F01995" w:rsidP="004540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95">
        <w:rPr>
          <w:rFonts w:ascii="Times New Roman" w:hAnsi="Times New Roman" w:cs="Times New Roman"/>
          <w:sz w:val="24"/>
          <w:szCs w:val="24"/>
        </w:rPr>
        <w:t>-</w:t>
      </w:r>
      <w:r w:rsidRPr="00F01995">
        <w:rPr>
          <w:rFonts w:ascii="Times New Roman" w:hAnsi="Times New Roman" w:cs="Times New Roman"/>
          <w:sz w:val="24"/>
          <w:szCs w:val="24"/>
        </w:rPr>
        <w:tab/>
      </w:r>
      <w:r w:rsidR="00AF45C6">
        <w:rPr>
          <w:rFonts w:ascii="Times New Roman" w:hAnsi="Times New Roman" w:cs="Times New Roman"/>
          <w:sz w:val="24"/>
          <w:szCs w:val="24"/>
        </w:rPr>
        <w:t>разработки</w:t>
      </w:r>
      <w:r w:rsidRPr="00F01995">
        <w:rPr>
          <w:rFonts w:ascii="Times New Roman" w:hAnsi="Times New Roman" w:cs="Times New Roman"/>
          <w:sz w:val="24"/>
          <w:szCs w:val="24"/>
        </w:rPr>
        <w:t xml:space="preserve"> с</w:t>
      </w:r>
      <w:r w:rsidR="00AF45C6">
        <w:rPr>
          <w:rFonts w:ascii="Times New Roman" w:hAnsi="Times New Roman" w:cs="Times New Roman"/>
          <w:sz w:val="24"/>
          <w:szCs w:val="24"/>
        </w:rPr>
        <w:t>хемы интерфейса веб- приложения;</w:t>
      </w:r>
    </w:p>
    <w:p w14:paraId="4F932F43" w14:textId="77777777" w:rsidR="00F01995" w:rsidRPr="00F01995" w:rsidRDefault="00F01995" w:rsidP="004540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95">
        <w:rPr>
          <w:rFonts w:ascii="Times New Roman" w:hAnsi="Times New Roman" w:cs="Times New Roman"/>
          <w:sz w:val="24"/>
          <w:szCs w:val="24"/>
        </w:rPr>
        <w:t>-</w:t>
      </w:r>
      <w:r w:rsidRPr="00F01995">
        <w:rPr>
          <w:rFonts w:ascii="Times New Roman" w:hAnsi="Times New Roman" w:cs="Times New Roman"/>
          <w:sz w:val="24"/>
          <w:szCs w:val="24"/>
        </w:rPr>
        <w:tab/>
      </w:r>
      <w:r w:rsidR="00AF45C6">
        <w:rPr>
          <w:rFonts w:ascii="Times New Roman" w:hAnsi="Times New Roman" w:cs="Times New Roman"/>
          <w:sz w:val="24"/>
          <w:szCs w:val="24"/>
        </w:rPr>
        <w:t>разработки</w:t>
      </w:r>
      <w:r w:rsidRPr="00F01995">
        <w:rPr>
          <w:rFonts w:ascii="Times New Roman" w:hAnsi="Times New Roman" w:cs="Times New Roman"/>
          <w:sz w:val="24"/>
          <w:szCs w:val="24"/>
        </w:rPr>
        <w:t xml:space="preserve"> прототип</w:t>
      </w:r>
      <w:r w:rsidR="00AF45C6">
        <w:rPr>
          <w:rFonts w:ascii="Times New Roman" w:hAnsi="Times New Roman" w:cs="Times New Roman"/>
          <w:sz w:val="24"/>
          <w:szCs w:val="24"/>
        </w:rPr>
        <w:t>а дизайна веб- приложения;</w:t>
      </w:r>
    </w:p>
    <w:p w14:paraId="5C88F215" w14:textId="77777777" w:rsidR="00F01995" w:rsidRPr="00F01995" w:rsidRDefault="00F01995" w:rsidP="004540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95">
        <w:rPr>
          <w:rFonts w:ascii="Times New Roman" w:hAnsi="Times New Roman" w:cs="Times New Roman"/>
          <w:sz w:val="24"/>
          <w:szCs w:val="24"/>
        </w:rPr>
        <w:t>-</w:t>
      </w:r>
      <w:r w:rsidRPr="00F01995">
        <w:rPr>
          <w:rFonts w:ascii="Times New Roman" w:hAnsi="Times New Roman" w:cs="Times New Roman"/>
          <w:sz w:val="24"/>
          <w:szCs w:val="24"/>
        </w:rPr>
        <w:tab/>
      </w:r>
      <w:r w:rsidR="00AF45C6">
        <w:rPr>
          <w:rFonts w:ascii="Times New Roman" w:hAnsi="Times New Roman" w:cs="Times New Roman"/>
          <w:sz w:val="24"/>
          <w:szCs w:val="24"/>
        </w:rPr>
        <w:t>ф</w:t>
      </w:r>
      <w:r w:rsidRPr="00F01995">
        <w:rPr>
          <w:rFonts w:ascii="Times New Roman" w:hAnsi="Times New Roman" w:cs="Times New Roman"/>
          <w:sz w:val="24"/>
          <w:szCs w:val="24"/>
        </w:rPr>
        <w:t>ормирова</w:t>
      </w:r>
      <w:r w:rsidR="00AF45C6">
        <w:rPr>
          <w:rFonts w:ascii="Times New Roman" w:hAnsi="Times New Roman" w:cs="Times New Roman"/>
          <w:sz w:val="24"/>
          <w:szCs w:val="24"/>
        </w:rPr>
        <w:t>ния</w:t>
      </w:r>
      <w:r w:rsidRPr="00F01995">
        <w:rPr>
          <w:rFonts w:ascii="Times New Roman" w:hAnsi="Times New Roman" w:cs="Times New Roman"/>
          <w:sz w:val="24"/>
          <w:szCs w:val="24"/>
        </w:rPr>
        <w:t xml:space="preserve"> требований к дизайну веб-приложений</w:t>
      </w:r>
      <w:r w:rsidR="00AF45C6">
        <w:rPr>
          <w:rFonts w:ascii="Times New Roman" w:hAnsi="Times New Roman" w:cs="Times New Roman"/>
          <w:sz w:val="24"/>
          <w:szCs w:val="24"/>
        </w:rPr>
        <w:t>, о</w:t>
      </w:r>
      <w:r w:rsidRPr="00F01995">
        <w:rPr>
          <w:rFonts w:ascii="Times New Roman" w:hAnsi="Times New Roman" w:cs="Times New Roman"/>
          <w:sz w:val="24"/>
          <w:szCs w:val="24"/>
        </w:rPr>
        <w:t>пределени</w:t>
      </w:r>
      <w:r w:rsidR="00AF45C6">
        <w:rPr>
          <w:rFonts w:ascii="Times New Roman" w:hAnsi="Times New Roman" w:cs="Times New Roman"/>
          <w:sz w:val="24"/>
          <w:szCs w:val="24"/>
        </w:rPr>
        <w:t>я</w:t>
      </w:r>
      <w:r w:rsidRPr="00F01995">
        <w:rPr>
          <w:rFonts w:ascii="Times New Roman" w:hAnsi="Times New Roman" w:cs="Times New Roman"/>
          <w:sz w:val="24"/>
          <w:szCs w:val="24"/>
        </w:rPr>
        <w:t xml:space="preserve"> характеристик программного проекта аналитическими и автоматизированными средствами, качественны</w:t>
      </w:r>
      <w:r w:rsidR="00AF45C6">
        <w:rPr>
          <w:rFonts w:ascii="Times New Roman" w:hAnsi="Times New Roman" w:cs="Times New Roman"/>
          <w:sz w:val="24"/>
          <w:szCs w:val="24"/>
        </w:rPr>
        <w:t>х</w:t>
      </w:r>
      <w:r w:rsidRPr="00F01995">
        <w:rPr>
          <w:rFonts w:ascii="Times New Roman" w:hAnsi="Times New Roman" w:cs="Times New Roman"/>
          <w:sz w:val="24"/>
          <w:szCs w:val="24"/>
        </w:rPr>
        <w:t xml:space="preserve"> характеристик программного кода с применением инструментария среды разработки</w:t>
      </w:r>
      <w:r w:rsidR="00AF45C6">
        <w:rPr>
          <w:rFonts w:ascii="Times New Roman" w:hAnsi="Times New Roman" w:cs="Times New Roman"/>
          <w:sz w:val="24"/>
          <w:szCs w:val="24"/>
        </w:rPr>
        <w:t>;</w:t>
      </w:r>
      <w:r w:rsidRPr="00F01995">
        <w:rPr>
          <w:rFonts w:ascii="Times New Roman" w:hAnsi="Times New Roman" w:cs="Times New Roman"/>
          <w:sz w:val="24"/>
          <w:szCs w:val="24"/>
        </w:rPr>
        <w:tab/>
      </w:r>
    </w:p>
    <w:p w14:paraId="0CBBFA2E" w14:textId="77777777" w:rsidR="00D22C47" w:rsidRPr="00F01995" w:rsidRDefault="00F01995" w:rsidP="004540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95">
        <w:rPr>
          <w:rFonts w:ascii="Times New Roman" w:hAnsi="Times New Roman" w:cs="Times New Roman"/>
          <w:sz w:val="24"/>
          <w:szCs w:val="24"/>
        </w:rPr>
        <w:t>-</w:t>
      </w:r>
      <w:r w:rsidRPr="00F01995">
        <w:rPr>
          <w:rFonts w:ascii="Times New Roman" w:hAnsi="Times New Roman" w:cs="Times New Roman"/>
          <w:sz w:val="24"/>
          <w:szCs w:val="24"/>
        </w:rPr>
        <w:tab/>
      </w:r>
      <w:r w:rsidR="00AF45C6">
        <w:rPr>
          <w:rFonts w:ascii="Times New Roman" w:hAnsi="Times New Roman" w:cs="Times New Roman"/>
          <w:sz w:val="24"/>
          <w:szCs w:val="24"/>
        </w:rPr>
        <w:t>разработки</w:t>
      </w:r>
      <w:r w:rsidRPr="00F01995">
        <w:rPr>
          <w:rFonts w:ascii="Times New Roman" w:hAnsi="Times New Roman" w:cs="Times New Roman"/>
          <w:sz w:val="24"/>
          <w:szCs w:val="24"/>
        </w:rPr>
        <w:t xml:space="preserve"> графически</w:t>
      </w:r>
      <w:r w:rsidR="00AF45C6">
        <w:rPr>
          <w:rFonts w:ascii="Times New Roman" w:hAnsi="Times New Roman" w:cs="Times New Roman"/>
          <w:sz w:val="24"/>
          <w:szCs w:val="24"/>
        </w:rPr>
        <w:t>х</w:t>
      </w:r>
      <w:r w:rsidRPr="00F01995">
        <w:rPr>
          <w:rFonts w:ascii="Times New Roman" w:hAnsi="Times New Roman" w:cs="Times New Roman"/>
          <w:sz w:val="24"/>
          <w:szCs w:val="24"/>
        </w:rPr>
        <w:t xml:space="preserve"> макет</w:t>
      </w:r>
      <w:r w:rsidR="00AF45C6">
        <w:rPr>
          <w:rFonts w:ascii="Times New Roman" w:hAnsi="Times New Roman" w:cs="Times New Roman"/>
          <w:sz w:val="24"/>
          <w:szCs w:val="24"/>
        </w:rPr>
        <w:t>ов</w:t>
      </w:r>
      <w:r w:rsidRPr="00F01995">
        <w:rPr>
          <w:rFonts w:ascii="Times New Roman" w:hAnsi="Times New Roman" w:cs="Times New Roman"/>
          <w:sz w:val="24"/>
          <w:szCs w:val="24"/>
        </w:rPr>
        <w:t xml:space="preserve"> для веб-приложений с использованием современных стандартов.</w:t>
      </w:r>
    </w:p>
    <w:p w14:paraId="2279756E" w14:textId="77777777" w:rsidR="00D22C47" w:rsidRDefault="00704252" w:rsidP="0045408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289AB1B6" w14:textId="77777777" w:rsidR="00D22C47" w:rsidRDefault="00704252" w:rsidP="0045408A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Создавать дизайн с применением промежуточных эскизов, прототипов, требований к эргономике и технической эстетике.</w:t>
      </w:r>
    </w:p>
    <w:p w14:paraId="51A06829" w14:textId="77777777" w:rsidR="00D22C47" w:rsidRDefault="00704252" w:rsidP="0045408A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Учитывать существующие правила корпоративного стиля.</w:t>
      </w:r>
    </w:p>
    <w:p w14:paraId="11C8CCF5" w14:textId="77777777" w:rsidR="00D22C47" w:rsidRDefault="00704252" w:rsidP="0045408A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Придерживаться оригинальной концепции дизайна проекта и улучшать его визуальную привлекательность.</w:t>
      </w:r>
    </w:p>
    <w:p w14:paraId="5F6B813C" w14:textId="77777777" w:rsidR="00D22C47" w:rsidRDefault="00704252" w:rsidP="0045408A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Разрабатывать интерфейс пользователя для веб-приложений с использованием современных стандартов.</w:t>
      </w:r>
    </w:p>
    <w:p w14:paraId="3A49B769" w14:textId="77777777" w:rsidR="00D22C47" w:rsidRDefault="00704252" w:rsidP="0045408A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Выбирать наиболее подходящее для целевого рынка дизайнерское решение.</w:t>
      </w:r>
    </w:p>
    <w:p w14:paraId="390DFE1A" w14:textId="77777777" w:rsidR="00D22C47" w:rsidRDefault="00704252" w:rsidP="0045408A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Учитывать существующие правила корпоративного стиля.</w:t>
      </w:r>
    </w:p>
    <w:p w14:paraId="68DA05CF" w14:textId="77777777" w:rsidR="00D22C47" w:rsidRDefault="00704252" w:rsidP="0045408A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Анализировать целевой рынок и продвигать продукцию, используя дизайн веб-приложений.</w:t>
      </w:r>
    </w:p>
    <w:p w14:paraId="0F1DB24A" w14:textId="77777777" w:rsidR="00D22C47" w:rsidRDefault="00704252" w:rsidP="0045408A">
      <w:pPr>
        <w:pStyle w:val="ac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Осуществлять анализ предметной области и целевой аудитории.</w:t>
      </w:r>
    </w:p>
    <w:p w14:paraId="014D7D6E" w14:textId="77777777" w:rsidR="00D22C47" w:rsidRDefault="00704252" w:rsidP="0045408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Создавать, использовать и оптимизировать изображения для веб-приложений.</w:t>
      </w:r>
    </w:p>
    <w:p w14:paraId="14D18F73" w14:textId="77777777" w:rsidR="00D22C47" w:rsidRDefault="00704252" w:rsidP="0045408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Создавать «отзывчивый» дизайн, отображаемый корректно на различных устройствах и при разных разрешениях.</w:t>
      </w:r>
    </w:p>
    <w:p w14:paraId="4678E1E1" w14:textId="77777777" w:rsidR="00D22C47" w:rsidRDefault="00704252" w:rsidP="0045408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Использовать специальные графические редакторы.</w:t>
      </w:r>
    </w:p>
    <w:p w14:paraId="267E556F" w14:textId="77777777" w:rsidR="00D22C47" w:rsidRDefault="00704252" w:rsidP="0045408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Интегрировать в готовый дизайн-проект новые графические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элементы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не нарушая общей концепции.</w:t>
      </w:r>
    </w:p>
    <w:p w14:paraId="57A059A4" w14:textId="77777777" w:rsidR="00D22C47" w:rsidRDefault="00704252" w:rsidP="0045408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14:paraId="3D9BCC02" w14:textId="77777777" w:rsidR="00D22C47" w:rsidRDefault="00704252" w:rsidP="0045408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Нормы и правила выбора стилистических решений.</w:t>
      </w:r>
    </w:p>
    <w:p w14:paraId="1CEE43FE" w14:textId="77777777" w:rsidR="00D22C47" w:rsidRDefault="00704252" w:rsidP="0045408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Способы создания эскиза, схем</w:t>
      </w:r>
    </w:p>
    <w:p w14:paraId="7BB323E3" w14:textId="77777777" w:rsidR="00D22C47" w:rsidRDefault="00704252" w:rsidP="0045408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интерфейса и прототипа дизайна по предоставляемым инструкциям и спецификациям.</w:t>
      </w:r>
    </w:p>
    <w:p w14:paraId="2274B9A5" w14:textId="77777777" w:rsidR="00D22C47" w:rsidRDefault="00704252" w:rsidP="0045408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поддержания фирменного стиля, бренда и стилевых инструкций.</w:t>
      </w:r>
    </w:p>
    <w:p w14:paraId="7302C448" w14:textId="77777777" w:rsidR="00D22C47" w:rsidRDefault="00704252" w:rsidP="0045408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Стандарт UIX - UI &amp; UXDesign.</w:t>
      </w:r>
    </w:p>
    <w:p w14:paraId="4C30FA16" w14:textId="77777777" w:rsidR="00D22C47" w:rsidRDefault="00704252" w:rsidP="0045408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Инструменты для разработки эскизов, схем интерфейсов и прототипа дизайна веб-приложений.</w:t>
      </w:r>
    </w:p>
    <w:p w14:paraId="0DF7089E" w14:textId="77777777" w:rsidR="00D22C47" w:rsidRDefault="00704252" w:rsidP="0045408A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Нормы и правила выбора стилистических решений.</w:t>
      </w:r>
    </w:p>
    <w:p w14:paraId="59125B15" w14:textId="77777777" w:rsidR="00D22C47" w:rsidRDefault="00704252" w:rsidP="0045408A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Вопросы, связанные с когнитивными, социальными, культурными, технологическими и экономическими условиями при разработке дизайна.</w:t>
      </w:r>
    </w:p>
    <w:p w14:paraId="303D0B9F" w14:textId="77777777" w:rsidR="00D22C47" w:rsidRDefault="00704252" w:rsidP="0045408A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Государственные стандарты и требования к разработке дизайна веб-приложений.</w:t>
      </w:r>
    </w:p>
    <w:p w14:paraId="30F3A82E" w14:textId="77777777" w:rsidR="00D22C47" w:rsidRDefault="00704252" w:rsidP="0045408A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Стандарт UIX - UI &amp; UXDesign.</w:t>
      </w:r>
    </w:p>
    <w:p w14:paraId="0E87C940" w14:textId="77777777" w:rsidR="00D22C47" w:rsidRDefault="00704252" w:rsidP="0045408A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Современные тенденции дизайна.</w:t>
      </w:r>
    </w:p>
    <w:p w14:paraId="0A405C3E" w14:textId="77777777" w:rsidR="00D22C47" w:rsidRDefault="00704252" w:rsidP="0045408A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Ограничения, накладываемые мобильными устройствами и разрешениями экранов при просмотре Веб-приложений.</w:t>
      </w:r>
    </w:p>
    <w:p w14:paraId="621F6EA5" w14:textId="77777777" w:rsidR="00D22C47" w:rsidRDefault="00704252" w:rsidP="0045408A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Современные методики разработки графического интерфейса.</w:t>
      </w:r>
    </w:p>
    <w:p w14:paraId="6AE48BA7" w14:textId="77777777" w:rsidR="00D22C47" w:rsidRDefault="00704252" w:rsidP="0045408A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Требования и нормы подготовки и использования изображений в сети Интернет.</w:t>
      </w:r>
    </w:p>
    <w:p w14:paraId="5CCE6C18" w14:textId="77777777" w:rsidR="00F01995" w:rsidRPr="004139A1" w:rsidRDefault="00704252" w:rsidP="0045408A">
      <w:pPr>
        <w:pStyle w:val="ac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1995">
        <w:rPr>
          <w:rFonts w:ascii="Times New Roman" w:hAnsi="Times New Roman"/>
          <w:bCs/>
          <w:color w:val="000000"/>
          <w:sz w:val="24"/>
          <w:szCs w:val="24"/>
        </w:rPr>
        <w:t>Принципы и методы адаптации графики для Веб-приложений</w:t>
      </w:r>
      <w:r w:rsidR="00F01995" w:rsidRPr="00F0199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615BA3E" w14:textId="77777777" w:rsidR="004139A1" w:rsidRPr="004139A1" w:rsidRDefault="004139A1" w:rsidP="0045408A">
      <w:pPr>
        <w:pStyle w:val="ac"/>
        <w:shd w:val="clear" w:color="auto" w:fill="FFFFFF"/>
        <w:tabs>
          <w:tab w:val="left" w:pos="1060"/>
        </w:tabs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14:paraId="3A96E172" w14:textId="77777777" w:rsidR="00D22C47" w:rsidRPr="00F01995" w:rsidRDefault="00704252" w:rsidP="0045408A">
      <w:pPr>
        <w:pStyle w:val="ac"/>
        <w:shd w:val="clear" w:color="auto" w:fill="FFFFFF"/>
        <w:tabs>
          <w:tab w:val="left" w:pos="10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1995">
        <w:rPr>
          <w:rFonts w:ascii="Times New Roman" w:hAnsi="Times New Roman"/>
          <w:b/>
          <w:sz w:val="24"/>
          <w:szCs w:val="24"/>
        </w:rPr>
        <w:t>Основные задачи производственной практики:</w:t>
      </w:r>
    </w:p>
    <w:p w14:paraId="4953B53F" w14:textId="05F6AF6E" w:rsidR="00D22C47" w:rsidRDefault="00704252" w:rsidP="0045408A">
      <w:pPr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закрепление, расширение и углубление знаний и умений, приобретаемых обучающимися в результате освоения теоретических курсов, на основе глубокого 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изучения работы предприятия, учреждения и организации, на которых студент проходит практику;</w:t>
      </w:r>
    </w:p>
    <w:p w14:paraId="2B5CFBC5" w14:textId="77777777" w:rsidR="00D22C47" w:rsidRDefault="00704252" w:rsidP="0045408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приобретение первоначального практического опыта;</w:t>
      </w:r>
    </w:p>
    <w:p w14:paraId="29336BCA" w14:textId="77777777" w:rsidR="00D22C47" w:rsidRDefault="00704252" w:rsidP="0045408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комплексное формирование общих и профессиональных компетенций обучающихся.</w:t>
      </w:r>
    </w:p>
    <w:p w14:paraId="34BAF934" w14:textId="77777777" w:rsidR="00D22C47" w:rsidRDefault="00704252" w:rsidP="0045408A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производственную практику: </w:t>
      </w:r>
    </w:p>
    <w:p w14:paraId="03F70B0C" w14:textId="07EA1143" w:rsidR="004139A1" w:rsidRDefault="00704252" w:rsidP="0045408A">
      <w:pPr>
        <w:tabs>
          <w:tab w:val="left" w:pos="106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Всего: 180 часов – 5 недель.</w:t>
      </w:r>
    </w:p>
    <w:p w14:paraId="376F85F4" w14:textId="17007736" w:rsidR="00D22C47" w:rsidRDefault="00704252" w:rsidP="0045408A">
      <w:pPr>
        <w:tabs>
          <w:tab w:val="left" w:pos="1060"/>
        </w:tabs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прохождения: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курс, 7 семестр</w:t>
      </w:r>
      <w:bookmarkStart w:id="2" w:name="page6"/>
      <w:bookmarkEnd w:id="2"/>
    </w:p>
    <w:p w14:paraId="4C72BD21" w14:textId="77777777" w:rsidR="00D22C47" w:rsidRDefault="00704252" w:rsidP="0045408A">
      <w:pPr>
        <w:pageBreakBefore/>
        <w:tabs>
          <w:tab w:val="left" w:pos="1060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РЕЗУЛЬТАТЫ ПРАКТИКИ</w:t>
      </w:r>
    </w:p>
    <w:p w14:paraId="68CE6C82" w14:textId="77777777" w:rsidR="00ED41AE" w:rsidRDefault="00ED41AE" w:rsidP="0045408A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5A90B" w14:textId="77777777" w:rsidR="00D22C47" w:rsidRDefault="00704252" w:rsidP="0045408A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производственной практики является освоение общих (ОК) и профессиональных (ПК) компетенций.</w:t>
      </w:r>
    </w:p>
    <w:p w14:paraId="09D2E178" w14:textId="77777777" w:rsidR="00D22C47" w:rsidRPr="00F01995" w:rsidRDefault="00704252" w:rsidP="004540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995">
        <w:rPr>
          <w:rFonts w:ascii="Times New Roman" w:hAnsi="Times New Roman" w:cs="Times New Roman"/>
          <w:b/>
          <w:i/>
          <w:sz w:val="24"/>
          <w:szCs w:val="24"/>
        </w:rPr>
        <w:t>2.1. Перечень общих компетенций</w:t>
      </w:r>
    </w:p>
    <w:tbl>
      <w:tblPr>
        <w:tblW w:w="100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8812"/>
      </w:tblGrid>
      <w:tr w:rsidR="00D22C47" w14:paraId="5A0ACAA7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5D3B" w14:textId="77777777" w:rsidR="00D22C47" w:rsidRDefault="00704252" w:rsidP="0045408A">
            <w:pPr>
              <w:keepNext/>
              <w:keepLines/>
              <w:suppressLineNumbers/>
              <w:suppressAutoHyphens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99D1" w14:textId="77777777" w:rsidR="00D22C47" w:rsidRDefault="00704252" w:rsidP="0045408A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22C47" w14:paraId="43E17A45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5FCD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1.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3454" w14:textId="77777777" w:rsidR="00D22C47" w:rsidRDefault="00704252" w:rsidP="0045408A">
            <w:pPr>
              <w:pStyle w:val="Default"/>
            </w:pPr>
            <w:r>
              <w:rPr>
                <w:iCs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D22C47" w14:paraId="7198E9DE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775E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2.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23DF" w14:textId="77777777" w:rsidR="00D22C47" w:rsidRDefault="00704252" w:rsidP="0045408A">
            <w:pPr>
              <w:pStyle w:val="Default"/>
            </w:pPr>
            <w:r>
              <w:rPr>
                <w:iCs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D22C47" w14:paraId="481505EF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CAE9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3.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F76E" w14:textId="77777777" w:rsidR="00D22C47" w:rsidRDefault="00704252" w:rsidP="0045408A">
            <w:pPr>
              <w:pStyle w:val="Default"/>
            </w:pPr>
            <w: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D22C47" w14:paraId="4A744A34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8CE5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4.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1CB0" w14:textId="77777777" w:rsidR="00D22C47" w:rsidRDefault="00704252" w:rsidP="0045408A">
            <w:pPr>
              <w:pStyle w:val="Default"/>
            </w:pPr>
            <w: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D22C47" w14:paraId="334865DF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848E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5.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295C" w14:textId="77777777" w:rsidR="00D22C47" w:rsidRDefault="00704252" w:rsidP="0045408A">
            <w:pPr>
              <w:pStyle w:val="Default"/>
            </w:pPr>
            <w: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D22C47" w14:paraId="0A716FFE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8DF5E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6.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24AA" w14:textId="77777777" w:rsidR="00D22C47" w:rsidRDefault="00F01995" w:rsidP="0045408A">
            <w:pPr>
              <w:pStyle w:val="Default"/>
            </w:pPr>
            <w:r w:rsidRPr="00F01995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r>
              <w:t>.</w:t>
            </w:r>
          </w:p>
        </w:tc>
      </w:tr>
      <w:tr w:rsidR="00D22C47" w14:paraId="23D1E04D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1BC5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7.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2CC2" w14:textId="77777777" w:rsidR="00D22C47" w:rsidRDefault="00704252" w:rsidP="0045408A">
            <w:pPr>
              <w:pStyle w:val="Default"/>
            </w:pPr>
            <w: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D22C47" w14:paraId="6CA3877C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AAEF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8.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7F2C" w14:textId="77777777" w:rsidR="00D22C47" w:rsidRDefault="00704252" w:rsidP="0045408A">
            <w:pPr>
              <w:pStyle w:val="Default"/>
            </w:pPr>
            <w: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 </w:t>
            </w:r>
          </w:p>
        </w:tc>
      </w:tr>
      <w:tr w:rsidR="00D22C47" w14:paraId="047D37A2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8B58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9.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8D01" w14:textId="77777777" w:rsidR="00D22C47" w:rsidRDefault="00704252" w:rsidP="0045408A">
            <w:pPr>
              <w:pStyle w:val="Default"/>
            </w:pPr>
            <w:r>
              <w:t xml:space="preserve">Использовать информационные технологии в профессиональной деятельности. </w:t>
            </w:r>
          </w:p>
        </w:tc>
      </w:tr>
      <w:tr w:rsidR="00D22C47" w14:paraId="11E9655C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F447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10.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2AFF" w14:textId="77777777" w:rsidR="00D22C47" w:rsidRDefault="00F01995" w:rsidP="0045408A">
            <w:pPr>
              <w:pStyle w:val="Default"/>
            </w:pPr>
            <w:r w:rsidRPr="00F01995">
              <w:t>Пользоваться профессиональной документацией на государственном и иностранном языках</w:t>
            </w:r>
            <w:r>
              <w:t>.</w:t>
            </w:r>
          </w:p>
        </w:tc>
      </w:tr>
      <w:tr w:rsidR="00D22C47" w14:paraId="581E84F8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437A" w14:textId="77777777" w:rsidR="00D22C47" w:rsidRDefault="00704252" w:rsidP="0045408A">
            <w:pPr>
              <w:pStyle w:val="Default"/>
              <w:jc w:val="center"/>
            </w:pPr>
            <w:r>
              <w:rPr>
                <w:iCs/>
              </w:rPr>
              <w:t>ОК 11.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7CFC" w14:textId="77777777" w:rsidR="00D22C47" w:rsidRDefault="00F01995" w:rsidP="0045408A">
            <w:pPr>
              <w:pStyle w:val="Default"/>
            </w:pPr>
            <w:r w:rsidRPr="00F01995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t>.</w:t>
            </w:r>
          </w:p>
        </w:tc>
      </w:tr>
    </w:tbl>
    <w:p w14:paraId="25E00B7E" w14:textId="77777777" w:rsidR="00D22C47" w:rsidRDefault="00D22C47" w:rsidP="0045408A">
      <w:pPr>
        <w:keepNext/>
        <w:keepLines/>
        <w:suppressLineNumbers/>
        <w:suppressAutoHyphens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F259BBF" w14:textId="77777777" w:rsidR="00D22C47" w:rsidRDefault="00704252" w:rsidP="0045408A">
      <w:pPr>
        <w:keepNext/>
        <w:keepLines/>
        <w:suppressLineNumbers/>
        <w:suppressAutoHyphens/>
        <w:contextualSpacing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Перечень профессиональных компетенций</w:t>
      </w:r>
    </w:p>
    <w:p w14:paraId="00D49FFE" w14:textId="77777777" w:rsidR="004139A1" w:rsidRDefault="004139A1" w:rsidP="0045408A">
      <w:pPr>
        <w:keepNext/>
        <w:keepLines/>
        <w:suppressLineNumbers/>
        <w:suppressAutoHyphens/>
        <w:contextualSpacing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8876"/>
      </w:tblGrid>
      <w:tr w:rsidR="00D22C47" w14:paraId="6B7C4362" w14:textId="77777777" w:rsidTr="00F019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9030" w14:textId="77777777" w:rsidR="00D22C47" w:rsidRDefault="00704252" w:rsidP="0045408A">
            <w:pPr>
              <w:keepNext/>
              <w:keepLines/>
              <w:suppressLineNumbers/>
              <w:suppressAutoHyphens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521" w14:textId="77777777" w:rsidR="00D22C47" w:rsidRDefault="00704252" w:rsidP="0045408A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22C47" w14:paraId="2ECCE232" w14:textId="77777777" w:rsidTr="00F019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02FC" w14:textId="77777777" w:rsidR="00D22C47" w:rsidRDefault="00704252" w:rsidP="00454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8.1.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451B" w14:textId="77777777" w:rsidR="00D22C47" w:rsidRDefault="00704252" w:rsidP="004540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дизайн-концепции веб-приложений в соответствии с корпоративным стилем заказчика.</w:t>
            </w:r>
          </w:p>
        </w:tc>
      </w:tr>
      <w:tr w:rsidR="00D22C47" w14:paraId="6F50357C" w14:textId="77777777" w:rsidTr="00F019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5349" w14:textId="77777777" w:rsidR="00D22C47" w:rsidRDefault="00704252" w:rsidP="00454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8.2.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D710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D22C47" w14:paraId="7160D41A" w14:textId="77777777" w:rsidTr="00F019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CA7C" w14:textId="77777777" w:rsidR="00D22C47" w:rsidRDefault="00704252" w:rsidP="00454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8.3.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DB60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</w:tbl>
    <w:p w14:paraId="2AB5EEAB" w14:textId="77777777" w:rsidR="00D22C47" w:rsidRDefault="00D22C47" w:rsidP="0045408A">
      <w:pPr>
        <w:pStyle w:val="ad"/>
        <w:shd w:val="clear" w:color="auto" w:fill="FFFFFF"/>
        <w:spacing w:before="0" w:after="0"/>
        <w:rPr>
          <w:rFonts w:eastAsia="Calibri"/>
        </w:rPr>
      </w:pPr>
    </w:p>
    <w:p w14:paraId="2091EE77" w14:textId="77777777" w:rsidR="00D22C47" w:rsidRDefault="00D22C47" w:rsidP="0045408A">
      <w:pPr>
        <w:pStyle w:val="ad"/>
        <w:shd w:val="clear" w:color="auto" w:fill="FFFFFF"/>
        <w:spacing w:before="0" w:after="0"/>
        <w:rPr>
          <w:rFonts w:eastAsia="Calibri"/>
        </w:rPr>
      </w:pPr>
    </w:p>
    <w:p w14:paraId="197604A1" w14:textId="77777777" w:rsidR="00D22C47" w:rsidRDefault="00704252" w:rsidP="0045408A">
      <w:pPr>
        <w:pStyle w:val="ad"/>
        <w:pageBreakBefore/>
        <w:shd w:val="clear" w:color="auto" w:fill="FFFFFF"/>
        <w:spacing w:before="0" w:after="0"/>
        <w:rPr>
          <w:rFonts w:eastAsia="Calibri"/>
        </w:rPr>
      </w:pPr>
      <w:r>
        <w:lastRenderedPageBreak/>
        <w:t xml:space="preserve"> </w:t>
      </w:r>
      <w:bookmarkStart w:id="3" w:name="page4"/>
      <w:bookmarkStart w:id="4" w:name="page7"/>
      <w:bookmarkEnd w:id="3"/>
      <w:bookmarkEnd w:id="4"/>
      <w:r>
        <w:rPr>
          <w:b/>
          <w:sz w:val="28"/>
          <w:szCs w:val="28"/>
        </w:rPr>
        <w:t>3. СТРУКТУРА И СОДЕРЖАНИЕ ПРОИЗВОДСТВЕННОЙ ПРАКТИКИ</w:t>
      </w:r>
    </w:p>
    <w:p w14:paraId="5F9C4D35" w14:textId="77777777" w:rsidR="00D22C47" w:rsidRDefault="00704252" w:rsidP="0045408A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caps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caps/>
          <w:spacing w:val="-2"/>
          <w:sz w:val="24"/>
          <w:szCs w:val="28"/>
        </w:rPr>
        <w:t>ПМ.0</w:t>
      </w:r>
      <w:r w:rsidR="00ED41AE">
        <w:rPr>
          <w:rFonts w:ascii="Times New Roman" w:hAnsi="Times New Roman" w:cs="Times New Roman"/>
          <w:b/>
          <w:caps/>
          <w:spacing w:val="-2"/>
          <w:sz w:val="24"/>
          <w:szCs w:val="28"/>
        </w:rPr>
        <w:t>8</w:t>
      </w:r>
      <w:r>
        <w:rPr>
          <w:rFonts w:ascii="Times New Roman" w:hAnsi="Times New Roman" w:cs="Times New Roman"/>
          <w:b/>
          <w:caps/>
          <w:spacing w:val="-2"/>
          <w:sz w:val="24"/>
          <w:szCs w:val="28"/>
        </w:rPr>
        <w:t xml:space="preserve"> </w:t>
      </w:r>
      <w:r w:rsidR="00ED41AE" w:rsidRPr="00ED41AE">
        <w:rPr>
          <w:rFonts w:ascii="Times New Roman" w:hAnsi="Times New Roman" w:cs="Times New Roman"/>
          <w:b/>
          <w:caps/>
          <w:spacing w:val="-2"/>
          <w:sz w:val="24"/>
          <w:szCs w:val="28"/>
        </w:rPr>
        <w:t>Разработка дизайна веб-приложений</w:t>
      </w:r>
    </w:p>
    <w:p w14:paraId="0A4AD75A" w14:textId="77777777" w:rsidR="00D22C47" w:rsidRDefault="00704252" w:rsidP="004540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Тематический план производственной практики </w:t>
      </w:r>
    </w:p>
    <w:tbl>
      <w:tblPr>
        <w:tblW w:w="987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557"/>
        <w:gridCol w:w="828"/>
        <w:gridCol w:w="1442"/>
        <w:gridCol w:w="1674"/>
        <w:gridCol w:w="1706"/>
      </w:tblGrid>
      <w:tr w:rsidR="00D22C47" w14:paraId="14066BA6" w14:textId="77777777" w:rsidTr="00ED41AE">
        <w:trPr>
          <w:trHeight w:val="70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5D27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E6899F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5455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03DE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1DF7" w14:textId="77777777" w:rsidR="00D22C47" w:rsidRDefault="00704252" w:rsidP="004540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Коды компетенций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4DB3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D22C47" w14:paraId="3617885F" w14:textId="77777777" w:rsidTr="00ED41AE">
        <w:trPr>
          <w:trHeight w:val="42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8BCE" w14:textId="77777777" w:rsidR="00D22C47" w:rsidRDefault="00D22C47" w:rsidP="004540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4922" w14:textId="77777777" w:rsidR="00D22C47" w:rsidRDefault="00D22C47" w:rsidP="004540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7B64" w14:textId="77777777" w:rsidR="00D22C47" w:rsidRDefault="00D22C47" w:rsidP="004540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5D3C" w14:textId="77777777" w:rsidR="00D22C47" w:rsidRDefault="00704252" w:rsidP="004540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793A" w14:textId="77777777" w:rsidR="00D22C47" w:rsidRDefault="00704252" w:rsidP="004540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62EB" w14:textId="77777777" w:rsidR="00D22C47" w:rsidRDefault="00D22C47" w:rsidP="004540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2C47" w14:paraId="3A6B9965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646D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811D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и анализ информации о предприятии (организации).</w:t>
            </w:r>
          </w:p>
          <w:p w14:paraId="0A4A155F" w14:textId="77777777" w:rsidR="00D22C47" w:rsidRDefault="00D22C47" w:rsidP="00454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9D33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9680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98B3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C999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допуска к работе</w:t>
            </w:r>
          </w:p>
        </w:tc>
      </w:tr>
      <w:tr w:rsidR="00D22C47" w14:paraId="718EAC35" w14:textId="77777777" w:rsidTr="00ED41AE">
        <w:trPr>
          <w:trHeight w:val="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94FA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2599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продуктов, использующихся на предприятии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0BD6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05DB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78CD" w14:textId="77777777" w:rsidR="00D22C47" w:rsidRDefault="00704252" w:rsidP="0045408A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2CEF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719A4BA8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4FDD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8642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переработке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продукта (компонента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продукта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разработке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7BED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06CB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6F77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FA47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4B58E96B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7261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C0F1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макета сайта и его реализация в среде графического редактора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9EE4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5349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1C25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7E66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2507ADA8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89F6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5EE8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Верстка главной страницы сайта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E17F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783D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915A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17B1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554D0D33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BD08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BD1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информацией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9ECE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24AC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9A2C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72F5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74A9E76F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4276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4FAF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сайта и его содержимого средствами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A380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1E73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D70C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ED2E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6AAB187B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727A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948D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компонентов проекта в соответствии с поставленными задачами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C415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31D1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171C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747F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53EFA8EB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198D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FB29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оптимизация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0B91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91F2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A358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23D0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2E52CAD9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02EB7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F92C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ECE5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D3D9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10AF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F626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7D78F3BF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C5C4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CF5C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F07D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ACD3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E416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D3C5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20049CBC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D5A8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5DD5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7903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B509C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7FC9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1976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71FC8074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9C1B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A068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проекта в сети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A57F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F2BF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5BA8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26CD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25AB8621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D740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AEDB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 документации на проект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E418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5311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B806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99F7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0B56EE51" w14:textId="77777777" w:rsidTr="00ED41A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5AF5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40F8" w14:textId="77777777" w:rsidR="00D22C47" w:rsidRDefault="00704252" w:rsidP="0045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Оформление отчета по практике в соответствии с требованиями стандартов.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4D60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2933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74BF" w14:textId="77777777" w:rsidR="00D22C47" w:rsidRDefault="00704252" w:rsidP="004540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8.1- ПК 8.3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C0D2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работе, беседа</w:t>
            </w:r>
          </w:p>
        </w:tc>
      </w:tr>
      <w:tr w:rsidR="00D22C47" w14:paraId="2EC88193" w14:textId="77777777" w:rsidTr="00ED41AE"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4B7B" w14:textId="77777777" w:rsidR="00D22C47" w:rsidRDefault="00704252" w:rsidP="0045408A">
            <w:pPr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798C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D978" w14:textId="77777777" w:rsidR="00D22C47" w:rsidRDefault="00D22C47" w:rsidP="004540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BE71" w14:textId="77777777" w:rsidR="00D22C47" w:rsidRDefault="00D22C47" w:rsidP="004540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B39F" w14:textId="77777777" w:rsidR="00D22C47" w:rsidRDefault="00704252" w:rsidP="004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практике</w:t>
            </w:r>
          </w:p>
        </w:tc>
      </w:tr>
    </w:tbl>
    <w:p w14:paraId="5D1FC1B0" w14:textId="77777777" w:rsidR="00D22C47" w:rsidRDefault="00D22C47" w:rsidP="0045408A">
      <w:pPr>
        <w:jc w:val="both"/>
        <w:rPr>
          <w:b/>
          <w:bCs/>
        </w:rPr>
      </w:pPr>
    </w:p>
    <w:p w14:paraId="26565C40" w14:textId="77777777" w:rsidR="00D22C47" w:rsidRDefault="00704252" w:rsidP="0045408A">
      <w:pPr>
        <w:jc w:val="center"/>
      </w:pPr>
      <w:bookmarkStart w:id="5" w:name="page11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УСЛОВИЯ ОРГАНИЗАЦИИ И ПРОВЕДЕНИЯ ПРОИЗВОДСТВЕННОЙ ПРАКТИКИ</w:t>
      </w:r>
    </w:p>
    <w:p w14:paraId="5A1DB886" w14:textId="77777777" w:rsidR="00D22C47" w:rsidRDefault="00704252" w:rsidP="0045408A">
      <w:pPr>
        <w:rPr>
          <w:rFonts w:ascii="Times New Roman" w:eastAsia="PMingLiU;新細明體" w:hAnsi="Times New Roman" w:cs="Times New Roman"/>
          <w:b/>
          <w:sz w:val="24"/>
          <w:szCs w:val="24"/>
        </w:rPr>
      </w:pPr>
      <w:r>
        <w:rPr>
          <w:rFonts w:ascii="Times New Roman" w:eastAsia="PMingLiU;新細明體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eastAsia="PMingLiU;新細明體" w:hAnsi="Times New Roman" w:cs="Times New Roman"/>
          <w:b/>
          <w:sz w:val="24"/>
          <w:szCs w:val="24"/>
        </w:rPr>
        <w:t>Информационное обеспечение производственной практики</w:t>
      </w:r>
    </w:p>
    <w:p w14:paraId="413CCC23" w14:textId="77777777" w:rsidR="00D22C47" w:rsidRDefault="00704252" w:rsidP="0045408A">
      <w:pPr>
        <w:contextualSpacing/>
        <w:rPr>
          <w:rFonts w:ascii="Times New Roman" w:eastAsia="PMingLiU;新細明體" w:hAnsi="Times New Roman" w:cs="Times New Roman"/>
          <w:b/>
          <w:sz w:val="24"/>
          <w:szCs w:val="24"/>
        </w:rPr>
      </w:pPr>
      <w:r>
        <w:rPr>
          <w:rFonts w:ascii="Times New Roman" w:eastAsia="PMingLiU;新細明體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5470444A" w14:textId="77777777" w:rsidR="00ED41AE" w:rsidRPr="00ED41AE" w:rsidRDefault="00ED41AE" w:rsidP="0045408A">
      <w:pPr>
        <w:pStyle w:val="31"/>
        <w:shd w:val="clear" w:color="auto" w:fill="auto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30"/>
      <w:r w:rsidRPr="00ED41AE">
        <w:rPr>
          <w:rFonts w:ascii="Times New Roman" w:hAnsi="Times New Roman" w:cs="Times New Roman"/>
          <w:sz w:val="24"/>
          <w:szCs w:val="24"/>
        </w:rPr>
        <w:t>Основные источники:</w:t>
      </w:r>
      <w:bookmarkEnd w:id="6"/>
    </w:p>
    <w:p w14:paraId="71F8A219" w14:textId="77777777" w:rsidR="00ED41AE" w:rsidRPr="00ED41AE" w:rsidRDefault="00ED41AE" w:rsidP="0045408A">
      <w:pPr>
        <w:pStyle w:val="210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ED41AE">
        <w:rPr>
          <w:sz w:val="24"/>
          <w:szCs w:val="24"/>
        </w:rPr>
        <w:t>1.</w:t>
      </w:r>
      <w:r w:rsidRPr="00ED41AE">
        <w:rPr>
          <w:sz w:val="24"/>
          <w:szCs w:val="24"/>
        </w:rPr>
        <w:tab/>
        <w:t>Голицына О.Л. и др. Информационные системы и технологии: учебное пособие для среднего профессионального образования / О.Л. Голицына, Н.В. Максимов, И.И. Попов. -  Москва: Инфра-М, 2020. – 399с.</w:t>
      </w:r>
    </w:p>
    <w:p w14:paraId="6A6F8367" w14:textId="77777777" w:rsidR="00ED41AE" w:rsidRPr="00ED41AE" w:rsidRDefault="00ED41AE" w:rsidP="0045408A">
      <w:pPr>
        <w:pStyle w:val="210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ED41AE">
        <w:rPr>
          <w:sz w:val="24"/>
          <w:szCs w:val="24"/>
        </w:rPr>
        <w:t>2. Диков А.В. Клиентские технологии веб дизайна.HTML5 и CSS3: учебное пособие - Издательство "Лань", 2019. – 188с.</w:t>
      </w:r>
    </w:p>
    <w:p w14:paraId="5310FD07" w14:textId="77777777" w:rsidR="00ED41AE" w:rsidRPr="00ED41AE" w:rsidRDefault="00ED41AE" w:rsidP="0045408A">
      <w:pPr>
        <w:pStyle w:val="210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ED41AE">
        <w:rPr>
          <w:sz w:val="24"/>
          <w:szCs w:val="24"/>
        </w:rPr>
        <w:t xml:space="preserve">3. Мусаева Т.В. Разработка дизайна веб-приложений: учебник для студентов учреждений среднего профессионального </w:t>
      </w:r>
      <w:proofErr w:type="gramStart"/>
      <w:r w:rsidRPr="00ED41AE">
        <w:rPr>
          <w:sz w:val="24"/>
          <w:szCs w:val="24"/>
        </w:rPr>
        <w:t>образования.-</w:t>
      </w:r>
      <w:proofErr w:type="gramEnd"/>
      <w:r w:rsidRPr="00ED41AE">
        <w:rPr>
          <w:sz w:val="24"/>
          <w:szCs w:val="24"/>
        </w:rPr>
        <w:t xml:space="preserve"> М.:Академия, 2020. – 256с.</w:t>
      </w:r>
    </w:p>
    <w:p w14:paraId="4DC7E3FD" w14:textId="77777777" w:rsidR="00ED41AE" w:rsidRPr="00ED41AE" w:rsidRDefault="00ED41AE" w:rsidP="0045408A">
      <w:pPr>
        <w:pStyle w:val="210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ED41AE">
        <w:rPr>
          <w:sz w:val="24"/>
          <w:szCs w:val="24"/>
        </w:rPr>
        <w:t xml:space="preserve">4. Селезнев, В. А. Компьютерная </w:t>
      </w:r>
      <w:proofErr w:type="gramStart"/>
      <w:r w:rsidRPr="00ED41AE">
        <w:rPr>
          <w:sz w:val="24"/>
          <w:szCs w:val="24"/>
        </w:rPr>
        <w:t>графика :</w:t>
      </w:r>
      <w:proofErr w:type="gramEnd"/>
      <w:r w:rsidRPr="00ED41AE">
        <w:rPr>
          <w:sz w:val="24"/>
          <w:szCs w:val="24"/>
        </w:rPr>
        <w:t xml:space="preserve"> учебник и практикум для академического бакалавриата / В.А. Селезнев, С.А. Дмитроченко. — 2-е изд., испр. и доп. — </w:t>
      </w:r>
      <w:proofErr w:type="gramStart"/>
      <w:r w:rsidRPr="00ED41AE">
        <w:rPr>
          <w:sz w:val="24"/>
          <w:szCs w:val="24"/>
        </w:rPr>
        <w:t>М. :</w:t>
      </w:r>
      <w:proofErr w:type="gramEnd"/>
      <w:r w:rsidRPr="00ED41AE">
        <w:rPr>
          <w:sz w:val="24"/>
          <w:szCs w:val="24"/>
        </w:rPr>
        <w:t xml:space="preserve"> Издательство Юрайт, 2017. — 228 с. </w:t>
      </w:r>
    </w:p>
    <w:p w14:paraId="088230B6" w14:textId="77777777" w:rsidR="00ED41AE" w:rsidRPr="00ED41AE" w:rsidRDefault="00ED41AE" w:rsidP="0045408A">
      <w:pPr>
        <w:pStyle w:val="210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ED41AE">
        <w:rPr>
          <w:sz w:val="24"/>
          <w:szCs w:val="24"/>
        </w:rPr>
        <w:t>5. Струмпэ А.Ю. Дизайн-проектирование (МДК 01.01): учебное пособие. - Ростов/на Дону: Феникс, 2020. – 239с.</w:t>
      </w:r>
      <w:bookmarkStart w:id="7" w:name="bookmark32"/>
    </w:p>
    <w:bookmarkEnd w:id="7"/>
    <w:p w14:paraId="05937AC1" w14:textId="77777777" w:rsidR="00ED41AE" w:rsidRPr="00ED41AE" w:rsidRDefault="00ED41AE" w:rsidP="0045408A">
      <w:pPr>
        <w:rPr>
          <w:rFonts w:ascii="Times New Roman" w:hAnsi="Times New Roman" w:cs="Times New Roman"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b/>
          <w:iCs/>
          <w:sz w:val="24"/>
          <w:szCs w:val="24"/>
        </w:rPr>
        <w:t>Дополнительные источники:</w:t>
      </w:r>
    </w:p>
    <w:p w14:paraId="05D90047" w14:textId="77777777" w:rsidR="00ED41AE" w:rsidRPr="00ED41AE" w:rsidRDefault="00ED41AE" w:rsidP="0045408A">
      <w:pPr>
        <w:numPr>
          <w:ilvl w:val="0"/>
          <w:numId w:val="14"/>
        </w:num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Дунаев, В. Самоучитель </w:t>
      </w:r>
      <w:proofErr w:type="gramStart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JavaScript  /</w:t>
      </w:r>
      <w:proofErr w:type="gramEnd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 В. Дунаев. 2-e изд. - СПб</w:t>
      </w:r>
      <w:proofErr w:type="gramStart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. :</w:t>
      </w:r>
      <w:proofErr w:type="gramEnd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Питер, 2009.  – 400с.</w:t>
      </w:r>
    </w:p>
    <w:p w14:paraId="70EC662D" w14:textId="77777777" w:rsidR="00ED41AE" w:rsidRPr="00ED41AE" w:rsidRDefault="00ED41AE" w:rsidP="0045408A">
      <w:pPr>
        <w:numPr>
          <w:ilvl w:val="0"/>
          <w:numId w:val="14"/>
        </w:num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Залогова, Л.А. Практикум по компьютерной графике / Л.А. Залогова. – </w:t>
      </w:r>
      <w:proofErr w:type="gramStart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М. :</w:t>
      </w:r>
      <w:proofErr w:type="gramEnd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 Лаборатория</w:t>
      </w:r>
    </w:p>
    <w:p w14:paraId="3818CA01" w14:textId="77777777" w:rsidR="00ED41AE" w:rsidRPr="00ED41AE" w:rsidRDefault="00ED41AE" w:rsidP="0045408A">
      <w:p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0A535E" w14:textId="77777777" w:rsidR="00ED41AE" w:rsidRPr="00ED41AE" w:rsidRDefault="00ED41AE" w:rsidP="0045408A">
      <w:p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базовых знаний, 2011. – 245с.: ил.</w:t>
      </w:r>
    </w:p>
    <w:p w14:paraId="692D102B" w14:textId="77777777" w:rsidR="00ED41AE" w:rsidRPr="00ED41AE" w:rsidRDefault="00ED41AE" w:rsidP="0045408A">
      <w:pPr>
        <w:numPr>
          <w:ilvl w:val="0"/>
          <w:numId w:val="14"/>
        </w:num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Кирсанов, Д. Веб-дизайн: книга Дмитрия Кирсанова / Д. Кирсанов. – </w:t>
      </w:r>
      <w:proofErr w:type="gramStart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СПб :</w:t>
      </w:r>
      <w:proofErr w:type="gramEnd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Символ-Плюс,</w:t>
      </w:r>
    </w:p>
    <w:p w14:paraId="00D2255B" w14:textId="77777777" w:rsidR="00ED41AE" w:rsidRPr="00ED41AE" w:rsidRDefault="00ED41AE" w:rsidP="0045408A">
      <w:p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8EFBE79" w14:textId="77777777" w:rsidR="00ED41AE" w:rsidRPr="00ED41AE" w:rsidRDefault="00ED41AE" w:rsidP="0045408A">
      <w:p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2009. – 376с.: ил.</w:t>
      </w:r>
    </w:p>
    <w:p w14:paraId="406AD417" w14:textId="77777777" w:rsidR="00ED41AE" w:rsidRPr="00ED41AE" w:rsidRDefault="00ED41AE" w:rsidP="0045408A">
      <w:pPr>
        <w:numPr>
          <w:ilvl w:val="0"/>
          <w:numId w:val="14"/>
        </w:num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Петров, М.Н., Молочков, В.П. Компьютерная графика: Учебник для вузов.2-е изд. / М.Н.</w:t>
      </w:r>
    </w:p>
    <w:p w14:paraId="5D575B2C" w14:textId="77777777" w:rsidR="00ED41AE" w:rsidRPr="00ED41AE" w:rsidRDefault="00ED41AE" w:rsidP="0045408A">
      <w:p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B517CD9" w14:textId="77777777" w:rsidR="00ED41AE" w:rsidRPr="00ED41AE" w:rsidRDefault="00ED41AE" w:rsidP="0045408A">
      <w:p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Петров, В.П. Молочков. - СПб</w:t>
      </w:r>
      <w:proofErr w:type="gramStart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. :</w:t>
      </w:r>
      <w:proofErr w:type="gramEnd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Питер, 2009. – 811с.: ил.</w:t>
      </w:r>
    </w:p>
    <w:p w14:paraId="002F972F" w14:textId="77777777" w:rsidR="00ED41AE" w:rsidRPr="00ED41AE" w:rsidRDefault="00ED41AE" w:rsidP="0045408A">
      <w:pPr>
        <w:numPr>
          <w:ilvl w:val="0"/>
          <w:numId w:val="14"/>
        </w:numPr>
        <w:tabs>
          <w:tab w:val="left" w:pos="28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Яцюк, О. Основы компьютерного дизайна на базе компьютерных технологий / О.Яцюк. – СПб</w:t>
      </w:r>
      <w:proofErr w:type="gramStart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>. :</w:t>
      </w:r>
      <w:proofErr w:type="gramEnd"/>
      <w:r w:rsidRPr="00ED41AE">
        <w:rPr>
          <w:rFonts w:ascii="Times New Roman" w:eastAsia="Times New Roman" w:hAnsi="Times New Roman" w:cs="Times New Roman"/>
          <w:iCs/>
          <w:sz w:val="24"/>
          <w:szCs w:val="24"/>
        </w:rPr>
        <w:t xml:space="preserve"> БХВ-Петербург, 2010. – 240с.: ил.</w:t>
      </w:r>
    </w:p>
    <w:p w14:paraId="3CC78D69" w14:textId="77777777" w:rsidR="00ED41AE" w:rsidRPr="00ED41AE" w:rsidRDefault="00ED41AE" w:rsidP="0045408A">
      <w:pPr>
        <w:pStyle w:val="210"/>
        <w:numPr>
          <w:ilvl w:val="0"/>
          <w:numId w:val="14"/>
        </w:numPr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ED41AE">
        <w:rPr>
          <w:sz w:val="24"/>
          <w:szCs w:val="24"/>
        </w:rPr>
        <w:t>Прохоренок, Н.А. HTML, JavaScript, PHP и MySQL. Джентльменский набор Web-мастера / Н.А. Прохоренок. – СПб</w:t>
      </w:r>
      <w:proofErr w:type="gramStart"/>
      <w:r w:rsidRPr="00ED41AE">
        <w:rPr>
          <w:sz w:val="24"/>
          <w:szCs w:val="24"/>
        </w:rPr>
        <w:t>. :</w:t>
      </w:r>
      <w:proofErr w:type="gramEnd"/>
      <w:r w:rsidRPr="00ED41AE">
        <w:rPr>
          <w:sz w:val="24"/>
          <w:szCs w:val="24"/>
        </w:rPr>
        <w:t xml:space="preserve"> БХВ-Петербург, 2014. – 640 с.: ил. (+СD)</w:t>
      </w:r>
    </w:p>
    <w:p w14:paraId="4E88DCD9" w14:textId="77777777" w:rsidR="00ED41AE" w:rsidRPr="00ED41AE" w:rsidRDefault="00ED41AE" w:rsidP="0045408A">
      <w:pPr>
        <w:pStyle w:val="210"/>
        <w:numPr>
          <w:ilvl w:val="0"/>
          <w:numId w:val="14"/>
        </w:numPr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ED41AE">
        <w:rPr>
          <w:sz w:val="24"/>
          <w:szCs w:val="24"/>
        </w:rPr>
        <w:t>Федорова Г.Н. Разработка, администрирование и защита баз данных.-</w:t>
      </w:r>
      <w:proofErr w:type="gramStart"/>
      <w:r w:rsidRPr="00ED41AE">
        <w:rPr>
          <w:sz w:val="24"/>
          <w:szCs w:val="24"/>
        </w:rPr>
        <w:t>М.:Академия</w:t>
      </w:r>
      <w:proofErr w:type="gramEnd"/>
      <w:r w:rsidRPr="00ED41AE">
        <w:rPr>
          <w:sz w:val="24"/>
          <w:szCs w:val="24"/>
        </w:rPr>
        <w:t>, 2019.</w:t>
      </w:r>
    </w:p>
    <w:p w14:paraId="738D41AD" w14:textId="77777777" w:rsidR="00ED41AE" w:rsidRPr="00ED41AE" w:rsidRDefault="00ED41AE" w:rsidP="0045408A">
      <w:pPr>
        <w:pStyle w:val="210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ED41AE">
        <w:rPr>
          <w:sz w:val="24"/>
          <w:szCs w:val="24"/>
        </w:rPr>
        <w:t>Храмцов, П.Б. Основы Web-технологий: учебное пособие / П.Б. Храмцов, С.А. Брик, А.М. Русак, А.И. Сурин – 2-е изд., испр. –</w:t>
      </w:r>
      <w:proofErr w:type="gramStart"/>
      <w:r w:rsidRPr="00ED41AE">
        <w:rPr>
          <w:sz w:val="24"/>
          <w:szCs w:val="24"/>
        </w:rPr>
        <w:t>М. :</w:t>
      </w:r>
      <w:proofErr w:type="gramEnd"/>
      <w:r w:rsidRPr="00ED41AE">
        <w:rPr>
          <w:sz w:val="24"/>
          <w:szCs w:val="24"/>
        </w:rPr>
        <w:t xml:space="preserve"> Интернет-Университет Информационных технологий; БИНОМ. Лаборатория знаний, 2014. – 512с. Гусятников В.Н., Безруков А.И. Стандартизация и разработка программных систем: учеб. Пособие. - М.: Финансы и статистика; ИНФРА-М, 2013. - 288 стр.</w:t>
      </w:r>
    </w:p>
    <w:p w14:paraId="0D1D89AE" w14:textId="77777777" w:rsidR="00D22C47" w:rsidRDefault="00704252" w:rsidP="004540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Интернет-ресурсы:</w:t>
      </w:r>
    </w:p>
    <w:p w14:paraId="41378731" w14:textId="77777777" w:rsidR="00D22C47" w:rsidRDefault="00704252" w:rsidP="0045408A">
      <w:pPr>
        <w:numPr>
          <w:ilvl w:val="0"/>
          <w:numId w:val="13"/>
        </w:num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Система федеральных образовательных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порталов Информационно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-коммуникационные технологии в образовании. [Электронный ресурс] – режим доступа: http://www.ict.edu.ru (2003-2015)</w:t>
      </w:r>
    </w:p>
    <w:p w14:paraId="0A4A385F" w14:textId="77777777" w:rsidR="00D22C47" w:rsidRDefault="00704252" w:rsidP="0045408A">
      <w:pPr>
        <w:numPr>
          <w:ilvl w:val="0"/>
          <w:numId w:val="13"/>
        </w:num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Ежемесячный электронный журнал «ПРОграммист». http://procoder.info/</w:t>
      </w:r>
    </w:p>
    <w:p w14:paraId="5C61589F" w14:textId="77777777" w:rsidR="00D22C47" w:rsidRDefault="00704252" w:rsidP="0045408A">
      <w:pPr>
        <w:numPr>
          <w:ilvl w:val="0"/>
          <w:numId w:val="13"/>
        </w:num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http://ru.wikipedia.org</w:t>
      </w:r>
    </w:p>
    <w:p w14:paraId="1D91A9E0" w14:textId="77777777" w:rsidR="00D22C47" w:rsidRDefault="00704252" w:rsidP="0045408A">
      <w:pPr>
        <w:numPr>
          <w:ilvl w:val="0"/>
          <w:numId w:val="13"/>
        </w:num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htpp://www.php.spb.ru</w:t>
      </w:r>
    </w:p>
    <w:p w14:paraId="782EAF3E" w14:textId="77777777" w:rsidR="00D22C47" w:rsidRDefault="00704252" w:rsidP="0045408A">
      <w:pPr>
        <w:numPr>
          <w:ilvl w:val="0"/>
          <w:numId w:val="13"/>
        </w:num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http://www.javaportal.ru</w:t>
      </w:r>
    </w:p>
    <w:p w14:paraId="3205D88F" w14:textId="77777777" w:rsidR="00D22C47" w:rsidRDefault="00704252" w:rsidP="0045408A">
      <w:pPr>
        <w:numPr>
          <w:ilvl w:val="0"/>
          <w:numId w:val="13"/>
        </w:num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http://moolkin.ru/joomla/cms/staticheskie-i-dinamicheskie-web-sayty-v-chyom-raznitsa/</w:t>
      </w:r>
    </w:p>
    <w:p w14:paraId="2551A351" w14:textId="77777777" w:rsidR="00D22C47" w:rsidRDefault="00704252" w:rsidP="0045408A">
      <w:pPr>
        <w:numPr>
          <w:ilvl w:val="0"/>
          <w:numId w:val="13"/>
        </w:num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http://htmlbook.ru</w:t>
      </w:r>
    </w:p>
    <w:p w14:paraId="47F32B33" w14:textId="77777777" w:rsidR="00D22C47" w:rsidRDefault="002311CC" w:rsidP="0045408A">
      <w:pPr>
        <w:numPr>
          <w:ilvl w:val="0"/>
          <w:numId w:val="13"/>
        </w:numPr>
        <w:tabs>
          <w:tab w:val="left" w:pos="142"/>
        </w:tabs>
        <w:rPr>
          <w:rStyle w:val="InternetLink"/>
          <w:rFonts w:ascii="Times New Roman" w:eastAsia="Times New Roman" w:hAnsi="Times New Roman" w:cs="Times New Roman"/>
          <w:iCs/>
          <w:sz w:val="24"/>
          <w:szCs w:val="24"/>
        </w:rPr>
      </w:pPr>
      <w:hyperlink r:id="rId8">
        <w:r w:rsidR="00704252">
          <w:rPr>
            <w:rStyle w:val="InternetLink"/>
            <w:rFonts w:ascii="Times New Roman" w:eastAsia="Times New Roman" w:hAnsi="Times New Roman" w:cs="Times New Roman"/>
            <w:iCs/>
            <w:sz w:val="24"/>
            <w:szCs w:val="24"/>
          </w:rPr>
          <w:t>http://helpx.adobe.com/ru/dreamweaver/using/creating-dreamweaver-template.html</w:t>
        </w:r>
      </w:hyperlink>
    </w:p>
    <w:p w14:paraId="56CD1606" w14:textId="77777777" w:rsidR="00D22C47" w:rsidRDefault="00D22C47" w:rsidP="0045408A">
      <w:pPr>
        <w:pStyle w:val="ac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</w:p>
    <w:p w14:paraId="14D2BD7F" w14:textId="77777777" w:rsidR="00D22C47" w:rsidRPr="00C11E14" w:rsidRDefault="00704252" w:rsidP="004540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11E1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4.2. Общие требования к организации производственной практики </w:t>
      </w:r>
      <w:r w:rsidRPr="00C11E14"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(по профилю специальности)</w:t>
      </w:r>
    </w:p>
    <w:p w14:paraId="73BC7864" w14:textId="77777777" w:rsidR="00D22C47" w:rsidRDefault="00704252" w:rsidP="0045408A">
      <w:pPr>
        <w:widowControl w:val="0"/>
        <w:shd w:val="clear" w:color="auto" w:fill="FFFFFF"/>
        <w:autoSpaceDE w:val="0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условием допуска к производственной практике в рамках профессионального модуля ПМ.08 Разработка дизайна веб-приложений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освоение  МДК</w:t>
      </w:r>
      <w:proofErr w:type="gramEnd"/>
      <w:r w:rsidR="00ED4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05.01. Проектирование и разработка интерфейсов пользователя и МДК</w:t>
      </w:r>
      <w:r w:rsidR="00ED4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08.02</w:t>
      </w:r>
      <w:r w:rsidR="00ED4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Графический дизайн и мультимедиа.</w:t>
      </w:r>
    </w:p>
    <w:p w14:paraId="20638A91" w14:textId="77777777" w:rsidR="00D22C47" w:rsidRDefault="00704252" w:rsidP="0045408A">
      <w:pPr>
        <w:pStyle w:val="2"/>
        <w:widowControl w:val="0"/>
        <w:suppressAutoHyphens/>
        <w:ind w:left="0" w:firstLine="677"/>
        <w:jc w:val="both"/>
      </w:pPr>
      <w:r>
        <w:t xml:space="preserve">Перед производственной практикой студенты также должны пройти учебную практику УП.08.01. по модулю ПМ.08 Разработка дизайна веб-приложений. </w:t>
      </w:r>
    </w:p>
    <w:p w14:paraId="25C7A86E" w14:textId="77777777" w:rsidR="00D22C47" w:rsidRDefault="00704252" w:rsidP="0045408A">
      <w:pPr>
        <w:shd w:val="clear" w:color="auto" w:fill="FFFFFF"/>
        <w:tabs>
          <w:tab w:val="left" w:pos="851"/>
          <w:tab w:val="left" w:pos="917"/>
          <w:tab w:val="left" w:leader="underscore" w:pos="8688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4.3. Место и время проведения производственной практики </w:t>
      </w:r>
      <w:r>
        <w:rPr>
          <w:rFonts w:ascii="Times New Roman" w:hAnsi="Times New Roman" w:cs="Times New Roman"/>
          <w:b/>
          <w:bCs/>
          <w:sz w:val="24"/>
          <w:szCs w:val="24"/>
        </w:rPr>
        <w:t>(по профилю специальности)</w:t>
      </w:r>
    </w:p>
    <w:p w14:paraId="77954FEF" w14:textId="77777777" w:rsidR="00D22C47" w:rsidRDefault="00704252" w:rsidP="0045408A">
      <w:pPr>
        <w:shd w:val="clear" w:color="auto" w:fill="FFFFFF"/>
        <w:tabs>
          <w:tab w:val="left" w:pos="917"/>
          <w:tab w:val="left" w:leader="underscore" w:pos="8750"/>
        </w:tabs>
        <w:ind w:firstLine="677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База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проведения производственной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практики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 предприятия и организации г. Щекино и Тульской области на основании заключенных договоров о совместной деятельности по подготовке специалистов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36288B12" w14:textId="77777777" w:rsidR="00D22C47" w:rsidRDefault="00704252" w:rsidP="0045408A">
      <w:pPr>
        <w:shd w:val="clear" w:color="auto" w:fill="FFFFFF"/>
        <w:tabs>
          <w:tab w:val="left" w:pos="917"/>
          <w:tab w:val="left" w:leader="underscore" w:pos="8750"/>
        </w:tabs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сроки  проведения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практики: 7 семестр, в течение 5 недель. </w:t>
      </w:r>
    </w:p>
    <w:p w14:paraId="4C6C0622" w14:textId="77777777" w:rsidR="00D22C47" w:rsidRPr="00C11E14" w:rsidRDefault="00704252" w:rsidP="004540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11E14">
        <w:rPr>
          <w:rFonts w:ascii="Times New Roman" w:hAnsi="Times New Roman"/>
          <w:color w:val="000000"/>
          <w:sz w:val="24"/>
          <w:szCs w:val="24"/>
          <w:lang w:val="ru-RU"/>
        </w:rPr>
        <w:t>4.4. Кадровое обеспечение производственной практики (по профилю специальности)</w:t>
      </w:r>
    </w:p>
    <w:p w14:paraId="673422F6" w14:textId="77777777" w:rsidR="00D22C47" w:rsidRDefault="00704252" w:rsidP="0045408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прохождение производственной практики: высшее профессиональное образование, соответствующего профилю модуля ПМ.08 Разработка дизайна веб-приложений. </w:t>
      </w:r>
    </w:p>
    <w:p w14:paraId="562E24B0" w14:textId="77777777" w:rsidR="00D22C47" w:rsidRDefault="00704252" w:rsidP="0045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 от колледжа: обязательная стажировка в профильных организациях не реже 1-го раза в 3 года.</w:t>
      </w:r>
    </w:p>
    <w:p w14:paraId="43424E4D" w14:textId="77777777" w:rsidR="00D22C47" w:rsidRDefault="00D22C47" w:rsidP="004540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2BC0F" w14:textId="77777777" w:rsidR="00D22C47" w:rsidRDefault="00704252" w:rsidP="0045408A">
      <w:r>
        <w:rPr>
          <w:rFonts w:ascii="Times New Roman" w:eastAsia="Times New Roman" w:hAnsi="Times New Roman" w:cs="Times New Roman"/>
          <w:b/>
          <w:sz w:val="24"/>
          <w:szCs w:val="24"/>
        </w:rPr>
        <w:t>4.5. Требования к соблюдению техники безопасности и пожарной безопасности</w:t>
      </w:r>
    </w:p>
    <w:p w14:paraId="06B56E5C" w14:textId="77777777" w:rsidR="00D22C47" w:rsidRDefault="00704252" w:rsidP="004540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Студенты в период прохождения практики обязаны:</w:t>
      </w:r>
    </w:p>
    <w:p w14:paraId="795769E7" w14:textId="77777777" w:rsidR="00D22C47" w:rsidRDefault="00704252" w:rsidP="0045408A">
      <w:pPr>
        <w:numPr>
          <w:ilvl w:val="0"/>
          <w:numId w:val="2"/>
        </w:numPr>
        <w:tabs>
          <w:tab w:val="clear" w:pos="720"/>
          <w:tab w:val="left" w:pos="782"/>
        </w:tabs>
        <w:ind w:firstLine="56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действующие в организации правила внутреннего трудового распорядка;</w:t>
      </w:r>
    </w:p>
    <w:p w14:paraId="2986C2BF" w14:textId="77777777" w:rsidR="00D22C47" w:rsidRDefault="00704252" w:rsidP="0045408A">
      <w:pPr>
        <w:numPr>
          <w:ilvl w:val="0"/>
          <w:numId w:val="2"/>
        </w:numPr>
        <w:tabs>
          <w:tab w:val="clear" w:pos="720"/>
          <w:tab w:val="left" w:pos="740"/>
        </w:tabs>
        <w:ind w:hanging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строго соблюдать требования охраны труда и пожарной безопасности.</w:t>
      </w:r>
    </w:p>
    <w:p w14:paraId="31E9EEBB" w14:textId="77777777" w:rsidR="00D22C47" w:rsidRDefault="00D22C47" w:rsidP="004540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85180" w14:textId="77777777" w:rsidR="00D22C47" w:rsidRDefault="00704252" w:rsidP="004540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4.6. Формы промежуточной аттестации (по итогам учебной практики)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B85FA" w14:textId="77777777" w:rsidR="00D22C47" w:rsidRDefault="00704252" w:rsidP="0045408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по практике </w:t>
      </w:r>
      <w:r>
        <w:rPr>
          <w:rFonts w:ascii="Times New Roman" w:hAnsi="Times New Roman" w:cs="Times New Roman"/>
          <w:b/>
          <w:bCs/>
          <w:sz w:val="24"/>
          <w:szCs w:val="24"/>
        </w:rPr>
        <w:t>– дифференцированный зачет.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Формой отчетности студента по производственной практике является письменный отчет о выполнении работ. </w:t>
      </w:r>
      <w:bookmarkStart w:id="8" w:name="page14"/>
      <w:bookmarkEnd w:id="8"/>
    </w:p>
    <w:p w14:paraId="00AF7FA5" w14:textId="77777777" w:rsidR="00D22C47" w:rsidRDefault="00D22C47" w:rsidP="0045408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9" w:name="page16"/>
      <w:bookmarkEnd w:id="9"/>
    </w:p>
    <w:sectPr w:rsidR="00D22C47">
      <w:footerReference w:type="default" r:id="rId9"/>
      <w:pgSz w:w="11906" w:h="16838"/>
      <w:pgMar w:top="1112" w:right="720" w:bottom="1440" w:left="158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F990" w14:textId="77777777" w:rsidR="002311CC" w:rsidRDefault="002311CC">
      <w:r>
        <w:separator/>
      </w:r>
    </w:p>
  </w:endnote>
  <w:endnote w:type="continuationSeparator" w:id="0">
    <w:p w14:paraId="244D8982" w14:textId="77777777" w:rsidR="002311CC" w:rsidRDefault="0023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1CB6" w14:textId="77777777" w:rsidR="00D22C47" w:rsidRDefault="00704252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E449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6FAD" w14:textId="77777777" w:rsidR="00D22C47" w:rsidRDefault="00704252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E449FF">
      <w:rPr>
        <w:noProof/>
      </w:rPr>
      <w:t>3</w:t>
    </w:r>
    <w:r>
      <w:fldChar w:fldCharType="end"/>
    </w:r>
  </w:p>
  <w:p w14:paraId="79D72BE4" w14:textId="77777777" w:rsidR="00D22C47" w:rsidRDefault="00D22C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6503" w14:textId="77777777" w:rsidR="002311CC" w:rsidRDefault="002311CC">
      <w:r>
        <w:separator/>
      </w:r>
    </w:p>
  </w:footnote>
  <w:footnote w:type="continuationSeparator" w:id="0">
    <w:p w14:paraId="49473FD5" w14:textId="77777777" w:rsidR="002311CC" w:rsidRDefault="0023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01F"/>
    <w:multiLevelType w:val="hybridMultilevel"/>
    <w:tmpl w:val="647A32FC"/>
    <w:lvl w:ilvl="0" w:tplc="718A50D2">
      <w:start w:val="1"/>
      <w:numFmt w:val="decimal"/>
      <w:lvlText w:val="%1"/>
      <w:lvlJc w:val="left"/>
    </w:lvl>
    <w:lvl w:ilvl="1" w:tplc="FFBA2DDE">
      <w:numFmt w:val="decimal"/>
      <w:lvlText w:val=""/>
      <w:lvlJc w:val="left"/>
    </w:lvl>
    <w:lvl w:ilvl="2" w:tplc="15282146">
      <w:numFmt w:val="decimal"/>
      <w:lvlText w:val=""/>
      <w:lvlJc w:val="left"/>
    </w:lvl>
    <w:lvl w:ilvl="3" w:tplc="F3EA0B90">
      <w:numFmt w:val="decimal"/>
      <w:lvlText w:val=""/>
      <w:lvlJc w:val="left"/>
    </w:lvl>
    <w:lvl w:ilvl="4" w:tplc="092C3B0A">
      <w:numFmt w:val="decimal"/>
      <w:lvlText w:val=""/>
      <w:lvlJc w:val="left"/>
    </w:lvl>
    <w:lvl w:ilvl="5" w:tplc="40D6A3E4">
      <w:numFmt w:val="decimal"/>
      <w:lvlText w:val=""/>
      <w:lvlJc w:val="left"/>
    </w:lvl>
    <w:lvl w:ilvl="6" w:tplc="D7580668">
      <w:numFmt w:val="decimal"/>
      <w:lvlText w:val=""/>
      <w:lvlJc w:val="left"/>
    </w:lvl>
    <w:lvl w:ilvl="7" w:tplc="304E791E">
      <w:numFmt w:val="decimal"/>
      <w:lvlText w:val=""/>
      <w:lvlJc w:val="left"/>
    </w:lvl>
    <w:lvl w:ilvl="8" w:tplc="FA7E4F6C">
      <w:numFmt w:val="decimal"/>
      <w:lvlText w:val=""/>
      <w:lvlJc w:val="left"/>
    </w:lvl>
  </w:abstractNum>
  <w:abstractNum w:abstractNumId="1" w15:restartNumberingAfterBreak="0">
    <w:nsid w:val="04C52794"/>
    <w:multiLevelType w:val="multilevel"/>
    <w:tmpl w:val="25CE97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C6BED"/>
    <w:multiLevelType w:val="multilevel"/>
    <w:tmpl w:val="61F0B5F0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13F96C66"/>
    <w:multiLevelType w:val="multilevel"/>
    <w:tmpl w:val="92BE216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i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E6E7A"/>
    <w:multiLevelType w:val="multilevel"/>
    <w:tmpl w:val="0D96A79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C556D14"/>
    <w:multiLevelType w:val="multilevel"/>
    <w:tmpl w:val="AAD686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44138"/>
    <w:multiLevelType w:val="multilevel"/>
    <w:tmpl w:val="967472C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iCs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4444383E"/>
    <w:multiLevelType w:val="multilevel"/>
    <w:tmpl w:val="E4203F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56170C"/>
    <w:multiLevelType w:val="multilevel"/>
    <w:tmpl w:val="A8F656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99287E"/>
    <w:multiLevelType w:val="multilevel"/>
    <w:tmpl w:val="66D0D7B0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7E0646"/>
    <w:multiLevelType w:val="multilevel"/>
    <w:tmpl w:val="CF06A2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BA0375"/>
    <w:multiLevelType w:val="multilevel"/>
    <w:tmpl w:val="A18851F2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794357"/>
    <w:multiLevelType w:val="multilevel"/>
    <w:tmpl w:val="3F7E56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B47461"/>
    <w:multiLevelType w:val="multilevel"/>
    <w:tmpl w:val="209EBAC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47"/>
    <w:rsid w:val="00017781"/>
    <w:rsid w:val="00025A10"/>
    <w:rsid w:val="000E005D"/>
    <w:rsid w:val="002311CC"/>
    <w:rsid w:val="002C4BE8"/>
    <w:rsid w:val="004139A1"/>
    <w:rsid w:val="0045408A"/>
    <w:rsid w:val="00463D05"/>
    <w:rsid w:val="00704252"/>
    <w:rsid w:val="009718B6"/>
    <w:rsid w:val="00A72B68"/>
    <w:rsid w:val="00AF45C6"/>
    <w:rsid w:val="00C11E14"/>
    <w:rsid w:val="00D22C47"/>
    <w:rsid w:val="00E449FF"/>
    <w:rsid w:val="00ED41AE"/>
    <w:rsid w:val="00F0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EFF1"/>
  <w15:docId w15:val="{58EB9D80-9D9C-4AA3-A232-91648EAB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6">
    <w:name w:val="Основной текст + 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vertAlign w:val="baseline"/>
      <w:lang w:val="ru-RU"/>
    </w:rPr>
  </w:style>
  <w:style w:type="character" w:customStyle="1" w:styleId="highlight">
    <w:name w:val="highlight"/>
    <w:qFormat/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s2">
    <w:name w:val="s2"/>
    <w:qFormat/>
  </w:style>
  <w:style w:type="character" w:customStyle="1" w:styleId="3">
    <w:name w:val="Заголовок №3_"/>
    <w:qFormat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widowControl w:val="0"/>
      <w:autoSpaceDE w:val="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List"/>
    <w:basedOn w:val="a"/>
    <w:pPr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Знак21"/>
    <w:basedOn w:val="a"/>
    <w:qFormat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msonormalbullet2gif">
    <w:name w:val="msonormalbullet2.gif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d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qFormat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qFormat/>
    <w:pPr>
      <w:widowControl w:val="0"/>
      <w:autoSpaceDE w:val="0"/>
      <w:jc w:val="both"/>
    </w:pPr>
    <w:rPr>
      <w:rFonts w:ascii="Arial" w:eastAsia="Times New Roman" w:hAnsi="Arial"/>
      <w:sz w:val="26"/>
      <w:szCs w:val="26"/>
    </w:rPr>
  </w:style>
  <w:style w:type="paragraph" w:customStyle="1" w:styleId="western">
    <w:name w:val="western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(2)1"/>
    <w:basedOn w:val="a"/>
    <w:qFormat/>
    <w:pPr>
      <w:widowControl w:val="0"/>
      <w:shd w:val="clear" w:color="auto" w:fill="FFFFFF"/>
      <w:spacing w:before="4260" w:line="320" w:lineRule="exact"/>
      <w:ind w:hanging="28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31">
    <w:name w:val="Заголовок №31"/>
    <w:basedOn w:val="a"/>
    <w:qFormat/>
    <w:pPr>
      <w:widowControl w:val="0"/>
      <w:shd w:val="clear" w:color="auto" w:fill="FFFFFF"/>
      <w:spacing w:before="480" w:after="4260"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x.adobe.com/ru/dreamweaver/using/creating-dreamweaver-templat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User</cp:lastModifiedBy>
  <cp:revision>4</cp:revision>
  <cp:lastPrinted>2020-06-03T10:08:00Z</cp:lastPrinted>
  <dcterms:created xsi:type="dcterms:W3CDTF">2022-03-02T10:13:00Z</dcterms:created>
  <dcterms:modified xsi:type="dcterms:W3CDTF">2022-04-21T12:19:00Z</dcterms:modified>
  <dc:language>en-US</dc:language>
</cp:coreProperties>
</file>