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C300" w14:textId="5CCC167A" w:rsidR="00B4462A" w:rsidRPr="00B4462A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B4462A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14:paraId="46774E31" w14:textId="77777777" w:rsidR="00B4462A" w:rsidRDefault="00B4462A" w:rsidP="00B4462A">
      <w:pPr>
        <w:ind w:left="567" w:firstLine="567"/>
        <w:jc w:val="both"/>
        <w:rPr>
          <w:sz w:val="28"/>
          <w:szCs w:val="28"/>
        </w:rPr>
      </w:pPr>
    </w:p>
    <w:p w14:paraId="5550C739" w14:textId="77777777" w:rsidR="00B4462A" w:rsidRDefault="00B4462A" w:rsidP="00B4462A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В весеннем семестре 2022/2023 уч. года было проведено анкетирование обучающихся </w:t>
      </w:r>
      <w:r>
        <w:rPr>
          <w:sz w:val="28"/>
          <w:szCs w:val="28"/>
        </w:rPr>
        <w:t>ГПОУ ТО «ТЭК»</w:t>
      </w:r>
      <w:r w:rsidRPr="00B4462A">
        <w:rPr>
          <w:sz w:val="28"/>
          <w:szCs w:val="28"/>
        </w:rPr>
        <w:t xml:space="preserve"> об удовлетворенности образовательной деятельностью. </w:t>
      </w:r>
    </w:p>
    <w:p w14:paraId="58B0C448" w14:textId="77777777"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>В ходе исследования было опрошено 9</w:t>
      </w:r>
      <w:r>
        <w:rPr>
          <w:sz w:val="28"/>
          <w:szCs w:val="28"/>
        </w:rPr>
        <w:t>1</w:t>
      </w:r>
      <w:r w:rsidRPr="00B4462A">
        <w:rPr>
          <w:sz w:val="28"/>
          <w:szCs w:val="28"/>
        </w:rPr>
        <w:t>% от общего количества обучающихся.</w:t>
      </w:r>
    </w:p>
    <w:p w14:paraId="5E313BB7" w14:textId="77777777"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14:paraId="13C5C9AA" w14:textId="21CCB6AC"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 xml:space="preserve">100% респондентов, участвующих </w:t>
      </w:r>
      <w:proofErr w:type="gramStart"/>
      <w:r w:rsidRPr="00B4462A">
        <w:rPr>
          <w:color w:val="000000"/>
          <w:sz w:val="28"/>
          <w:szCs w:val="28"/>
        </w:rPr>
        <w:t>в опросе</w:t>
      </w:r>
      <w:proofErr w:type="gramEnd"/>
      <w:r w:rsidRPr="00B4462A">
        <w:rPr>
          <w:color w:val="000000"/>
          <w:sz w:val="28"/>
          <w:szCs w:val="28"/>
        </w:rPr>
        <w:t xml:space="preserve"> выбрали ответ «Очная форма».</w:t>
      </w:r>
    </w:p>
    <w:p w14:paraId="3D6D0907" w14:textId="77777777" w:rsidR="00B4462A" w:rsidRDefault="00B4462A" w:rsidP="00B4462A">
      <w:pPr>
        <w:rPr>
          <w:color w:val="000000"/>
        </w:rPr>
      </w:pPr>
    </w:p>
    <w:p w14:paraId="6D76A3D6" w14:textId="229BC439"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4CC370D5" wp14:editId="52F7F126">
            <wp:extent cx="5486400" cy="32004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DE7CE7" w14:textId="77777777" w:rsidR="00B4462A" w:rsidRDefault="00B4462A" w:rsidP="00B4462A">
      <w:pPr>
        <w:rPr>
          <w:color w:val="000000"/>
        </w:rPr>
      </w:pPr>
    </w:p>
    <w:p w14:paraId="5322D084" w14:textId="77777777" w:rsidR="00756388" w:rsidRPr="00756388" w:rsidRDefault="00756388" w:rsidP="00756388">
      <w:pPr>
        <w:ind w:left="1134"/>
        <w:jc w:val="both"/>
        <w:rPr>
          <w:color w:val="000000"/>
        </w:rPr>
      </w:pPr>
    </w:p>
    <w:p w14:paraId="720C7E04" w14:textId="7901BCB5"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14:paraId="18806210" w14:textId="77777777" w:rsidR="00756388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31,33% респондентов выбрали ответ «1 курс</w:t>
      </w:r>
      <w:proofErr w:type="gramStart"/>
      <w:r w:rsidRPr="00B4462A">
        <w:rPr>
          <w:color w:val="000000"/>
          <w:sz w:val="28"/>
          <w:szCs w:val="28"/>
        </w:rPr>
        <w:t>»,  30</w:t>
      </w:r>
      <w:proofErr w:type="gramEnd"/>
      <w:r w:rsidRPr="00B4462A">
        <w:rPr>
          <w:color w:val="000000"/>
          <w:sz w:val="28"/>
          <w:szCs w:val="28"/>
        </w:rPr>
        <w:t>,9% выбрали ответ «2 курс»,  27,8% выбрали ответ «3 курс»,  9,87% выбрали ответ «4 курс».</w:t>
      </w:r>
    </w:p>
    <w:p w14:paraId="42D8CF14" w14:textId="1D8F2B64" w:rsidR="00B4462A" w:rsidRP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br/>
      </w:r>
      <w:r>
        <w:rPr>
          <w:noProof/>
          <w:color w:val="000000"/>
          <w14:ligatures w14:val="standardContextual"/>
        </w:rPr>
        <w:drawing>
          <wp:inline distT="0" distB="0" distL="0" distR="0" wp14:anchorId="2168AB9C" wp14:editId="7B77CCBD">
            <wp:extent cx="5486400" cy="271462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A4F8301" w14:textId="764D6DE9" w:rsidR="00756388" w:rsidRDefault="00756388" w:rsidP="007803A6">
      <w:pPr>
        <w:ind w:left="567" w:firstLine="585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="00B4462A" w:rsidRPr="00756388">
        <w:rPr>
          <w:b/>
          <w:bCs/>
          <w:color w:val="000000"/>
          <w:sz w:val="28"/>
          <w:szCs w:val="28"/>
        </w:rPr>
        <w:t>Укажите специальность, на которой обучается студент</w:t>
      </w:r>
      <w:r w:rsidR="00B4462A" w:rsidRPr="00756388">
        <w:rPr>
          <w:b/>
          <w:bCs/>
          <w:color w:val="000000"/>
          <w:sz w:val="28"/>
          <w:szCs w:val="28"/>
        </w:rPr>
        <w:br/>
      </w:r>
      <w:r w:rsidR="007803A6" w:rsidRPr="007803A6">
        <w:rPr>
          <w:color w:val="000000"/>
          <w:sz w:val="28"/>
          <w:szCs w:val="28"/>
        </w:rPr>
        <w:t xml:space="preserve">23,3% опрошенных студентов </w:t>
      </w:r>
      <w:r w:rsidR="00B4462A" w:rsidRPr="007803A6">
        <w:rPr>
          <w:color w:val="000000"/>
          <w:sz w:val="28"/>
          <w:szCs w:val="28"/>
        </w:rPr>
        <w:t> </w:t>
      </w:r>
      <w:r w:rsidR="007803A6" w:rsidRPr="007803A6">
        <w:rPr>
          <w:color w:val="000000"/>
          <w:sz w:val="28"/>
          <w:szCs w:val="28"/>
        </w:rPr>
        <w:t>выбрали профессию «</w:t>
      </w:r>
      <w:r w:rsidR="00B4462A" w:rsidRPr="007803A6">
        <w:rPr>
          <w:color w:val="000000"/>
          <w:sz w:val="28"/>
          <w:szCs w:val="28"/>
        </w:rPr>
        <w:t>Графический дизайнер</w:t>
      </w:r>
      <w:r w:rsidR="007803A6" w:rsidRPr="007803A6">
        <w:rPr>
          <w:color w:val="000000"/>
          <w:sz w:val="28"/>
          <w:szCs w:val="28"/>
        </w:rPr>
        <w:t xml:space="preserve">», 21,1% студентов выбрали специальность Экономика и бухгалтерский учет, 13,8% студентов выбрали специальность «Товароведение и экспертиза качества потребительских товаров», </w:t>
      </w:r>
      <w:r w:rsidR="007803A6">
        <w:rPr>
          <w:color w:val="000000"/>
          <w:sz w:val="28"/>
          <w:szCs w:val="28"/>
        </w:rPr>
        <w:t xml:space="preserve"> </w:t>
      </w:r>
      <w:r w:rsidR="007803A6" w:rsidRPr="007803A6">
        <w:rPr>
          <w:color w:val="000000"/>
          <w:sz w:val="28"/>
          <w:szCs w:val="28"/>
        </w:rPr>
        <w:t>20% респондентов выбрали специальность «</w:t>
      </w:r>
      <w:r w:rsidR="00B4462A" w:rsidRPr="007803A6">
        <w:rPr>
          <w:color w:val="000000"/>
          <w:sz w:val="28"/>
          <w:szCs w:val="28"/>
        </w:rPr>
        <w:t>Информационные системы и программирование, квалификация  «Специалист по информационным системам»</w:t>
      </w:r>
      <w:r w:rsidR="007803A6" w:rsidRPr="007803A6">
        <w:rPr>
          <w:color w:val="000000"/>
          <w:sz w:val="28"/>
          <w:szCs w:val="28"/>
        </w:rPr>
        <w:t>, 21,8% выбрали специальность «</w:t>
      </w:r>
      <w:r w:rsidR="00B4462A" w:rsidRPr="007803A6">
        <w:rPr>
          <w:color w:val="000000"/>
          <w:sz w:val="28"/>
          <w:szCs w:val="28"/>
        </w:rPr>
        <w:t>Информационные системы и программирование, квалификация «</w:t>
      </w:r>
      <w:r w:rsidR="007803A6">
        <w:rPr>
          <w:color w:val="000000"/>
          <w:sz w:val="28"/>
          <w:szCs w:val="28"/>
        </w:rPr>
        <w:t>Разработчик веб и мультимедийных приложений</w:t>
      </w:r>
      <w:r w:rsidR="00B4462A" w:rsidRPr="007803A6">
        <w:rPr>
          <w:color w:val="000000"/>
          <w:sz w:val="28"/>
          <w:szCs w:val="28"/>
        </w:rPr>
        <w:t>»</w:t>
      </w:r>
      <w:r w:rsidR="007803A6" w:rsidRPr="007803A6">
        <w:rPr>
          <w:color w:val="000000"/>
          <w:sz w:val="28"/>
          <w:szCs w:val="28"/>
        </w:rPr>
        <w:t>».</w:t>
      </w:r>
      <w:r w:rsidR="00B4462A">
        <w:rPr>
          <w:color w:val="000000"/>
        </w:rPr>
        <w:t> </w:t>
      </w:r>
    </w:p>
    <w:p w14:paraId="258AFC38" w14:textId="08B5B784" w:rsidR="00756388" w:rsidRDefault="00756388" w:rsidP="00756388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E4E06C3" wp14:editId="70F7AD2C">
            <wp:extent cx="5486400" cy="3200400"/>
            <wp:effectExtent l="0" t="0" r="0" b="0"/>
            <wp:docPr id="36582615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568851" w14:textId="77777777" w:rsidR="00756388" w:rsidRDefault="00756388" w:rsidP="00756388">
      <w:pPr>
        <w:ind w:left="1152"/>
        <w:rPr>
          <w:color w:val="000000"/>
        </w:rPr>
      </w:pPr>
    </w:p>
    <w:p w14:paraId="4E4DD20B" w14:textId="33546DFA" w:rsidR="00B4462A" w:rsidRPr="006D7DB7" w:rsidRDefault="00B4462A" w:rsidP="006D7DB7">
      <w:pPr>
        <w:pStyle w:val="a3"/>
        <w:numPr>
          <w:ilvl w:val="0"/>
          <w:numId w:val="4"/>
        </w:numPr>
        <w:ind w:left="567" w:firstLine="585"/>
        <w:jc w:val="both"/>
        <w:rPr>
          <w:color w:val="000000"/>
          <w:sz w:val="28"/>
          <w:szCs w:val="28"/>
        </w:rPr>
      </w:pPr>
      <w:r w:rsidRPr="00D640CF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Pr="00D640CF">
        <w:rPr>
          <w:b/>
          <w:bCs/>
          <w:color w:val="000000"/>
          <w:sz w:val="28"/>
          <w:szCs w:val="28"/>
        </w:rPr>
        <w:br/>
      </w:r>
      <w:r w:rsidR="006D7DB7" w:rsidRPr="006D7DB7">
        <w:rPr>
          <w:color w:val="000000"/>
          <w:sz w:val="28"/>
          <w:szCs w:val="28"/>
        </w:rPr>
        <w:t>86,4% респондентов выбрали позицию «Н</w:t>
      </w:r>
      <w:r w:rsidRPr="006D7DB7">
        <w:rPr>
          <w:color w:val="000000"/>
          <w:sz w:val="28"/>
          <w:szCs w:val="28"/>
        </w:rPr>
        <w:t>ет, не испытываю трудностей</w:t>
      </w:r>
      <w:r w:rsidR="006D7DB7" w:rsidRPr="006D7DB7">
        <w:rPr>
          <w:color w:val="000000"/>
          <w:sz w:val="28"/>
          <w:szCs w:val="28"/>
        </w:rPr>
        <w:t>», 3,4% выбрали ответ «Д</w:t>
      </w:r>
      <w:r w:rsidRPr="006D7DB7">
        <w:rPr>
          <w:color w:val="000000"/>
          <w:sz w:val="28"/>
          <w:szCs w:val="28"/>
        </w:rPr>
        <w:t>а, высокая нагрузка</w:t>
      </w:r>
      <w:r w:rsidR="006D7DB7" w:rsidRPr="006D7DB7">
        <w:rPr>
          <w:color w:val="000000"/>
          <w:sz w:val="28"/>
          <w:szCs w:val="28"/>
        </w:rPr>
        <w:t>», 4,7% выбрали ответ «Д</w:t>
      </w:r>
      <w:r w:rsidRPr="006D7DB7">
        <w:rPr>
          <w:color w:val="000000"/>
          <w:sz w:val="28"/>
          <w:szCs w:val="28"/>
        </w:rPr>
        <w:t>а, отсутствие интереса к дисциплинам</w:t>
      </w:r>
      <w:r w:rsidR="006D7DB7" w:rsidRPr="006D7DB7">
        <w:rPr>
          <w:color w:val="000000"/>
          <w:sz w:val="28"/>
          <w:szCs w:val="28"/>
        </w:rPr>
        <w:t>», у 2,4% респондентов «Д</w:t>
      </w:r>
      <w:r w:rsidRPr="006D7DB7">
        <w:rPr>
          <w:color w:val="000000"/>
          <w:sz w:val="28"/>
          <w:szCs w:val="28"/>
        </w:rPr>
        <w:t>а, ухудшилось состояние здоровья</w:t>
      </w:r>
      <w:r w:rsidR="006D7DB7" w:rsidRPr="006D7DB7">
        <w:rPr>
          <w:color w:val="000000"/>
          <w:sz w:val="28"/>
          <w:szCs w:val="28"/>
        </w:rPr>
        <w:t xml:space="preserve">», 1,1» респондентов испытывают </w:t>
      </w:r>
      <w:r w:rsidRPr="006D7DB7">
        <w:rPr>
          <w:color w:val="000000"/>
          <w:sz w:val="28"/>
          <w:szCs w:val="28"/>
        </w:rPr>
        <w:t>трудности в общении с одногруппниками</w:t>
      </w:r>
      <w:r w:rsidR="006D7DB7" w:rsidRPr="006D7DB7">
        <w:rPr>
          <w:color w:val="000000"/>
          <w:sz w:val="28"/>
          <w:szCs w:val="28"/>
        </w:rPr>
        <w:t xml:space="preserve">, 2% студентов испытывают </w:t>
      </w:r>
      <w:r w:rsidRPr="006D7DB7">
        <w:rPr>
          <w:color w:val="000000"/>
          <w:sz w:val="28"/>
          <w:szCs w:val="28"/>
        </w:rPr>
        <w:t>трудности в общении с педагогами</w:t>
      </w:r>
    </w:p>
    <w:p w14:paraId="7632B6B1" w14:textId="023EB8CB" w:rsidR="00D640CF" w:rsidRDefault="00D640CF" w:rsidP="00D640CF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B43ED68" wp14:editId="70AD0C6C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C3BCB0" w14:textId="77777777" w:rsidR="00D640CF" w:rsidRPr="00DC520A" w:rsidRDefault="00D640CF" w:rsidP="00D640CF">
      <w:pPr>
        <w:rPr>
          <w:b/>
          <w:bCs/>
          <w:color w:val="000000"/>
          <w:sz w:val="28"/>
          <w:szCs w:val="28"/>
        </w:rPr>
      </w:pPr>
    </w:p>
    <w:p w14:paraId="1A7FCD22" w14:textId="640272AE" w:rsidR="00B4462A" w:rsidRDefault="00DC520A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B4462A" w:rsidRPr="00DC520A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14:paraId="600DF9E5" w14:textId="511AAB55" w:rsidR="00FC34A5" w:rsidRDefault="00FC34A5" w:rsidP="00FC34A5">
      <w:pPr>
        <w:ind w:left="567" w:firstLine="585"/>
        <w:jc w:val="both"/>
        <w:rPr>
          <w:color w:val="000000"/>
          <w:sz w:val="28"/>
          <w:szCs w:val="28"/>
        </w:rPr>
      </w:pPr>
      <w:r w:rsidRPr="00FC34A5">
        <w:rPr>
          <w:color w:val="000000"/>
          <w:sz w:val="28"/>
          <w:szCs w:val="28"/>
        </w:rPr>
        <w:t xml:space="preserve">57% обучающихся </w:t>
      </w:r>
      <w:r>
        <w:rPr>
          <w:color w:val="000000"/>
          <w:sz w:val="28"/>
          <w:szCs w:val="28"/>
        </w:rPr>
        <w:t xml:space="preserve">полностью удовлетворены профессионализмов педагогов, 38% выбрали ответ «Частично удовлетворен», 2,78% </w:t>
      </w:r>
      <w:proofErr w:type="spellStart"/>
      <w:r>
        <w:rPr>
          <w:color w:val="000000"/>
          <w:sz w:val="28"/>
          <w:szCs w:val="28"/>
        </w:rPr>
        <w:t>респонентов</w:t>
      </w:r>
      <w:proofErr w:type="spellEnd"/>
      <w:r>
        <w:rPr>
          <w:color w:val="000000"/>
          <w:sz w:val="28"/>
          <w:szCs w:val="28"/>
        </w:rPr>
        <w:t xml:space="preserve"> не определились «Удовлетворены или не удовлетворены», 2</w:t>
      </w:r>
      <w:r w:rsidR="00C35D00">
        <w:rPr>
          <w:color w:val="000000"/>
          <w:sz w:val="28"/>
          <w:szCs w:val="28"/>
        </w:rPr>
        <w:t>,22</w:t>
      </w:r>
      <w:r>
        <w:rPr>
          <w:color w:val="000000"/>
          <w:sz w:val="28"/>
          <w:szCs w:val="28"/>
        </w:rPr>
        <w:t>% обучающихся затрудняются ответить.</w:t>
      </w:r>
    </w:p>
    <w:p w14:paraId="35211831" w14:textId="1ABF3808" w:rsidR="00C35D00" w:rsidRDefault="00C35D00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,8</w:t>
      </w:r>
      <w:r>
        <w:rPr>
          <w:color w:val="000000"/>
          <w:sz w:val="28"/>
          <w:szCs w:val="28"/>
        </w:rPr>
        <w:t>% обучающихся полностью удовлетворены</w:t>
      </w:r>
      <w:r w:rsidRPr="00C35D00">
        <w:rPr>
          <w:color w:val="000000"/>
          <w:sz w:val="28"/>
          <w:szCs w:val="28"/>
        </w:rPr>
        <w:t xml:space="preserve"> о</w:t>
      </w:r>
      <w:r w:rsidRPr="00C35D00">
        <w:rPr>
          <w:color w:val="000000"/>
          <w:sz w:val="28"/>
          <w:szCs w:val="28"/>
        </w:rPr>
        <w:t>борудование</w:t>
      </w:r>
      <w:r w:rsidRPr="00C35D00">
        <w:rPr>
          <w:color w:val="000000"/>
          <w:sz w:val="28"/>
          <w:szCs w:val="28"/>
        </w:rPr>
        <w:t>м</w:t>
      </w:r>
      <w:r w:rsidRPr="00C35D00">
        <w:rPr>
          <w:color w:val="000000"/>
          <w:sz w:val="28"/>
          <w:szCs w:val="28"/>
        </w:rPr>
        <w:t xml:space="preserve"> кабинетов</w:t>
      </w:r>
      <w:r>
        <w:rPr>
          <w:color w:val="000000"/>
          <w:sz w:val="28"/>
          <w:szCs w:val="28"/>
        </w:rPr>
        <w:t>, 10,2</w:t>
      </w:r>
      <w:proofErr w:type="gramStart"/>
      <w:r>
        <w:rPr>
          <w:color w:val="000000"/>
          <w:sz w:val="28"/>
          <w:szCs w:val="28"/>
        </w:rPr>
        <w:t xml:space="preserve">% 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выбрали</w:t>
      </w:r>
      <w:proofErr w:type="gramEnd"/>
      <w:r>
        <w:rPr>
          <w:color w:val="000000"/>
          <w:sz w:val="28"/>
          <w:szCs w:val="28"/>
        </w:rPr>
        <w:t xml:space="preserve"> ответ «Частично удовлетворен»,</w:t>
      </w:r>
      <w:r>
        <w:rPr>
          <w:color w:val="000000"/>
          <w:sz w:val="28"/>
          <w:szCs w:val="28"/>
        </w:rPr>
        <w:t xml:space="preserve"> 2%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затрудняются ответить.</w:t>
      </w:r>
    </w:p>
    <w:p w14:paraId="798C4C7A" w14:textId="6DDAEF38" w:rsidR="00C545AE" w:rsidRDefault="00C545AE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C545AE">
        <w:rPr>
          <w:color w:val="000000"/>
          <w:sz w:val="28"/>
          <w:szCs w:val="28"/>
        </w:rPr>
        <w:t xml:space="preserve">94%обучающихся полностью удовлетворены </w:t>
      </w:r>
      <w:r w:rsidRPr="00C545AE">
        <w:rPr>
          <w:sz w:val="28"/>
          <w:szCs w:val="28"/>
          <w:lang w:eastAsia="en-US"/>
        </w:rPr>
        <w:t>с</w:t>
      </w:r>
      <w:r w:rsidRPr="00C545AE">
        <w:rPr>
          <w:sz w:val="28"/>
          <w:szCs w:val="28"/>
          <w:lang w:eastAsia="en-US"/>
        </w:rPr>
        <w:t>анитарно-гигиенически</w:t>
      </w:r>
      <w:r w:rsidRPr="00C545AE">
        <w:rPr>
          <w:sz w:val="28"/>
          <w:szCs w:val="28"/>
          <w:lang w:eastAsia="en-US"/>
        </w:rPr>
        <w:t>ми</w:t>
      </w:r>
      <w:r w:rsidRPr="00C545AE">
        <w:rPr>
          <w:sz w:val="28"/>
          <w:szCs w:val="28"/>
          <w:lang w:eastAsia="en-US"/>
        </w:rPr>
        <w:t xml:space="preserve"> условия</w:t>
      </w:r>
      <w:r w:rsidRPr="00C545AE">
        <w:rPr>
          <w:sz w:val="28"/>
          <w:szCs w:val="28"/>
          <w:lang w:eastAsia="en-US"/>
        </w:rPr>
        <w:t>ми</w:t>
      </w:r>
      <w:r w:rsidRPr="00C545AE">
        <w:rPr>
          <w:color w:val="000000"/>
          <w:sz w:val="28"/>
          <w:szCs w:val="28"/>
        </w:rPr>
        <w:t>, 2,89%</w:t>
      </w:r>
      <w:r w:rsidRPr="00C545AE">
        <w:rPr>
          <w:color w:val="000000"/>
          <w:sz w:val="28"/>
          <w:szCs w:val="28"/>
        </w:rPr>
        <w:t xml:space="preserve"> </w:t>
      </w:r>
      <w:r w:rsidRPr="00C545AE">
        <w:rPr>
          <w:color w:val="000000"/>
          <w:sz w:val="28"/>
          <w:szCs w:val="28"/>
        </w:rPr>
        <w:t xml:space="preserve">выбрали ответ «Частично удовлетворен», 3,11% обучающихся </w:t>
      </w:r>
      <w:r w:rsidRPr="00C545AE">
        <w:rPr>
          <w:color w:val="000000"/>
          <w:sz w:val="28"/>
          <w:szCs w:val="28"/>
        </w:rPr>
        <w:t>не определились с ответом</w:t>
      </w:r>
      <w:r w:rsidRPr="00C545AE">
        <w:rPr>
          <w:color w:val="000000"/>
          <w:sz w:val="28"/>
          <w:szCs w:val="28"/>
        </w:rPr>
        <w:t>.</w:t>
      </w:r>
      <w:r w:rsidRPr="00C545AE">
        <w:rPr>
          <w:color w:val="000000"/>
          <w:sz w:val="28"/>
          <w:szCs w:val="28"/>
        </w:rPr>
        <w:t xml:space="preserve"> </w:t>
      </w:r>
    </w:p>
    <w:p w14:paraId="381E25AD" w14:textId="3C925072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 xml:space="preserve">63 </w:t>
      </w:r>
      <w:r w:rsidRPr="00E84BA0"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sz w:val="28"/>
          <w:szCs w:val="28"/>
          <w:lang w:eastAsia="en-US"/>
        </w:rPr>
        <w:t>о</w:t>
      </w:r>
      <w:r w:rsidRPr="00E84BA0">
        <w:rPr>
          <w:sz w:val="28"/>
          <w:szCs w:val="28"/>
          <w:lang w:eastAsia="en-US"/>
        </w:rPr>
        <w:t>беспеченность</w:t>
      </w:r>
      <w:r w:rsidRPr="00E84BA0">
        <w:rPr>
          <w:sz w:val="28"/>
          <w:szCs w:val="28"/>
          <w:lang w:eastAsia="en-US"/>
        </w:rPr>
        <w:t>ю</w:t>
      </w:r>
      <w:r w:rsidRPr="00E84BA0">
        <w:rPr>
          <w:sz w:val="28"/>
          <w:szCs w:val="28"/>
          <w:lang w:eastAsia="en-US"/>
        </w:rPr>
        <w:t xml:space="preserve"> учебниками и пособиями</w:t>
      </w:r>
      <w:r w:rsidRPr="00E84BA0">
        <w:rPr>
          <w:color w:val="000000"/>
          <w:sz w:val="28"/>
          <w:szCs w:val="28"/>
        </w:rPr>
        <w:t>, 2</w:t>
      </w:r>
      <w:r w:rsidRPr="00E84BA0">
        <w:rPr>
          <w:color w:val="000000"/>
          <w:sz w:val="28"/>
          <w:szCs w:val="28"/>
        </w:rPr>
        <w:t>5</w:t>
      </w:r>
      <w:r w:rsidRPr="00E84BA0">
        <w:rPr>
          <w:color w:val="000000"/>
          <w:sz w:val="28"/>
          <w:szCs w:val="28"/>
        </w:rPr>
        <w:t xml:space="preserve">% выбрали ответ «Частично удовлетворен», </w:t>
      </w:r>
      <w:r w:rsidRPr="00E84BA0">
        <w:rPr>
          <w:color w:val="000000"/>
          <w:sz w:val="28"/>
          <w:szCs w:val="28"/>
        </w:rPr>
        <w:t>7,4</w:t>
      </w:r>
      <w:r w:rsidRPr="00E84BA0">
        <w:rPr>
          <w:color w:val="000000"/>
          <w:sz w:val="28"/>
          <w:szCs w:val="28"/>
        </w:rPr>
        <w:t>% обучающихся не определились с ответом</w:t>
      </w:r>
      <w:r>
        <w:rPr>
          <w:color w:val="000000"/>
          <w:sz w:val="28"/>
          <w:szCs w:val="28"/>
        </w:rPr>
        <w:t>.</w:t>
      </w:r>
    </w:p>
    <w:p w14:paraId="4EDCBF13" w14:textId="7A88AA45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79,9</w:t>
      </w:r>
      <w:r w:rsidRPr="00E84BA0">
        <w:rPr>
          <w:color w:val="000000"/>
          <w:sz w:val="28"/>
          <w:szCs w:val="28"/>
        </w:rPr>
        <w:t xml:space="preserve">% обучающихся полностью удовлетворены </w:t>
      </w:r>
      <w:r w:rsidRPr="00E84BA0">
        <w:rPr>
          <w:sz w:val="28"/>
          <w:szCs w:val="28"/>
          <w:lang w:eastAsia="en-US"/>
        </w:rPr>
        <w:t>и</w:t>
      </w:r>
      <w:r w:rsidRPr="00E84BA0">
        <w:rPr>
          <w:sz w:val="28"/>
          <w:szCs w:val="28"/>
          <w:lang w:eastAsia="en-US"/>
        </w:rPr>
        <w:t>спользование</w:t>
      </w:r>
      <w:r w:rsidRPr="00E84BA0">
        <w:rPr>
          <w:sz w:val="28"/>
          <w:szCs w:val="28"/>
          <w:lang w:eastAsia="en-US"/>
        </w:rPr>
        <w:t>м</w:t>
      </w:r>
      <w:r w:rsidRPr="00E84BA0">
        <w:rPr>
          <w:sz w:val="28"/>
          <w:szCs w:val="28"/>
          <w:lang w:eastAsia="en-US"/>
        </w:rPr>
        <w:t xml:space="preserve"> современных технологий обучения</w:t>
      </w:r>
      <w:r w:rsidRPr="00E84BA0">
        <w:rPr>
          <w:color w:val="000000"/>
          <w:sz w:val="28"/>
          <w:szCs w:val="28"/>
        </w:rPr>
        <w:t xml:space="preserve">, </w:t>
      </w:r>
      <w:r w:rsidRPr="00E84BA0">
        <w:rPr>
          <w:color w:val="000000"/>
          <w:sz w:val="28"/>
          <w:szCs w:val="28"/>
        </w:rPr>
        <w:t>20,1</w:t>
      </w:r>
      <w:proofErr w:type="gramStart"/>
      <w:r w:rsidRPr="00E84BA0">
        <w:rPr>
          <w:color w:val="000000"/>
          <w:sz w:val="28"/>
          <w:szCs w:val="28"/>
        </w:rPr>
        <w:t>%  выбрали</w:t>
      </w:r>
      <w:proofErr w:type="gramEnd"/>
      <w:r w:rsidRPr="00E84BA0">
        <w:rPr>
          <w:color w:val="000000"/>
          <w:sz w:val="28"/>
          <w:szCs w:val="28"/>
        </w:rPr>
        <w:t xml:space="preserve"> ответ «Частично удовлетворен</w:t>
      </w:r>
      <w:r>
        <w:rPr>
          <w:color w:val="000000"/>
          <w:sz w:val="28"/>
          <w:szCs w:val="28"/>
        </w:rPr>
        <w:t>»</w:t>
      </w:r>
      <w:r w:rsidRPr="00E84BA0">
        <w:rPr>
          <w:color w:val="000000"/>
          <w:sz w:val="28"/>
          <w:szCs w:val="28"/>
        </w:rPr>
        <w:t>.</w:t>
      </w:r>
    </w:p>
    <w:p w14:paraId="52C64070" w14:textId="77777777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color w:val="000000"/>
          <w:sz w:val="28"/>
          <w:szCs w:val="28"/>
        </w:rPr>
        <w:t>о</w:t>
      </w:r>
      <w:r w:rsidRPr="00E84BA0">
        <w:rPr>
          <w:color w:val="000000"/>
          <w:sz w:val="28"/>
          <w:szCs w:val="28"/>
        </w:rPr>
        <w:t>рганизаци</w:t>
      </w:r>
      <w:r w:rsidRPr="00E84BA0">
        <w:rPr>
          <w:color w:val="000000"/>
          <w:sz w:val="28"/>
          <w:szCs w:val="28"/>
        </w:rPr>
        <w:t>ей</w:t>
      </w:r>
      <w:r w:rsidRPr="00E84BA0">
        <w:rPr>
          <w:color w:val="000000"/>
          <w:sz w:val="28"/>
          <w:szCs w:val="28"/>
        </w:rPr>
        <w:t xml:space="preserve"> досуговой деятельности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 обучающихся затрудняются ответить.</w:t>
      </w:r>
    </w:p>
    <w:p w14:paraId="09B00756" w14:textId="2F4A52D9" w:rsidR="00E84BA0" w:rsidRP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8</w:t>
      </w:r>
      <w:r w:rsidRPr="00E84BA0">
        <w:rPr>
          <w:color w:val="000000"/>
          <w:sz w:val="28"/>
          <w:szCs w:val="28"/>
        </w:rPr>
        <w:t xml:space="preserve">%обучающихся полностью удовлетворены организацией </w:t>
      </w:r>
      <w:r w:rsidRPr="00E84BA0">
        <w:rPr>
          <w:color w:val="000000"/>
          <w:sz w:val="28"/>
          <w:szCs w:val="28"/>
        </w:rPr>
        <w:t>практик</w:t>
      </w:r>
      <w:r w:rsidRPr="00E84BA0">
        <w:rPr>
          <w:color w:val="000000"/>
          <w:sz w:val="28"/>
          <w:szCs w:val="28"/>
        </w:rPr>
        <w:t>, 12% выбрали ответ «Частично удовлетворен».</w:t>
      </w:r>
    </w:p>
    <w:p w14:paraId="5A33A934" w14:textId="77777777" w:rsidR="00E07F35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75</w:t>
      </w:r>
      <w:r w:rsidRPr="00E84BA0"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sz w:val="28"/>
          <w:szCs w:val="28"/>
          <w:lang w:eastAsia="en-US"/>
        </w:rPr>
        <w:t>у</w:t>
      </w:r>
      <w:r w:rsidRPr="00E84BA0">
        <w:rPr>
          <w:sz w:val="28"/>
          <w:szCs w:val="28"/>
          <w:lang w:eastAsia="en-US"/>
        </w:rPr>
        <w:t>словия</w:t>
      </w:r>
      <w:r w:rsidRPr="00E84BA0">
        <w:rPr>
          <w:sz w:val="28"/>
          <w:szCs w:val="28"/>
          <w:lang w:eastAsia="en-US"/>
        </w:rPr>
        <w:t>ми</w:t>
      </w:r>
      <w:r w:rsidRPr="00E84BA0">
        <w:rPr>
          <w:sz w:val="28"/>
          <w:szCs w:val="28"/>
          <w:lang w:eastAsia="en-US"/>
        </w:rPr>
        <w:t xml:space="preserve"> проживания в общежитии</w:t>
      </w:r>
      <w:r w:rsidRPr="00E84BA0">
        <w:rPr>
          <w:color w:val="000000"/>
          <w:sz w:val="28"/>
          <w:szCs w:val="28"/>
        </w:rPr>
        <w:t xml:space="preserve">, </w:t>
      </w:r>
      <w:r w:rsidRPr="00E84BA0">
        <w:rPr>
          <w:color w:val="000000"/>
          <w:sz w:val="28"/>
          <w:szCs w:val="28"/>
        </w:rPr>
        <w:t>23</w:t>
      </w:r>
      <w:r w:rsidRPr="00E84BA0">
        <w:rPr>
          <w:color w:val="000000"/>
          <w:sz w:val="28"/>
          <w:szCs w:val="28"/>
        </w:rPr>
        <w:t>% выбрали ответ «Частично удовлетворен», 2% обучающихся затрудняются ответить.</w:t>
      </w:r>
    </w:p>
    <w:p w14:paraId="787AB74B" w14:textId="699D7F90" w:rsidR="00DC520A" w:rsidRDefault="00E84BA0" w:rsidP="00E84BA0">
      <w:pPr>
        <w:ind w:left="567" w:firstLine="58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DC520A">
        <w:rPr>
          <w:noProof/>
          <w:color w:val="000000"/>
          <w14:ligatures w14:val="standardContextual"/>
        </w:rPr>
        <w:drawing>
          <wp:inline distT="0" distB="0" distL="0" distR="0" wp14:anchorId="6CAD2EA7" wp14:editId="714C1789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80502F" w14:textId="7622ECD8" w:rsidR="00DC520A" w:rsidRDefault="00DC520A" w:rsidP="00DC520A">
      <w:pPr>
        <w:ind w:left="1152"/>
        <w:rPr>
          <w:color w:val="000000"/>
        </w:rPr>
      </w:pPr>
    </w:p>
    <w:p w14:paraId="6183AD04" w14:textId="4587BC13" w:rsidR="00DC520A" w:rsidRDefault="00DC520A" w:rsidP="00DC520A">
      <w:pPr>
        <w:ind w:left="1152"/>
        <w:rPr>
          <w:color w:val="000000"/>
        </w:rPr>
      </w:pPr>
    </w:p>
    <w:p w14:paraId="23484597" w14:textId="3912FF28" w:rsidR="00B4462A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14:paraId="598A843D" w14:textId="26253DFB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полностью удовлетворены </w:t>
      </w:r>
      <w:r>
        <w:rPr>
          <w:sz w:val="28"/>
          <w:szCs w:val="28"/>
          <w:lang w:eastAsia="en-US"/>
        </w:rPr>
        <w:t>организацией учебного процесса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% обучающихся </w:t>
      </w:r>
      <w:r>
        <w:rPr>
          <w:color w:val="000000"/>
          <w:sz w:val="28"/>
          <w:szCs w:val="28"/>
        </w:rPr>
        <w:t>выбрали ответ «Не удовлетворен»</w:t>
      </w:r>
      <w:r>
        <w:rPr>
          <w:color w:val="000000"/>
          <w:sz w:val="28"/>
          <w:szCs w:val="28"/>
        </w:rPr>
        <w:t>.</w:t>
      </w:r>
    </w:p>
    <w:p w14:paraId="78EA400F" w14:textId="33355F51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между студентами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 выбрали ответ «Частично удовлетворен».</w:t>
      </w:r>
    </w:p>
    <w:p w14:paraId="284955D3" w14:textId="04F84F26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01DD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педагогами</w:t>
      </w:r>
      <w:r>
        <w:rPr>
          <w:color w:val="000000"/>
          <w:sz w:val="28"/>
          <w:szCs w:val="28"/>
        </w:rPr>
        <w:t>, 1</w:t>
      </w:r>
      <w:r w:rsidR="00801DD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 выбрали ответ «Частично удовлетворен», 4% обучающихся выбрали ответ «</w:t>
      </w:r>
      <w:r w:rsidR="00801DD3">
        <w:rPr>
          <w:color w:val="000000"/>
          <w:sz w:val="28"/>
          <w:szCs w:val="28"/>
        </w:rPr>
        <w:t>Затрудняюсь ответить</w:t>
      </w:r>
      <w:r>
        <w:rPr>
          <w:color w:val="000000"/>
          <w:sz w:val="28"/>
          <w:szCs w:val="28"/>
        </w:rPr>
        <w:t>».</w:t>
      </w:r>
    </w:p>
    <w:p w14:paraId="54F72CAF" w14:textId="7BF88B87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с администрацией</w:t>
      </w:r>
      <w:r>
        <w:rPr>
          <w:color w:val="000000"/>
          <w:sz w:val="28"/>
          <w:szCs w:val="28"/>
        </w:rPr>
        <w:t xml:space="preserve">, 12% выбрали ответ «Частично удовлетворен»,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51FB3135" w14:textId="1F946765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полностью удовлетворены </w:t>
      </w:r>
      <w:r>
        <w:rPr>
          <w:sz w:val="28"/>
          <w:szCs w:val="28"/>
          <w:lang w:eastAsia="en-US"/>
        </w:rPr>
        <w:t xml:space="preserve">организацией </w:t>
      </w:r>
      <w:r>
        <w:rPr>
          <w:sz w:val="28"/>
          <w:szCs w:val="28"/>
          <w:lang w:eastAsia="en-US"/>
        </w:rPr>
        <w:t>свободного времени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 выбрали ответ «Частично удовлетворен.</w:t>
      </w:r>
    </w:p>
    <w:p w14:paraId="49D07163" w14:textId="34FF96E4"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4C4C7EEC" wp14:editId="15CADBBA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E91105" w14:textId="77777777" w:rsidR="001D00F2" w:rsidRDefault="001D00F2" w:rsidP="0088389C">
      <w:pPr>
        <w:ind w:left="792"/>
        <w:rPr>
          <w:color w:val="000000"/>
        </w:rPr>
      </w:pPr>
    </w:p>
    <w:p w14:paraId="6EBE9D93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B4462A" w:rsidRPr="0088389C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14:paraId="0740484B" w14:textId="3EEAD9D9" w:rsidR="0088389C" w:rsidRDefault="0088389C" w:rsidP="0088389C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</w:t>
      </w:r>
      <w:r>
        <w:rPr>
          <w:color w:val="000000"/>
          <w:sz w:val="28"/>
          <w:szCs w:val="28"/>
        </w:rPr>
        <w:t>выбрали ответ «Да, полностью удовлетворяет»</w:t>
      </w:r>
      <w:r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6,97</w:t>
      </w:r>
      <w:r>
        <w:rPr>
          <w:color w:val="000000"/>
          <w:sz w:val="28"/>
          <w:szCs w:val="28"/>
        </w:rPr>
        <w:t>% выбрали ответ «</w:t>
      </w:r>
      <w:r>
        <w:rPr>
          <w:color w:val="000000"/>
          <w:sz w:val="28"/>
          <w:szCs w:val="28"/>
        </w:rPr>
        <w:t>У</w:t>
      </w:r>
      <w:r w:rsidRPr="0088389C">
        <w:rPr>
          <w:color w:val="000000"/>
          <w:sz w:val="28"/>
          <w:szCs w:val="28"/>
        </w:rPr>
        <w:t>довлетворяет частично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0,7</w:t>
      </w:r>
      <w:r>
        <w:rPr>
          <w:color w:val="000000"/>
          <w:sz w:val="28"/>
          <w:szCs w:val="28"/>
        </w:rPr>
        <w:t>% обучающихся выбрали ответ «</w:t>
      </w:r>
      <w:r>
        <w:rPr>
          <w:color w:val="000000"/>
          <w:sz w:val="28"/>
          <w:szCs w:val="28"/>
        </w:rPr>
        <w:t>Н</w:t>
      </w:r>
      <w:r w:rsidRPr="0088389C">
        <w:rPr>
          <w:color w:val="000000"/>
          <w:sz w:val="28"/>
          <w:szCs w:val="28"/>
        </w:rPr>
        <w:t>ет, не удовлетворяет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3,33% выбрали ответ «</w:t>
      </w:r>
      <w:r w:rsidRPr="0088389C">
        <w:rPr>
          <w:color w:val="000000"/>
          <w:sz w:val="28"/>
          <w:szCs w:val="28"/>
        </w:rPr>
        <w:t>Н</w:t>
      </w:r>
      <w:r w:rsidRPr="0088389C">
        <w:rPr>
          <w:color w:val="000000"/>
          <w:sz w:val="28"/>
          <w:szCs w:val="28"/>
        </w:rPr>
        <w:t>е пользуюсь сайтом колледжа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756565AD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14:paraId="76FBE433" w14:textId="7DA237B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3405639" wp14:editId="42CE91FF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E317FE" w14:textId="567B3489" w:rsidR="00B4462A" w:rsidRDefault="00B4462A" w:rsidP="00665F22">
      <w:pPr>
        <w:ind w:left="567" w:firstLine="585"/>
        <w:jc w:val="both"/>
        <w:rPr>
          <w:color w:val="000000"/>
        </w:rPr>
      </w:pPr>
      <w:r w:rsidRPr="0088389C">
        <w:rPr>
          <w:b/>
          <w:bCs/>
          <w:color w:val="000000"/>
          <w:sz w:val="28"/>
          <w:szCs w:val="28"/>
        </w:rPr>
        <w:lastRenderedPageBreak/>
        <w:br/>
      </w:r>
      <w:r w:rsidRPr="00665F22">
        <w:rPr>
          <w:b/>
          <w:bCs/>
          <w:color w:val="000000"/>
          <w:sz w:val="28"/>
          <w:szCs w:val="28"/>
        </w:rPr>
        <w:t> </w:t>
      </w:r>
      <w:r w:rsidR="00665F22">
        <w:rPr>
          <w:b/>
          <w:bCs/>
          <w:color w:val="000000"/>
          <w:sz w:val="28"/>
          <w:szCs w:val="28"/>
        </w:rPr>
        <w:t>8.</w:t>
      </w:r>
      <w:r w:rsidRPr="00665F22">
        <w:rPr>
          <w:b/>
          <w:bCs/>
          <w:color w:val="000000"/>
          <w:sz w:val="28"/>
          <w:szCs w:val="28"/>
        </w:rPr>
        <w:t>Какие проблемы Вы видите в организации учебного процесса в колледже?</w:t>
      </w:r>
      <w:r w:rsidRPr="00665F22">
        <w:rPr>
          <w:b/>
          <w:bCs/>
          <w:color w:val="000000"/>
          <w:sz w:val="28"/>
          <w:szCs w:val="28"/>
        </w:rPr>
        <w:br/>
      </w:r>
      <w:r w:rsidR="00665F22" w:rsidRPr="00665F22">
        <w:rPr>
          <w:color w:val="000000"/>
          <w:sz w:val="28"/>
          <w:szCs w:val="28"/>
        </w:rPr>
        <w:t>18</w:t>
      </w:r>
      <w:r w:rsidR="00665F22" w:rsidRPr="00665F22">
        <w:rPr>
          <w:color w:val="000000"/>
          <w:sz w:val="28"/>
          <w:szCs w:val="28"/>
        </w:rPr>
        <w:t>% обучающихся выбрали ответ «</w:t>
      </w:r>
      <w:r w:rsidR="00665F22" w:rsidRPr="00665F22">
        <w:rPr>
          <w:color w:val="000000"/>
          <w:sz w:val="28"/>
          <w:szCs w:val="28"/>
        </w:rPr>
        <w:t>Н</w:t>
      </w:r>
      <w:r w:rsidR="00665F22" w:rsidRPr="00665F22">
        <w:rPr>
          <w:color w:val="000000"/>
          <w:sz w:val="28"/>
          <w:szCs w:val="28"/>
        </w:rPr>
        <w:t>едостаточное количество часов, выделяемых для значимых дисциплин», 7% выбрали ответ «</w:t>
      </w:r>
      <w:r w:rsidR="00665F22" w:rsidRPr="00665F22">
        <w:rPr>
          <w:color w:val="000000"/>
          <w:sz w:val="28"/>
          <w:szCs w:val="28"/>
        </w:rPr>
        <w:t>О</w:t>
      </w:r>
      <w:r w:rsidR="00665F22" w:rsidRPr="00665F22">
        <w:rPr>
          <w:color w:val="000000"/>
          <w:sz w:val="28"/>
          <w:szCs w:val="28"/>
        </w:rPr>
        <w:t xml:space="preserve">тсутствие необходимой материально-технической базы», </w:t>
      </w:r>
      <w:r w:rsidR="00665F22" w:rsidRPr="00665F22">
        <w:rPr>
          <w:color w:val="000000"/>
          <w:sz w:val="28"/>
          <w:szCs w:val="28"/>
        </w:rPr>
        <w:t>3</w:t>
      </w:r>
      <w:r w:rsidR="00665F22" w:rsidRPr="00665F22">
        <w:rPr>
          <w:color w:val="000000"/>
          <w:sz w:val="28"/>
          <w:szCs w:val="28"/>
        </w:rPr>
        <w:t>7% обучающихся выбрали ответ «</w:t>
      </w:r>
      <w:r w:rsidR="00665F22" w:rsidRPr="00665F22">
        <w:rPr>
          <w:color w:val="000000"/>
          <w:sz w:val="28"/>
          <w:szCs w:val="28"/>
        </w:rPr>
        <w:t>П</w:t>
      </w:r>
      <w:r w:rsidR="00665F22" w:rsidRPr="00665F22">
        <w:rPr>
          <w:color w:val="000000"/>
          <w:sz w:val="28"/>
          <w:szCs w:val="28"/>
        </w:rPr>
        <w:t xml:space="preserve">ерегруженность аудиторий», </w:t>
      </w:r>
      <w:r w:rsidR="00665F22" w:rsidRPr="00665F22">
        <w:rPr>
          <w:color w:val="000000"/>
          <w:sz w:val="28"/>
          <w:szCs w:val="28"/>
        </w:rPr>
        <w:t>14</w:t>
      </w:r>
      <w:r w:rsidR="00665F22" w:rsidRPr="00665F22">
        <w:rPr>
          <w:color w:val="000000"/>
          <w:sz w:val="28"/>
          <w:szCs w:val="28"/>
        </w:rPr>
        <w:t>% выбрали ответ «Несоответствие изучаемых дисциплин получаемой специальности»</w:t>
      </w:r>
      <w:r w:rsidR="00665F22" w:rsidRPr="00665F22">
        <w:rPr>
          <w:color w:val="000000"/>
          <w:sz w:val="28"/>
          <w:szCs w:val="28"/>
        </w:rPr>
        <w:t>, 9</w:t>
      </w:r>
      <w:r w:rsidR="00665F22" w:rsidRPr="00665F22">
        <w:rPr>
          <w:color w:val="000000"/>
          <w:sz w:val="28"/>
          <w:szCs w:val="28"/>
        </w:rPr>
        <w:t>% выбрали ответ «</w:t>
      </w:r>
      <w:r w:rsidR="00665F22" w:rsidRPr="00665F22">
        <w:rPr>
          <w:color w:val="000000"/>
          <w:sz w:val="28"/>
          <w:szCs w:val="28"/>
        </w:rPr>
        <w:t>Н</w:t>
      </w:r>
      <w:r w:rsidR="00665F22" w:rsidRPr="00665F22">
        <w:rPr>
          <w:color w:val="000000"/>
          <w:sz w:val="28"/>
          <w:szCs w:val="28"/>
        </w:rPr>
        <w:t>едостаточное количество практических занятий»,</w:t>
      </w:r>
      <w:r w:rsidR="00665F22" w:rsidRPr="00665F22">
        <w:rPr>
          <w:color w:val="000000"/>
          <w:sz w:val="28"/>
          <w:szCs w:val="28"/>
        </w:rPr>
        <w:t xml:space="preserve"> </w:t>
      </w:r>
      <w:r w:rsidR="00665F22" w:rsidRPr="00665F22">
        <w:rPr>
          <w:color w:val="000000"/>
          <w:sz w:val="28"/>
          <w:szCs w:val="28"/>
        </w:rPr>
        <w:t>1</w:t>
      </w:r>
      <w:r w:rsidR="00665F22" w:rsidRPr="00665F22">
        <w:rPr>
          <w:color w:val="000000"/>
          <w:sz w:val="28"/>
          <w:szCs w:val="28"/>
        </w:rPr>
        <w:t>5</w:t>
      </w:r>
      <w:r w:rsidR="00665F22" w:rsidRPr="00665F22">
        <w:rPr>
          <w:color w:val="000000"/>
          <w:sz w:val="28"/>
          <w:szCs w:val="28"/>
        </w:rPr>
        <w:t>% выбрали ответ «</w:t>
      </w:r>
      <w:r w:rsidR="00665F22" w:rsidRPr="00665F22">
        <w:rPr>
          <w:color w:val="000000"/>
          <w:sz w:val="28"/>
          <w:szCs w:val="28"/>
        </w:rPr>
        <w:t>П</w:t>
      </w:r>
      <w:r w:rsidR="00665F22" w:rsidRPr="00665F22">
        <w:rPr>
          <w:color w:val="000000"/>
          <w:sz w:val="28"/>
          <w:szCs w:val="28"/>
        </w:rPr>
        <w:t>роблем нет».</w:t>
      </w:r>
      <w:r w:rsidRPr="00665F22">
        <w:rPr>
          <w:color w:val="000000"/>
          <w:sz w:val="28"/>
          <w:szCs w:val="28"/>
        </w:rPr>
        <w:t> </w:t>
      </w:r>
      <w:r w:rsidR="00665F22" w:rsidRPr="00665F22">
        <w:rPr>
          <w:color w:val="000000"/>
          <w:sz w:val="28"/>
          <w:szCs w:val="28"/>
        </w:rPr>
        <w:t xml:space="preserve"> </w:t>
      </w:r>
      <w:r w:rsidRPr="00665F22"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</w:p>
    <w:p w14:paraId="7FDDC69A" w14:textId="2C999BCC" w:rsidR="00665F2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BFAAB5E" wp14:editId="225C2725">
            <wp:extent cx="5486400" cy="3200400"/>
            <wp:effectExtent l="0" t="0" r="0" b="0"/>
            <wp:docPr id="1550842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1C2B1E" w14:textId="6C7111BC" w:rsidR="00B4462A" w:rsidRPr="00CB207D" w:rsidRDefault="00665F22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CB207D" w:rsidRPr="00CB207D">
        <w:rPr>
          <w:color w:val="000000"/>
          <w:sz w:val="28"/>
          <w:szCs w:val="28"/>
        </w:rPr>
        <w:t>7</w:t>
      </w:r>
      <w:r w:rsidR="00CB207D" w:rsidRPr="00CB207D">
        <w:rPr>
          <w:color w:val="000000"/>
          <w:sz w:val="28"/>
          <w:szCs w:val="28"/>
        </w:rPr>
        <w:t>3</w:t>
      </w:r>
      <w:r w:rsidR="00CB207D" w:rsidRPr="00CB207D">
        <w:rPr>
          <w:color w:val="000000"/>
          <w:sz w:val="28"/>
          <w:szCs w:val="28"/>
        </w:rPr>
        <w:t>% обучающихся выбрали ответ «</w:t>
      </w:r>
      <w:r w:rsidR="00CB207D" w:rsidRPr="00CB207D">
        <w:rPr>
          <w:color w:val="000000"/>
          <w:sz w:val="28"/>
          <w:szCs w:val="28"/>
        </w:rPr>
        <w:t>О</w:t>
      </w:r>
      <w:r w:rsidR="00CB207D" w:rsidRPr="00CB207D">
        <w:rPr>
          <w:color w:val="000000"/>
          <w:sz w:val="28"/>
          <w:szCs w:val="28"/>
        </w:rPr>
        <w:t xml:space="preserve">тличное», </w:t>
      </w:r>
      <w:r w:rsidR="00CB207D" w:rsidRPr="00CB207D">
        <w:rPr>
          <w:color w:val="000000"/>
          <w:sz w:val="28"/>
          <w:szCs w:val="28"/>
        </w:rPr>
        <w:t>21</w:t>
      </w:r>
      <w:r w:rsidR="00CB207D" w:rsidRPr="00CB207D">
        <w:rPr>
          <w:color w:val="000000"/>
          <w:sz w:val="28"/>
          <w:szCs w:val="28"/>
        </w:rPr>
        <w:t>% выбрали ответ «</w:t>
      </w:r>
      <w:r w:rsidR="00CB207D" w:rsidRPr="00CB207D">
        <w:rPr>
          <w:color w:val="000000"/>
          <w:sz w:val="28"/>
          <w:szCs w:val="28"/>
        </w:rPr>
        <w:t>Хорошее</w:t>
      </w:r>
      <w:r w:rsidR="00CB207D" w:rsidRPr="00CB207D">
        <w:rPr>
          <w:color w:val="000000"/>
          <w:sz w:val="28"/>
          <w:szCs w:val="28"/>
        </w:rPr>
        <w:t xml:space="preserve">», </w:t>
      </w:r>
      <w:r w:rsidR="00CB207D" w:rsidRPr="00CB207D">
        <w:rPr>
          <w:color w:val="000000"/>
          <w:sz w:val="28"/>
          <w:szCs w:val="28"/>
        </w:rPr>
        <w:t>6</w:t>
      </w:r>
      <w:r w:rsidR="00CB207D" w:rsidRPr="00CB207D">
        <w:rPr>
          <w:color w:val="000000"/>
          <w:sz w:val="28"/>
          <w:szCs w:val="28"/>
        </w:rPr>
        <w:t>% обучающихся выбрали ответ «</w:t>
      </w:r>
      <w:r w:rsidR="00CB207D" w:rsidRPr="00CB207D">
        <w:rPr>
          <w:color w:val="000000"/>
          <w:sz w:val="28"/>
          <w:szCs w:val="28"/>
        </w:rPr>
        <w:t>У</w:t>
      </w:r>
      <w:r w:rsidR="00CB207D" w:rsidRPr="00CB207D">
        <w:rPr>
          <w:color w:val="000000"/>
          <w:sz w:val="28"/>
          <w:szCs w:val="28"/>
        </w:rPr>
        <w:t>довлетвор</w:t>
      </w:r>
      <w:r w:rsidR="00CB207D" w:rsidRPr="00CB207D">
        <w:rPr>
          <w:color w:val="000000"/>
          <w:sz w:val="28"/>
          <w:szCs w:val="28"/>
        </w:rPr>
        <w:t>ительное</w:t>
      </w:r>
      <w:r w:rsidR="00CB207D" w:rsidRPr="00CB207D">
        <w:rPr>
          <w:color w:val="000000"/>
          <w:sz w:val="28"/>
          <w:szCs w:val="28"/>
        </w:rPr>
        <w:t>»</w:t>
      </w:r>
      <w:r w:rsidR="00CB207D" w:rsidRPr="00CB207D">
        <w:rPr>
          <w:color w:val="000000"/>
          <w:sz w:val="28"/>
          <w:szCs w:val="28"/>
        </w:rPr>
        <w:t>.</w:t>
      </w:r>
    </w:p>
    <w:p w14:paraId="77287190" w14:textId="673EE0BF"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240DB9F" wp14:editId="17A77BB5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6932A2" w14:textId="77777777" w:rsidR="00CB207D" w:rsidRDefault="00CB207D" w:rsidP="00665F22">
      <w:pPr>
        <w:ind w:left="1152"/>
        <w:rPr>
          <w:color w:val="000000"/>
        </w:rPr>
      </w:pPr>
    </w:p>
    <w:p w14:paraId="14BD4828" w14:textId="0EE9A3BF" w:rsidR="009F22C2" w:rsidRDefault="00665F22" w:rsidP="00665F22">
      <w:pPr>
        <w:ind w:left="1152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10.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</w:t>
      </w:r>
      <w:r w:rsidR="009F22C2">
        <w:rPr>
          <w:color w:val="000000"/>
          <w:sz w:val="28"/>
          <w:szCs w:val="28"/>
        </w:rPr>
        <w:t>8</w:t>
      </w:r>
      <w:r w:rsidR="009F22C2">
        <w:rPr>
          <w:color w:val="000000"/>
          <w:sz w:val="28"/>
          <w:szCs w:val="28"/>
        </w:rPr>
        <w:t xml:space="preserve">% обучающихся выбрали ответ «Да», </w:t>
      </w:r>
      <w:r w:rsidR="009F22C2">
        <w:rPr>
          <w:color w:val="000000"/>
          <w:sz w:val="28"/>
          <w:szCs w:val="28"/>
        </w:rPr>
        <w:t>2</w:t>
      </w:r>
      <w:r w:rsidR="009F22C2">
        <w:rPr>
          <w:color w:val="000000"/>
          <w:sz w:val="28"/>
          <w:szCs w:val="28"/>
        </w:rPr>
        <w:t>% выбрали ответ «Нет».</w:t>
      </w:r>
      <w:r w:rsidR="009F22C2">
        <w:rPr>
          <w:noProof/>
          <w:color w:val="000000"/>
          <w14:ligatures w14:val="standardContextual"/>
        </w:rPr>
        <w:drawing>
          <wp:inline distT="0" distB="0" distL="0" distR="0" wp14:anchorId="77943BB3" wp14:editId="326A0EF7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AAE8DF6" w14:textId="77777777" w:rsidR="009F22C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14:paraId="043EB196" w14:textId="650AA969" w:rsidR="00B4462A" w:rsidRDefault="009F22C2" w:rsidP="00665F22">
      <w:pPr>
        <w:ind w:left="1152"/>
        <w:rPr>
          <w:color w:val="000000"/>
        </w:rPr>
      </w:pP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 обучающихся выбрали ответ «Да»,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 выбрали ответ «Нет».</w:t>
      </w:r>
      <w:r w:rsidR="00B4462A" w:rsidRPr="00665F22">
        <w:rPr>
          <w:b/>
          <w:bCs/>
          <w:color w:val="000000"/>
          <w:sz w:val="28"/>
          <w:szCs w:val="28"/>
        </w:rPr>
        <w:br/>
      </w:r>
      <w:r>
        <w:rPr>
          <w:noProof/>
          <w:color w:val="000000"/>
          <w14:ligatures w14:val="standardContextual"/>
        </w:rPr>
        <w:drawing>
          <wp:inline distT="0" distB="0" distL="0" distR="0" wp14:anchorId="3F5ABFC7" wp14:editId="5F3E8C50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42F86CE" w14:textId="42F644DC" w:rsidR="00B4462A" w:rsidRPr="005F5438" w:rsidRDefault="00665F22" w:rsidP="005F5438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 w:rsidR="00B4462A" w:rsidRPr="00665F22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5F5438" w:rsidRPr="005F5438">
        <w:rPr>
          <w:color w:val="000000"/>
          <w:sz w:val="28"/>
          <w:szCs w:val="28"/>
        </w:rPr>
        <w:t>74,6</w:t>
      </w:r>
      <w:r w:rsidR="005F5438">
        <w:rPr>
          <w:color w:val="000000"/>
          <w:sz w:val="28"/>
          <w:szCs w:val="28"/>
        </w:rPr>
        <w:t>0</w:t>
      </w:r>
      <w:r w:rsidR="005F5438" w:rsidRPr="005F5438">
        <w:rPr>
          <w:color w:val="000000"/>
          <w:sz w:val="28"/>
          <w:szCs w:val="28"/>
        </w:rPr>
        <w:t>% обучающихся выбрали ответ «Да», 1</w:t>
      </w:r>
      <w:r w:rsidR="005F5438" w:rsidRPr="005F5438">
        <w:rPr>
          <w:color w:val="000000"/>
          <w:sz w:val="28"/>
          <w:szCs w:val="28"/>
        </w:rPr>
        <w:t>9,8</w:t>
      </w:r>
      <w:r w:rsidR="005F5438" w:rsidRPr="005F5438">
        <w:rPr>
          <w:color w:val="000000"/>
          <w:sz w:val="28"/>
          <w:szCs w:val="28"/>
        </w:rPr>
        <w:t>% выбрали ответ «</w:t>
      </w:r>
      <w:r w:rsidR="005F5438" w:rsidRPr="005F5438">
        <w:rPr>
          <w:color w:val="000000"/>
          <w:sz w:val="28"/>
          <w:szCs w:val="28"/>
        </w:rPr>
        <w:t>С</w:t>
      </w:r>
      <w:r w:rsidR="005F5438" w:rsidRPr="005F5438">
        <w:rPr>
          <w:color w:val="000000"/>
          <w:sz w:val="28"/>
          <w:szCs w:val="28"/>
        </w:rPr>
        <w:t>корее да, чем нет»,</w:t>
      </w:r>
      <w:r w:rsidR="005F5438" w:rsidRPr="005F5438">
        <w:rPr>
          <w:color w:val="000000"/>
          <w:sz w:val="28"/>
          <w:szCs w:val="28"/>
        </w:rPr>
        <w:t xml:space="preserve"> 3,6</w:t>
      </w:r>
      <w:r w:rsidR="005F5438" w:rsidRPr="005F5438">
        <w:rPr>
          <w:color w:val="000000"/>
          <w:sz w:val="28"/>
          <w:szCs w:val="28"/>
        </w:rPr>
        <w:t xml:space="preserve">% выбрали ответ «Скорее </w:t>
      </w:r>
      <w:r w:rsidR="005F5438" w:rsidRPr="005F5438">
        <w:rPr>
          <w:color w:val="000000"/>
          <w:sz w:val="28"/>
          <w:szCs w:val="28"/>
        </w:rPr>
        <w:t>нет</w:t>
      </w:r>
      <w:r w:rsidR="005F5438" w:rsidRPr="005F5438">
        <w:rPr>
          <w:color w:val="000000"/>
          <w:sz w:val="28"/>
          <w:szCs w:val="28"/>
        </w:rPr>
        <w:t xml:space="preserve">, чем </w:t>
      </w:r>
      <w:r w:rsidR="005F5438" w:rsidRPr="005F5438">
        <w:rPr>
          <w:color w:val="000000"/>
          <w:sz w:val="28"/>
          <w:szCs w:val="28"/>
        </w:rPr>
        <w:t>да</w:t>
      </w:r>
      <w:r w:rsidR="005F5438" w:rsidRPr="005F5438">
        <w:rPr>
          <w:color w:val="000000"/>
          <w:sz w:val="28"/>
          <w:szCs w:val="28"/>
        </w:rPr>
        <w:t>»,</w:t>
      </w:r>
      <w:r w:rsidR="005F5438" w:rsidRPr="005F5438">
        <w:rPr>
          <w:color w:val="000000"/>
          <w:sz w:val="28"/>
          <w:szCs w:val="28"/>
        </w:rPr>
        <w:t xml:space="preserve"> </w:t>
      </w:r>
      <w:r w:rsidR="005F5438" w:rsidRPr="005F5438">
        <w:rPr>
          <w:color w:val="000000"/>
          <w:sz w:val="28"/>
          <w:szCs w:val="28"/>
        </w:rPr>
        <w:t>2% выбрали ответ «Нет».</w:t>
      </w:r>
      <w:r w:rsidR="00B4462A" w:rsidRPr="005F5438">
        <w:rPr>
          <w:color w:val="000000"/>
          <w:sz w:val="28"/>
          <w:szCs w:val="28"/>
        </w:rPr>
        <w:t> </w:t>
      </w:r>
    </w:p>
    <w:p w14:paraId="1FB124E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F1E8490" wp14:editId="75086AE2">
            <wp:extent cx="5486400" cy="259080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4A928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14:paraId="4E99483A" w14:textId="69E28664"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13.</w:t>
      </w:r>
      <w:r w:rsidR="00B4462A" w:rsidRPr="00665F22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14:paraId="277C3D0E" w14:textId="09747C12" w:rsidR="005F5438" w:rsidRDefault="005F5438" w:rsidP="005F5438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8,2</w:t>
      </w:r>
      <w:r>
        <w:rPr>
          <w:color w:val="000000"/>
          <w:sz w:val="28"/>
          <w:szCs w:val="28"/>
        </w:rPr>
        <w:t>% обучающихся выбрали ответ «Да», 1</w:t>
      </w:r>
      <w:r>
        <w:rPr>
          <w:color w:val="000000"/>
          <w:sz w:val="28"/>
          <w:szCs w:val="28"/>
        </w:rPr>
        <w:t>6,2</w:t>
      </w:r>
      <w:r>
        <w:rPr>
          <w:color w:val="000000"/>
          <w:sz w:val="28"/>
          <w:szCs w:val="28"/>
        </w:rPr>
        <w:t>% выбрали ответ «Скорее да, чем нет», 3,6% выбрали ответ «Скорее нет, чем да», 2% выбрали ответ «Нет». </w:t>
      </w:r>
    </w:p>
    <w:p w14:paraId="6C878B32" w14:textId="7DD369EC" w:rsidR="005F5438" w:rsidRPr="00665F22" w:rsidRDefault="005F5438" w:rsidP="00CB207D">
      <w:pPr>
        <w:ind w:left="1152"/>
        <w:jc w:val="both"/>
        <w:rPr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2938257" wp14:editId="3D197C85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E537955" w14:textId="71E51E76" w:rsidR="00B4462A" w:rsidRDefault="00B4462A" w:rsidP="005F5438">
      <w:pPr>
        <w:ind w:left="1152"/>
        <w:jc w:val="both"/>
        <w:rPr>
          <w:color w:val="000000"/>
        </w:rPr>
      </w:pPr>
    </w:p>
    <w:p w14:paraId="43628C51" w14:textId="77777777" w:rsidR="00B4462A" w:rsidRDefault="00B4462A" w:rsidP="00B4462A">
      <w:pPr>
        <w:pStyle w:val="z-1"/>
      </w:pPr>
      <w:r>
        <w:t>Конец формы</w:t>
      </w:r>
    </w:p>
    <w:p w14:paraId="1A78F098" w14:textId="77777777" w:rsidR="00B4462A" w:rsidRDefault="00B4462A"/>
    <w:sectPr w:rsidR="00B4462A" w:rsidSect="00756388">
      <w:pgSz w:w="11906" w:h="16838"/>
      <w:pgMar w:top="568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1371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760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439708">
    <w:abstractNumId w:val="3"/>
  </w:num>
  <w:num w:numId="4" w16cid:durableId="94300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2A"/>
    <w:rsid w:val="001D00F2"/>
    <w:rsid w:val="002F51DA"/>
    <w:rsid w:val="005F5438"/>
    <w:rsid w:val="00665F22"/>
    <w:rsid w:val="006D7DB7"/>
    <w:rsid w:val="00756388"/>
    <w:rsid w:val="007803A6"/>
    <w:rsid w:val="00801DD3"/>
    <w:rsid w:val="0088389C"/>
    <w:rsid w:val="009F22C2"/>
    <w:rsid w:val="00B4462A"/>
    <w:rsid w:val="00B65B18"/>
    <w:rsid w:val="00C35D00"/>
    <w:rsid w:val="00C545AE"/>
    <w:rsid w:val="00CB207D"/>
    <w:rsid w:val="00D640CF"/>
    <w:rsid w:val="00DC520A"/>
    <w:rsid w:val="00E07F35"/>
    <w:rsid w:val="00E84BA0"/>
    <w:rsid w:val="00FC34A5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A50"/>
  <w15:chartTrackingRefBased/>
  <w15:docId w15:val="{CA76F426-B3E2-4412-9F6A-D80A902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17E-2"/>
                  <c:y val="-0.232157386576677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32"/>
          <c:y val="0.23859080114985626"/>
          <c:w val="0.2550087489063867"/>
          <c:h val="0.26537745281839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0.746</c:v>
                </c:pt>
                <c:pt idx="1">
                  <c:v>0.19800000000000001</c:v>
                </c:pt>
                <c:pt idx="2">
                  <c:v>3.5999999999999997E-2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0.78200000000000003</c:v>
                </c:pt>
                <c:pt idx="1">
                  <c:v>0.16200000000000001</c:v>
                </c:pt>
                <c:pt idx="2">
                  <c:v>3.5999999999999997E-2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0.31330000000000002</c:v>
                </c:pt>
                <c:pt idx="1">
                  <c:v>0.309</c:v>
                </c:pt>
                <c:pt idx="2">
                  <c:v>0.27800000000000002</c:v>
                </c:pt>
                <c:pt idx="3">
                  <c:v>9.8699999999999996E-2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13035870516182"/>
          <c:y val="0.20684476940382457"/>
          <c:w val="0.14509113444152816"/>
          <c:h val="0.4955361829771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Специальность (профессия) респондентов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Специальность (профессия)респондентов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4A-4AC8-ABAA-3E7E7E1B1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4A-4AC8-ABAA-3E7E7E1B12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4A-4AC8-ABAA-3E7E7E1B12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4A-4AC8-ABAA-3E7E7E1B12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4A-4AC8-ABAA-3E7E7E1B12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Графический дизайнер</c:v>
                </c:pt>
                <c:pt idx="1">
                  <c:v>Экономика и бухгалтерский учет</c:v>
                </c:pt>
                <c:pt idx="2">
                  <c:v>Товароведение и экспертиза качества потребительских товаров</c:v>
                </c:pt>
                <c:pt idx="3">
                  <c:v>Информационные системы и программирование кв. Разработчик веб</c:v>
                </c:pt>
                <c:pt idx="4">
                  <c:v>Информационные системы и программирование кв. Специалист по ИС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0.23300000000000001</c:v>
                </c:pt>
                <c:pt idx="1">
                  <c:v>0.21099999999999999</c:v>
                </c:pt>
                <c:pt idx="2">
                  <c:v>0.13800000000000001</c:v>
                </c:pt>
                <c:pt idx="3">
                  <c:v>0.218</c:v>
                </c:pt>
                <c:pt idx="4" formatCode="0%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5D-4171-A0A9-61B7D001C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0.86399999999999999</c:v>
                </c:pt>
                <c:pt idx="1">
                  <c:v>3.4000000000000002E-2</c:v>
                </c:pt>
                <c:pt idx="2">
                  <c:v>4.7E-2</c:v>
                </c:pt>
                <c:pt idx="3">
                  <c:v>2.4E-2</c:v>
                </c:pt>
                <c:pt idx="4">
                  <c:v>1.0999999999999999E-2</c:v>
                </c:pt>
                <c:pt idx="5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01188393117527"/>
          <c:y val="0.14325396825396824"/>
          <c:w val="0.78382144940215803"/>
          <c:h val="0.26557753935149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0.56999999999999995</c:v>
                </c:pt>
                <c:pt idx="1">
                  <c:v>0.10199999999999999</c:v>
                </c:pt>
                <c:pt idx="2">
                  <c:v>0.94</c:v>
                </c:pt>
                <c:pt idx="3">
                  <c:v>0.63</c:v>
                </c:pt>
                <c:pt idx="4">
                  <c:v>0.79900000000000004</c:v>
                </c:pt>
                <c:pt idx="5" formatCode="0%">
                  <c:v>0.86</c:v>
                </c:pt>
                <c:pt idx="6" formatCode="0%">
                  <c:v>0.12</c:v>
                </c:pt>
                <c:pt idx="7" formatCode="0%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0.38</c:v>
                </c:pt>
                <c:pt idx="1">
                  <c:v>0.878</c:v>
                </c:pt>
                <c:pt idx="2" formatCode="0%">
                  <c:v>0.03</c:v>
                </c:pt>
                <c:pt idx="3" formatCode="0%">
                  <c:v>0.25</c:v>
                </c:pt>
                <c:pt idx="4">
                  <c:v>0.20100000000000001</c:v>
                </c:pt>
                <c:pt idx="5" formatCode="0%">
                  <c:v>0.12</c:v>
                </c:pt>
                <c:pt idx="6">
                  <c:v>0.88</c:v>
                </c:pt>
                <c:pt idx="7" formatCode="0%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2.7799999999999998E-2</c:v>
                </c:pt>
                <c:pt idx="2" formatCode="0.00%">
                  <c:v>3.1099999999999999E-2</c:v>
                </c:pt>
                <c:pt idx="3" formatCode="0.00%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2.2200000000000001E-2</c:v>
                </c:pt>
                <c:pt idx="1">
                  <c:v>0.02</c:v>
                </c:pt>
                <c:pt idx="3" formatCode="0.00%">
                  <c:v>4.5999999999999999E-2</c:v>
                </c:pt>
                <c:pt idx="5">
                  <c:v>0.02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41764191"/>
        <c:axId val="543045839"/>
      </c:barChart>
      <c:catAx>
        <c:axId val="5417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45839"/>
        <c:crosses val="autoZero"/>
        <c:auto val="1"/>
        <c:lblAlgn val="ctr"/>
        <c:lblOffset val="100"/>
        <c:noMultiLvlLbl val="0"/>
      </c:catAx>
      <c:valAx>
        <c:axId val="54304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7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9"/>
          <c:y val="0.84534206588662408"/>
          <c:w val="0.77163545234811748"/>
          <c:h val="0.15303848701155345"/>
        </c:manualLayout>
      </c:layout>
      <c:overlay val="0"/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</c:v>
                </c:pt>
                <c:pt idx="1">
                  <c:v>0.93</c:v>
                </c:pt>
                <c:pt idx="2">
                  <c:v>0.88</c:v>
                </c:pt>
                <c:pt idx="3">
                  <c:v>0.83</c:v>
                </c:pt>
                <c:pt idx="4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0.12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0.04</c:v>
                </c:pt>
                <c:pt idx="3" formatCode="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582591"/>
        <c:axId val="543031919"/>
      </c:barChart>
      <c:catAx>
        <c:axId val="735582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31919"/>
        <c:crosses val="autoZero"/>
        <c:auto val="1"/>
        <c:lblAlgn val="ctr"/>
        <c:lblOffset val="100"/>
        <c:noMultiLvlLbl val="0"/>
      </c:catAx>
      <c:valAx>
        <c:axId val="54303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82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0.79</c:v>
                </c:pt>
                <c:pt idx="1">
                  <c:v>0.16969999999999999</c:v>
                </c:pt>
                <c:pt idx="2">
                  <c:v>7.0000000000000001E-3</c:v>
                </c:pt>
                <c:pt idx="3">
                  <c:v>3.3300000000000003E-2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929"/>
          <c:y val="0.17757842769653789"/>
          <c:w val="0.25084062408865554"/>
          <c:h val="0.52480252468441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в организации учебного процесса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F0-4002-8314-E751C31A8C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F0-4002-8314-E751C31A8C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F0-4002-8314-E751C31A8C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F0-4002-8314-E751C31A8C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F0-4002-8314-E751C31A8C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F0-4002-8314-E751C31A8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 недостаточное количество часов, выделяемых для значимых дисциплин</c:v>
                </c:pt>
                <c:pt idx="1">
                  <c:v>отсутствие необходимой материально-технической базы</c:v>
                </c:pt>
                <c:pt idx="2">
                  <c:v> перегруженность аудиторий</c:v>
                </c:pt>
                <c:pt idx="3">
                  <c:v>несоответствие изучаемых дисциплин получаемой специальности</c:v>
                </c:pt>
                <c:pt idx="4">
                  <c:v>недостаточное количество практических занятий</c:v>
                </c:pt>
                <c:pt idx="5">
                  <c:v> проблем 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0.18</c:v>
                </c:pt>
                <c:pt idx="1">
                  <c:v>7.0000000000000007E-2</c:v>
                </c:pt>
                <c:pt idx="2">
                  <c:v>0.37</c:v>
                </c:pt>
                <c:pt idx="3">
                  <c:v>0.14000000000000001</c:v>
                </c:pt>
                <c:pt idx="4">
                  <c:v>0.09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C-4574-8A26-BBB61EF90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</c:v>
                </c:pt>
                <c:pt idx="1">
                  <c:v>0.21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6"/>
          <c:h val="0.42410761154855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15</cp:revision>
  <dcterms:created xsi:type="dcterms:W3CDTF">2023-09-10T07:12:00Z</dcterms:created>
  <dcterms:modified xsi:type="dcterms:W3CDTF">2023-09-10T09:21:00Z</dcterms:modified>
</cp:coreProperties>
</file>