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41" w:rsidRDefault="00CE3B41" w:rsidP="00CE3B41">
      <w:pPr>
        <w:jc w:val="center"/>
        <w:rPr>
          <w:sz w:val="32"/>
          <w:szCs w:val="32"/>
        </w:rPr>
      </w:pPr>
      <w:r w:rsidRPr="00206AF8">
        <w:rPr>
          <w:sz w:val="32"/>
          <w:szCs w:val="32"/>
        </w:rPr>
        <w:t>Г</w:t>
      </w:r>
      <w:r w:rsidR="00C0571F">
        <w:rPr>
          <w:sz w:val="32"/>
          <w:szCs w:val="32"/>
        </w:rPr>
        <w:t>П</w:t>
      </w:r>
      <w:r w:rsidRPr="00206AF8">
        <w:rPr>
          <w:sz w:val="32"/>
          <w:szCs w:val="32"/>
        </w:rPr>
        <w:t xml:space="preserve">ОУ </w:t>
      </w:r>
      <w:r>
        <w:rPr>
          <w:sz w:val="32"/>
          <w:szCs w:val="32"/>
        </w:rPr>
        <w:t>ТО «Тульский экономический колледж»</w:t>
      </w:r>
    </w:p>
    <w:p w:rsidR="00CE3B41" w:rsidRPr="00206AF8" w:rsidRDefault="00CE3B41" w:rsidP="00CE3B41">
      <w:pPr>
        <w:jc w:val="center"/>
        <w:rPr>
          <w:sz w:val="32"/>
          <w:szCs w:val="32"/>
        </w:rPr>
      </w:pPr>
    </w:p>
    <w:p w:rsidR="00CE3B41" w:rsidRPr="00206AF8" w:rsidRDefault="00CE3B41" w:rsidP="00CE3B41">
      <w:pPr>
        <w:rPr>
          <w:sz w:val="32"/>
          <w:szCs w:val="32"/>
        </w:rPr>
      </w:pPr>
    </w:p>
    <w:p w:rsidR="00CE3B41" w:rsidRDefault="00CE3B41" w:rsidP="00CE3B41">
      <w:pPr>
        <w:rPr>
          <w:sz w:val="28"/>
          <w:szCs w:val="28"/>
        </w:rPr>
      </w:pPr>
    </w:p>
    <w:p w:rsidR="00CE3B41" w:rsidRDefault="00CE3B41" w:rsidP="00CE3B41">
      <w:pPr>
        <w:rPr>
          <w:sz w:val="28"/>
          <w:szCs w:val="28"/>
        </w:rPr>
      </w:pPr>
    </w:p>
    <w:p w:rsidR="00CE3B41" w:rsidRPr="00206AF8" w:rsidRDefault="00CE3B41" w:rsidP="00CE3B41">
      <w:pPr>
        <w:rPr>
          <w:sz w:val="32"/>
          <w:szCs w:val="32"/>
        </w:rPr>
      </w:pPr>
      <w:r w:rsidRPr="00206AF8">
        <w:rPr>
          <w:sz w:val="32"/>
          <w:szCs w:val="32"/>
        </w:rPr>
        <w:t>Рассмотрено и одобрено</w:t>
      </w:r>
      <w:r>
        <w:rPr>
          <w:sz w:val="32"/>
          <w:szCs w:val="32"/>
        </w:rPr>
        <w:t xml:space="preserve">                                         «Утверждаю»                                           </w:t>
      </w:r>
    </w:p>
    <w:p w:rsidR="00CE3B41" w:rsidRPr="00206AF8" w:rsidRDefault="00CE3B41" w:rsidP="00CE3B41">
      <w:pPr>
        <w:rPr>
          <w:sz w:val="32"/>
          <w:szCs w:val="32"/>
        </w:rPr>
      </w:pPr>
      <w:r>
        <w:rPr>
          <w:sz w:val="32"/>
          <w:szCs w:val="32"/>
        </w:rPr>
        <w:t xml:space="preserve">На заседании ПЦК № 2                                 </w:t>
      </w:r>
      <w:r w:rsidR="00C0571F">
        <w:rPr>
          <w:sz w:val="32"/>
          <w:szCs w:val="32"/>
        </w:rPr>
        <w:t xml:space="preserve"> з</w:t>
      </w:r>
      <w:r>
        <w:rPr>
          <w:sz w:val="32"/>
          <w:szCs w:val="32"/>
        </w:rPr>
        <w:t>ам.директора по УВР</w:t>
      </w:r>
    </w:p>
    <w:p w:rsidR="00CE3B41" w:rsidRPr="00206AF8" w:rsidRDefault="00CE3B41" w:rsidP="00CE3B41">
      <w:pPr>
        <w:rPr>
          <w:sz w:val="32"/>
          <w:szCs w:val="32"/>
        </w:rPr>
      </w:pPr>
      <w:r w:rsidRPr="00206AF8">
        <w:rPr>
          <w:sz w:val="32"/>
          <w:szCs w:val="32"/>
        </w:rPr>
        <w:t>Протокол №</w:t>
      </w:r>
      <w:r w:rsidR="00C0571F">
        <w:rPr>
          <w:sz w:val="32"/>
          <w:szCs w:val="32"/>
        </w:rPr>
        <w:t xml:space="preserve"> 1 </w:t>
      </w:r>
      <w:r w:rsidRPr="00206AF8">
        <w:rPr>
          <w:sz w:val="32"/>
          <w:szCs w:val="32"/>
        </w:rPr>
        <w:t>от</w:t>
      </w:r>
      <w:r w:rsidR="00C0571F">
        <w:rPr>
          <w:sz w:val="32"/>
          <w:szCs w:val="32"/>
        </w:rPr>
        <w:t xml:space="preserve"> 2</w:t>
      </w:r>
      <w:r w:rsidR="00F11969">
        <w:rPr>
          <w:sz w:val="32"/>
          <w:szCs w:val="32"/>
        </w:rPr>
        <w:t>8</w:t>
      </w:r>
      <w:r w:rsidR="00C0571F">
        <w:rPr>
          <w:sz w:val="32"/>
          <w:szCs w:val="32"/>
        </w:rPr>
        <w:t xml:space="preserve">.08. </w:t>
      </w:r>
      <w:r>
        <w:rPr>
          <w:sz w:val="32"/>
          <w:szCs w:val="32"/>
        </w:rPr>
        <w:t>20</w:t>
      </w:r>
      <w:r w:rsidR="0009272D">
        <w:rPr>
          <w:sz w:val="32"/>
          <w:szCs w:val="32"/>
        </w:rPr>
        <w:t>20</w:t>
      </w:r>
      <w:r>
        <w:rPr>
          <w:sz w:val="32"/>
          <w:szCs w:val="32"/>
        </w:rPr>
        <w:t xml:space="preserve">  </w:t>
      </w:r>
      <w:r w:rsidR="00CE184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________Е.В. Кошелева</w:t>
      </w:r>
    </w:p>
    <w:p w:rsidR="00CE3B41" w:rsidRPr="00206AF8" w:rsidRDefault="00CE3B41" w:rsidP="00CE3B41">
      <w:pPr>
        <w:rPr>
          <w:sz w:val="32"/>
          <w:szCs w:val="32"/>
        </w:rPr>
      </w:pPr>
      <w:r w:rsidRPr="00206AF8">
        <w:rPr>
          <w:sz w:val="32"/>
          <w:szCs w:val="32"/>
        </w:rPr>
        <w:t>Председатель ПЦК №</w:t>
      </w:r>
      <w:r>
        <w:rPr>
          <w:sz w:val="32"/>
          <w:szCs w:val="32"/>
        </w:rPr>
        <w:t xml:space="preserve"> 2                                 «</w:t>
      </w:r>
      <w:r w:rsidR="00CE1842">
        <w:rPr>
          <w:sz w:val="32"/>
          <w:szCs w:val="32"/>
        </w:rPr>
        <w:t xml:space="preserve">28» августа  </w:t>
      </w:r>
      <w:r>
        <w:rPr>
          <w:sz w:val="32"/>
          <w:szCs w:val="32"/>
        </w:rPr>
        <w:t>20</w:t>
      </w:r>
      <w:r w:rsidR="0009272D">
        <w:rPr>
          <w:sz w:val="32"/>
          <w:szCs w:val="32"/>
        </w:rPr>
        <w:t xml:space="preserve">20 </w:t>
      </w:r>
      <w:r>
        <w:rPr>
          <w:sz w:val="32"/>
          <w:szCs w:val="32"/>
        </w:rPr>
        <w:t>г</w:t>
      </w:r>
    </w:p>
    <w:p w:rsidR="00CE3B41" w:rsidRDefault="00CE3B41" w:rsidP="00CE3B41">
      <w:pPr>
        <w:rPr>
          <w:sz w:val="32"/>
          <w:szCs w:val="32"/>
        </w:rPr>
      </w:pPr>
      <w:r w:rsidRPr="00206AF8">
        <w:rPr>
          <w:sz w:val="32"/>
          <w:szCs w:val="32"/>
        </w:rPr>
        <w:t xml:space="preserve">_________ </w:t>
      </w:r>
      <w:r>
        <w:rPr>
          <w:sz w:val="32"/>
          <w:szCs w:val="32"/>
        </w:rPr>
        <w:t>О.Н. Мосина</w:t>
      </w:r>
    </w:p>
    <w:p w:rsidR="00CE3B41" w:rsidRDefault="00CE3B41" w:rsidP="00CE3B41">
      <w:pPr>
        <w:rPr>
          <w:sz w:val="32"/>
          <w:szCs w:val="32"/>
        </w:rPr>
      </w:pPr>
    </w:p>
    <w:p w:rsidR="00CE3B41" w:rsidRDefault="00CE3B41" w:rsidP="00CE3B41">
      <w:pPr>
        <w:rPr>
          <w:sz w:val="32"/>
          <w:szCs w:val="32"/>
        </w:rPr>
      </w:pPr>
    </w:p>
    <w:p w:rsidR="00CE3B41" w:rsidRDefault="00CE3B41" w:rsidP="00CE3B41">
      <w:pPr>
        <w:jc w:val="center"/>
        <w:rPr>
          <w:sz w:val="32"/>
          <w:szCs w:val="32"/>
        </w:rPr>
      </w:pPr>
    </w:p>
    <w:p w:rsidR="00C0571F" w:rsidRDefault="00C0571F" w:rsidP="00CE1842">
      <w:pPr>
        <w:rPr>
          <w:sz w:val="32"/>
          <w:szCs w:val="32"/>
        </w:rPr>
      </w:pPr>
    </w:p>
    <w:p w:rsidR="00CE3B41" w:rsidRDefault="00CE3B41" w:rsidP="00CE3B41">
      <w:pPr>
        <w:jc w:val="center"/>
        <w:rPr>
          <w:sz w:val="32"/>
          <w:szCs w:val="32"/>
        </w:rPr>
      </w:pPr>
    </w:p>
    <w:p w:rsidR="00CE3B41" w:rsidRPr="00371578" w:rsidRDefault="00CE3B41" w:rsidP="00CE3B41">
      <w:pPr>
        <w:spacing w:line="360" w:lineRule="auto"/>
        <w:jc w:val="center"/>
        <w:rPr>
          <w:sz w:val="32"/>
          <w:szCs w:val="32"/>
        </w:rPr>
      </w:pPr>
      <w:r w:rsidRPr="00371578">
        <w:rPr>
          <w:sz w:val="32"/>
          <w:szCs w:val="32"/>
        </w:rPr>
        <w:t xml:space="preserve">ЗАДАНИЕ </w:t>
      </w:r>
      <w:r w:rsidR="00586DFA">
        <w:rPr>
          <w:sz w:val="32"/>
          <w:szCs w:val="32"/>
        </w:rPr>
        <w:t xml:space="preserve">И МЕТОДИЧЕСКИЕ УКАЗАНИЯ ПО ВЫПОЛНЕНИЮ </w:t>
      </w:r>
      <w:r w:rsidRPr="00371578">
        <w:rPr>
          <w:sz w:val="32"/>
          <w:szCs w:val="32"/>
        </w:rPr>
        <w:t>КОНТРОЛЬНОЙ РАБОТЫ</w:t>
      </w:r>
    </w:p>
    <w:p w:rsidR="00CE3B41" w:rsidRDefault="00CE3B41" w:rsidP="00CE3B41">
      <w:pPr>
        <w:spacing w:line="360" w:lineRule="auto"/>
        <w:jc w:val="center"/>
        <w:rPr>
          <w:sz w:val="32"/>
          <w:szCs w:val="32"/>
        </w:rPr>
      </w:pPr>
      <w:r w:rsidRPr="00371578">
        <w:rPr>
          <w:sz w:val="32"/>
          <w:szCs w:val="32"/>
        </w:rPr>
        <w:t xml:space="preserve">по </w:t>
      </w:r>
      <w:r w:rsidR="00671DF6">
        <w:rPr>
          <w:sz w:val="32"/>
          <w:szCs w:val="32"/>
        </w:rPr>
        <w:t>дисциплине</w:t>
      </w:r>
    </w:p>
    <w:p w:rsidR="00CE3B41" w:rsidRDefault="00F11969" w:rsidP="00CE3B41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ОП. 01 </w:t>
      </w:r>
      <w:r w:rsidR="007A7F3E">
        <w:rPr>
          <w:b/>
          <w:sz w:val="32"/>
          <w:szCs w:val="32"/>
        </w:rPr>
        <w:t>Основ</w:t>
      </w:r>
      <w:r>
        <w:rPr>
          <w:b/>
          <w:sz w:val="32"/>
          <w:szCs w:val="32"/>
        </w:rPr>
        <w:t>ы</w:t>
      </w:r>
      <w:r w:rsidR="007A7F3E">
        <w:rPr>
          <w:b/>
          <w:sz w:val="32"/>
          <w:szCs w:val="32"/>
        </w:rPr>
        <w:t xml:space="preserve"> коммерческой деятельности</w:t>
      </w:r>
    </w:p>
    <w:p w:rsidR="00CE3B41" w:rsidRDefault="00CE3B41" w:rsidP="00CE3B41">
      <w:pPr>
        <w:spacing w:line="360" w:lineRule="auto"/>
        <w:jc w:val="center"/>
        <w:rPr>
          <w:sz w:val="32"/>
          <w:szCs w:val="32"/>
        </w:rPr>
      </w:pPr>
      <w:r w:rsidRPr="00371578">
        <w:rPr>
          <w:sz w:val="32"/>
          <w:szCs w:val="32"/>
        </w:rPr>
        <w:t xml:space="preserve">для студентов </w:t>
      </w:r>
      <w:r w:rsidR="00FA767A">
        <w:rPr>
          <w:sz w:val="32"/>
          <w:szCs w:val="32"/>
        </w:rPr>
        <w:t>2</w:t>
      </w:r>
      <w:r>
        <w:rPr>
          <w:sz w:val="32"/>
          <w:szCs w:val="32"/>
        </w:rPr>
        <w:t xml:space="preserve"> курса </w:t>
      </w:r>
      <w:r w:rsidRPr="00371578">
        <w:rPr>
          <w:sz w:val="32"/>
          <w:szCs w:val="32"/>
        </w:rPr>
        <w:t xml:space="preserve">заочного отделения специальности </w:t>
      </w:r>
    </w:p>
    <w:p w:rsidR="00CE3B41" w:rsidRPr="00CE3B41" w:rsidRDefault="00C0571F" w:rsidP="00CE3B41">
      <w:pPr>
        <w:spacing w:line="360" w:lineRule="auto"/>
        <w:jc w:val="center"/>
        <w:rPr>
          <w:sz w:val="36"/>
          <w:szCs w:val="32"/>
        </w:rPr>
      </w:pPr>
      <w:r>
        <w:rPr>
          <w:b/>
          <w:sz w:val="28"/>
        </w:rPr>
        <w:t xml:space="preserve">38.02.05 </w:t>
      </w:r>
      <w:r w:rsidR="00CE3B41" w:rsidRPr="00CE3B41">
        <w:rPr>
          <w:b/>
          <w:bCs/>
          <w:sz w:val="28"/>
        </w:rPr>
        <w:t xml:space="preserve"> Товароведение и экспертиза качества потребительских товаров</w:t>
      </w:r>
    </w:p>
    <w:p w:rsidR="00CE3B41" w:rsidRDefault="00CE3B41" w:rsidP="00CE3B41">
      <w:pPr>
        <w:spacing w:line="360" w:lineRule="auto"/>
        <w:jc w:val="center"/>
        <w:rPr>
          <w:sz w:val="32"/>
          <w:szCs w:val="32"/>
        </w:rPr>
      </w:pPr>
    </w:p>
    <w:p w:rsidR="00CE3B41" w:rsidRDefault="00CE3B41" w:rsidP="00C0571F">
      <w:pPr>
        <w:rPr>
          <w:sz w:val="32"/>
          <w:szCs w:val="32"/>
        </w:rPr>
      </w:pPr>
    </w:p>
    <w:p w:rsidR="00CE3B41" w:rsidRDefault="00CE3B41" w:rsidP="00CE3B41">
      <w:pPr>
        <w:ind w:left="5220"/>
        <w:jc w:val="right"/>
        <w:rPr>
          <w:sz w:val="32"/>
          <w:szCs w:val="32"/>
        </w:rPr>
      </w:pPr>
    </w:p>
    <w:p w:rsidR="00CE1842" w:rsidRDefault="00CE1842" w:rsidP="00CE3B41">
      <w:pPr>
        <w:ind w:left="5220"/>
        <w:jc w:val="right"/>
        <w:rPr>
          <w:sz w:val="32"/>
          <w:szCs w:val="32"/>
        </w:rPr>
      </w:pPr>
    </w:p>
    <w:p w:rsidR="00CE1842" w:rsidRDefault="00CE1842" w:rsidP="00CE3B41">
      <w:pPr>
        <w:ind w:left="5220"/>
        <w:jc w:val="right"/>
        <w:rPr>
          <w:sz w:val="32"/>
          <w:szCs w:val="32"/>
        </w:rPr>
      </w:pPr>
    </w:p>
    <w:p w:rsidR="00CE3B41" w:rsidRDefault="00CE3B41" w:rsidP="00CE3B41">
      <w:pPr>
        <w:ind w:left="5040"/>
        <w:jc w:val="both"/>
        <w:rPr>
          <w:sz w:val="32"/>
          <w:szCs w:val="32"/>
        </w:rPr>
      </w:pPr>
      <w:r w:rsidRPr="00371578">
        <w:rPr>
          <w:sz w:val="32"/>
          <w:szCs w:val="32"/>
        </w:rPr>
        <w:t>Составил</w:t>
      </w:r>
      <w:r w:rsidR="00671DF6">
        <w:rPr>
          <w:sz w:val="32"/>
          <w:szCs w:val="32"/>
        </w:rPr>
        <w:t>а</w:t>
      </w:r>
      <w:r w:rsidRPr="00371578">
        <w:rPr>
          <w:sz w:val="32"/>
          <w:szCs w:val="32"/>
        </w:rPr>
        <w:t xml:space="preserve"> преподавател</w:t>
      </w:r>
      <w:r w:rsidR="00671DF6">
        <w:rPr>
          <w:sz w:val="32"/>
          <w:szCs w:val="32"/>
        </w:rPr>
        <w:t>ь</w:t>
      </w:r>
    </w:p>
    <w:p w:rsidR="00CE3B41" w:rsidRPr="00371578" w:rsidRDefault="00CE3B41" w:rsidP="00CE3B41">
      <w:pPr>
        <w:jc w:val="both"/>
        <w:rPr>
          <w:sz w:val="32"/>
          <w:szCs w:val="32"/>
        </w:rPr>
      </w:pPr>
    </w:p>
    <w:p w:rsidR="00CE3B41" w:rsidRDefault="00CE3B41" w:rsidP="00CE3B41">
      <w:pPr>
        <w:ind w:left="50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 Саркисян </w:t>
      </w:r>
      <w:r w:rsidR="00053BBF">
        <w:rPr>
          <w:sz w:val="32"/>
          <w:szCs w:val="32"/>
        </w:rPr>
        <w:t>И</w:t>
      </w:r>
      <w:r w:rsidR="002E6C5A">
        <w:rPr>
          <w:sz w:val="32"/>
          <w:szCs w:val="32"/>
        </w:rPr>
        <w:t>.</w:t>
      </w:r>
      <w:r w:rsidR="00053BBF">
        <w:rPr>
          <w:sz w:val="32"/>
          <w:szCs w:val="32"/>
        </w:rPr>
        <w:t>В</w:t>
      </w:r>
      <w:r w:rsidR="002E6C5A">
        <w:rPr>
          <w:sz w:val="32"/>
          <w:szCs w:val="32"/>
        </w:rPr>
        <w:t>.</w:t>
      </w:r>
    </w:p>
    <w:p w:rsidR="00C0571F" w:rsidRDefault="00C0571F" w:rsidP="00586DFA">
      <w:pPr>
        <w:rPr>
          <w:sz w:val="32"/>
          <w:szCs w:val="32"/>
        </w:rPr>
      </w:pPr>
    </w:p>
    <w:p w:rsidR="00C0571F" w:rsidRDefault="00C0571F" w:rsidP="00586DFA">
      <w:pPr>
        <w:rPr>
          <w:sz w:val="32"/>
          <w:szCs w:val="32"/>
        </w:rPr>
      </w:pPr>
    </w:p>
    <w:p w:rsidR="00CE1842" w:rsidRDefault="00CE1842" w:rsidP="00586DFA">
      <w:pPr>
        <w:rPr>
          <w:sz w:val="32"/>
          <w:szCs w:val="32"/>
        </w:rPr>
      </w:pPr>
    </w:p>
    <w:p w:rsidR="00CE1842" w:rsidRDefault="00CE1842" w:rsidP="00586DFA">
      <w:pPr>
        <w:rPr>
          <w:sz w:val="32"/>
          <w:szCs w:val="32"/>
        </w:rPr>
      </w:pPr>
    </w:p>
    <w:p w:rsidR="00C0571F" w:rsidRDefault="00C0571F" w:rsidP="00586DFA">
      <w:pPr>
        <w:rPr>
          <w:sz w:val="32"/>
          <w:szCs w:val="32"/>
        </w:rPr>
      </w:pPr>
    </w:p>
    <w:p w:rsidR="00CE3B41" w:rsidRDefault="00CE3B41" w:rsidP="00CE3B41">
      <w:pPr>
        <w:jc w:val="center"/>
        <w:rPr>
          <w:sz w:val="32"/>
          <w:szCs w:val="32"/>
        </w:rPr>
      </w:pPr>
      <w:r>
        <w:rPr>
          <w:sz w:val="32"/>
          <w:szCs w:val="32"/>
        </w:rPr>
        <w:t>Щекино</w:t>
      </w:r>
    </w:p>
    <w:p w:rsidR="00CE3B41" w:rsidRDefault="00CE3B41" w:rsidP="00CE3B41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09272D">
        <w:rPr>
          <w:sz w:val="32"/>
          <w:szCs w:val="32"/>
        </w:rPr>
        <w:t>20</w:t>
      </w:r>
    </w:p>
    <w:p w:rsidR="00CE3B41" w:rsidRPr="00866782" w:rsidRDefault="00CE3B41" w:rsidP="00CE3B41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A92FCA" w:rsidRPr="00A92FCA" w:rsidRDefault="00CE3B41" w:rsidP="0009272D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28"/>
        </w:rPr>
        <w:tab/>
        <w:t xml:space="preserve">Студенты </w:t>
      </w:r>
      <w:r w:rsidR="00FA767A">
        <w:rPr>
          <w:sz w:val="28"/>
          <w:szCs w:val="28"/>
        </w:rPr>
        <w:t>2</w:t>
      </w:r>
      <w:r>
        <w:rPr>
          <w:sz w:val="28"/>
          <w:szCs w:val="28"/>
        </w:rPr>
        <w:t xml:space="preserve"> курса заочного отделения специальности </w:t>
      </w:r>
      <w:r w:rsidR="007A7F3E">
        <w:rPr>
          <w:b/>
          <w:sz w:val="28"/>
        </w:rPr>
        <w:t>38.02.05</w:t>
      </w:r>
      <w:r w:rsidR="00A92FCA" w:rsidRPr="00A92FCA">
        <w:rPr>
          <w:b/>
          <w:bCs/>
          <w:sz w:val="28"/>
        </w:rPr>
        <w:t xml:space="preserve"> Товароведение и экспертиза качества потребительских товаров</w:t>
      </w:r>
      <w:r>
        <w:rPr>
          <w:sz w:val="28"/>
          <w:szCs w:val="28"/>
        </w:rPr>
        <w:t xml:space="preserve">выполняют домашнюю контрольную работу по </w:t>
      </w:r>
      <w:r w:rsidR="00671DF6">
        <w:rPr>
          <w:sz w:val="28"/>
          <w:szCs w:val="28"/>
        </w:rPr>
        <w:t xml:space="preserve">дисциплине </w:t>
      </w:r>
      <w:r w:rsidR="00F11969">
        <w:rPr>
          <w:b/>
          <w:sz w:val="28"/>
          <w:szCs w:val="32"/>
        </w:rPr>
        <w:t xml:space="preserve">ОП.01 </w:t>
      </w:r>
      <w:r w:rsidR="00671DF6">
        <w:rPr>
          <w:b/>
          <w:sz w:val="28"/>
          <w:szCs w:val="32"/>
        </w:rPr>
        <w:t>Основы коммерческой деятельности</w:t>
      </w:r>
      <w:bookmarkStart w:id="0" w:name="_GoBack"/>
      <w:bookmarkEnd w:id="0"/>
    </w:p>
    <w:p w:rsidR="0009272D" w:rsidRDefault="00CE3B41" w:rsidP="00CE3B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3B41" w:rsidRDefault="0009272D" w:rsidP="00CE3B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B41">
        <w:rPr>
          <w:sz w:val="28"/>
          <w:szCs w:val="28"/>
        </w:rPr>
        <w:t xml:space="preserve">Задание содержит два теоретических вопроса и </w:t>
      </w:r>
      <w:r w:rsidR="00671DF6">
        <w:rPr>
          <w:sz w:val="28"/>
          <w:szCs w:val="28"/>
        </w:rPr>
        <w:t xml:space="preserve">одну </w:t>
      </w:r>
      <w:r w:rsidR="00CE3B41">
        <w:rPr>
          <w:sz w:val="28"/>
          <w:szCs w:val="28"/>
        </w:rPr>
        <w:t>расчётн</w:t>
      </w:r>
      <w:r w:rsidR="00671DF6">
        <w:rPr>
          <w:sz w:val="28"/>
          <w:szCs w:val="28"/>
        </w:rPr>
        <w:t xml:space="preserve">ую </w:t>
      </w:r>
      <w:r w:rsidR="00CE3B41">
        <w:rPr>
          <w:sz w:val="28"/>
          <w:szCs w:val="28"/>
        </w:rPr>
        <w:t>задач</w:t>
      </w:r>
      <w:r w:rsidR="00671DF6">
        <w:rPr>
          <w:sz w:val="28"/>
          <w:szCs w:val="28"/>
        </w:rPr>
        <w:t xml:space="preserve">у </w:t>
      </w:r>
      <w:r w:rsidR="00A92FCA">
        <w:rPr>
          <w:sz w:val="28"/>
          <w:szCs w:val="28"/>
        </w:rPr>
        <w:t xml:space="preserve">по различным темам </w:t>
      </w:r>
      <w:r w:rsidR="00671DF6">
        <w:rPr>
          <w:sz w:val="28"/>
          <w:szCs w:val="28"/>
        </w:rPr>
        <w:t>курса</w:t>
      </w:r>
      <w:r w:rsidR="00CE3B41">
        <w:rPr>
          <w:sz w:val="28"/>
          <w:szCs w:val="28"/>
        </w:rPr>
        <w:t>.</w:t>
      </w:r>
    </w:p>
    <w:p w:rsidR="00A92FCA" w:rsidRDefault="00A92FCA" w:rsidP="008C5957">
      <w:pPr>
        <w:pStyle w:val="a3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Страницы текста и приложений должны соответствовать формату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(210x297). Выполнение работы осуществляется машинописным способом на одной стороне листа белой бумаги через 1,5 интервала. Высота букв и цифр должна быть не менее </w:t>
      </w:r>
      <w:smartTag w:uri="urn:schemas-microsoft-com:office:smarttags" w:element="metricconverter">
        <w:smartTagPr>
          <w:attr w:name="ProductID" w:val="1,8 мм"/>
        </w:smartTagPr>
        <w:r>
          <w:rPr>
            <w:sz w:val="28"/>
            <w:szCs w:val="28"/>
          </w:rPr>
          <w:t>1,8 мм</w:t>
        </w:r>
      </w:smartTag>
      <w:r>
        <w:rPr>
          <w:sz w:val="28"/>
          <w:szCs w:val="28"/>
        </w:rPr>
        <w:t xml:space="preserve">. (Обычно шрифт 12 </w:t>
      </w:r>
      <w:proofErr w:type="spellStart"/>
      <w:r>
        <w:rPr>
          <w:sz w:val="28"/>
          <w:szCs w:val="28"/>
        </w:rPr>
        <w:t>Times</w:t>
      </w:r>
      <w:proofErr w:type="spellEnd"/>
      <w:r w:rsidR="000927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 w:rsidR="000927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C с двойным интервалом или шрифт 14 </w:t>
      </w:r>
      <w:proofErr w:type="spellStart"/>
      <w:r>
        <w:rPr>
          <w:sz w:val="28"/>
          <w:szCs w:val="28"/>
        </w:rPr>
        <w:t>Times</w:t>
      </w:r>
      <w:proofErr w:type="spellEnd"/>
      <w:r w:rsidR="000927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 w:rsidR="000927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C с полуторным интервалом). На странице около 1800 знаков, включая пробелы и знаки препинания, т.е. 57-60 знаков в строке, 28-30 строк на странице. Выравнивание текста – по ширине области текста</w:t>
      </w:r>
      <w:r w:rsidR="008C5957">
        <w:rPr>
          <w:sz w:val="28"/>
          <w:szCs w:val="28"/>
        </w:rPr>
        <w:t>.</w:t>
      </w:r>
    </w:p>
    <w:p w:rsidR="00A92FCA" w:rsidRDefault="00A92FCA" w:rsidP="008C595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работы следует печатать, соблюдая следующие размеры полей: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– не менее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A92FCA" w:rsidRDefault="00A92FCA" w:rsidP="008C595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работы необходимо соблюдать равномерную плотность, контрастность и четкость изображения, линии, буквы, цифры и знаки должны быть четкими, одинаково черными по всему тексту.</w:t>
      </w:r>
    </w:p>
    <w:p w:rsidR="00CE3B41" w:rsidRPr="008332A2" w:rsidRDefault="00CE3B41" w:rsidP="008C5957">
      <w:pPr>
        <w:shd w:val="clear" w:color="auto" w:fill="FFFFFF"/>
        <w:spacing w:line="360" w:lineRule="auto"/>
        <w:ind w:left="5" w:right="53" w:firstLine="730"/>
        <w:jc w:val="both"/>
        <w:rPr>
          <w:color w:val="000000"/>
          <w:spacing w:val="-1"/>
          <w:sz w:val="28"/>
          <w:szCs w:val="28"/>
        </w:rPr>
      </w:pPr>
      <w:r w:rsidRPr="008332A2">
        <w:rPr>
          <w:color w:val="000000"/>
          <w:spacing w:val="3"/>
          <w:sz w:val="28"/>
          <w:szCs w:val="28"/>
        </w:rPr>
        <w:t xml:space="preserve">Объем </w:t>
      </w:r>
      <w:r w:rsidRPr="008332A2">
        <w:rPr>
          <w:color w:val="000000"/>
          <w:spacing w:val="-1"/>
          <w:sz w:val="28"/>
          <w:szCs w:val="28"/>
        </w:rPr>
        <w:t xml:space="preserve">работы должен составлять не менее </w:t>
      </w:r>
      <w:r>
        <w:rPr>
          <w:color w:val="000000"/>
          <w:spacing w:val="-1"/>
          <w:sz w:val="28"/>
          <w:szCs w:val="28"/>
        </w:rPr>
        <w:t>15</w:t>
      </w:r>
      <w:r w:rsidRPr="008332A2">
        <w:rPr>
          <w:color w:val="000000"/>
          <w:spacing w:val="-1"/>
          <w:sz w:val="28"/>
          <w:szCs w:val="28"/>
        </w:rPr>
        <w:t xml:space="preserve"> страниц</w:t>
      </w:r>
      <w:r>
        <w:rPr>
          <w:color w:val="000000"/>
          <w:spacing w:val="-1"/>
          <w:sz w:val="28"/>
          <w:szCs w:val="28"/>
        </w:rPr>
        <w:t xml:space="preserve">. </w:t>
      </w:r>
      <w:r w:rsidRPr="008332A2">
        <w:rPr>
          <w:color w:val="000000"/>
          <w:spacing w:val="-1"/>
          <w:sz w:val="28"/>
          <w:szCs w:val="28"/>
        </w:rPr>
        <w:t>Работу брошюруют с помощью скоросшивателя.</w:t>
      </w:r>
    </w:p>
    <w:p w:rsidR="00CE3B41" w:rsidRDefault="008C5957" w:rsidP="00CE3B41">
      <w:pPr>
        <w:shd w:val="clear" w:color="auto" w:fill="FFFFFF"/>
        <w:spacing w:line="360" w:lineRule="auto"/>
        <w:ind w:left="24" w:right="10" w:firstLine="7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Необходимо привести задание. О</w:t>
      </w:r>
      <w:r w:rsidR="00CE3B41" w:rsidRPr="008332A2">
        <w:rPr>
          <w:color w:val="000000"/>
          <w:spacing w:val="-1"/>
          <w:sz w:val="28"/>
          <w:szCs w:val="28"/>
        </w:rPr>
        <w:t xml:space="preserve">тветы на поставленные вопросы должны </w:t>
      </w:r>
      <w:r w:rsidR="00CE3B41" w:rsidRPr="008332A2">
        <w:rPr>
          <w:color w:val="000000"/>
          <w:sz w:val="28"/>
          <w:szCs w:val="28"/>
        </w:rPr>
        <w:t>быть четк</w:t>
      </w:r>
      <w:r>
        <w:rPr>
          <w:color w:val="000000"/>
          <w:sz w:val="28"/>
          <w:szCs w:val="28"/>
        </w:rPr>
        <w:t>ими, по-сущ</w:t>
      </w:r>
      <w:r w:rsidR="00CE3B41">
        <w:rPr>
          <w:color w:val="000000"/>
          <w:sz w:val="28"/>
          <w:szCs w:val="28"/>
        </w:rPr>
        <w:t>еству</w:t>
      </w:r>
      <w:r w:rsidR="00CE3B41" w:rsidRPr="008332A2">
        <w:rPr>
          <w:color w:val="000000"/>
          <w:sz w:val="28"/>
          <w:szCs w:val="28"/>
        </w:rPr>
        <w:t xml:space="preserve">. </w:t>
      </w:r>
      <w:r w:rsidR="00CE3B41">
        <w:rPr>
          <w:color w:val="000000"/>
          <w:sz w:val="28"/>
          <w:szCs w:val="28"/>
        </w:rPr>
        <w:t>В</w:t>
      </w:r>
      <w:r w:rsidR="00CE3B41" w:rsidRPr="008332A2">
        <w:rPr>
          <w:color w:val="000000"/>
          <w:spacing w:val="-1"/>
          <w:sz w:val="28"/>
          <w:szCs w:val="28"/>
        </w:rPr>
        <w:t xml:space="preserve">опрос должен быть отделен от ответа, чтобы можно было видеть, где начинается вопрос и ответ на него. </w:t>
      </w:r>
    </w:p>
    <w:p w:rsidR="008C5957" w:rsidRPr="008332A2" w:rsidRDefault="008C5957" w:rsidP="00CE3B41">
      <w:pPr>
        <w:shd w:val="clear" w:color="auto" w:fill="FFFFFF"/>
        <w:spacing w:line="360" w:lineRule="auto"/>
        <w:ind w:left="24" w:right="10" w:firstLine="72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Задачи выполняются с пояснениями, формулами, расчетами; оформляется ответ или вывод.</w:t>
      </w:r>
    </w:p>
    <w:p w:rsidR="00CE3B41" w:rsidRPr="008332A2" w:rsidRDefault="00CE3B41" w:rsidP="00CE3B41">
      <w:pPr>
        <w:shd w:val="clear" w:color="auto" w:fill="FFFFFF"/>
        <w:spacing w:line="360" w:lineRule="auto"/>
        <w:ind w:left="24" w:right="29" w:firstLine="725"/>
        <w:jc w:val="both"/>
        <w:rPr>
          <w:sz w:val="28"/>
          <w:szCs w:val="28"/>
        </w:rPr>
      </w:pPr>
      <w:r w:rsidRPr="008332A2">
        <w:rPr>
          <w:color w:val="000000"/>
          <w:spacing w:val="-1"/>
          <w:sz w:val="28"/>
          <w:szCs w:val="28"/>
        </w:rPr>
        <w:lastRenderedPageBreak/>
        <w:t>После того, как будут  выполнены  все задания, в конце приводится список литературы, использованной при выполнении работы</w:t>
      </w:r>
      <w:r w:rsidR="008C5957">
        <w:rPr>
          <w:color w:val="000000"/>
          <w:spacing w:val="-1"/>
          <w:sz w:val="28"/>
          <w:szCs w:val="28"/>
        </w:rPr>
        <w:t>, включая интернет-ресурс.</w:t>
      </w:r>
    </w:p>
    <w:p w:rsidR="00CE3B41" w:rsidRDefault="00CE3B41" w:rsidP="00CE3B41">
      <w:pPr>
        <w:shd w:val="clear" w:color="auto" w:fill="FFFFFF"/>
        <w:spacing w:line="360" w:lineRule="auto"/>
        <w:ind w:left="24" w:right="24" w:firstLine="720"/>
        <w:jc w:val="both"/>
        <w:rPr>
          <w:color w:val="000000"/>
          <w:spacing w:val="-1"/>
          <w:sz w:val="28"/>
          <w:szCs w:val="28"/>
        </w:rPr>
      </w:pPr>
      <w:r w:rsidRPr="008332A2">
        <w:rPr>
          <w:color w:val="000000"/>
          <w:sz w:val="28"/>
          <w:szCs w:val="28"/>
        </w:rPr>
        <w:t xml:space="preserve">В используемой литературе необходимо указать: название учебника, автора, место </w:t>
      </w:r>
      <w:r w:rsidRPr="008332A2">
        <w:rPr>
          <w:color w:val="000000"/>
          <w:spacing w:val="-1"/>
          <w:sz w:val="28"/>
          <w:szCs w:val="28"/>
        </w:rPr>
        <w:t>издания, издательство, год издания. Например:</w:t>
      </w:r>
    </w:p>
    <w:p w:rsidR="00CE3B41" w:rsidRPr="009C5D9F" w:rsidRDefault="00671DF6" w:rsidP="000927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Дашков Л.П. Коммерческая деятельность и технология торговли / Л.П. Дашков, В.К. Памбухчиянц. М.: ИВЦ «Маркетинг»</w:t>
      </w:r>
      <w:r w:rsidR="00CE3B41" w:rsidRPr="009C5D9F">
        <w:rPr>
          <w:sz w:val="28"/>
          <w:szCs w:val="28"/>
        </w:rPr>
        <w:t>,20</w:t>
      </w:r>
      <w:r w:rsidR="000902A4">
        <w:rPr>
          <w:sz w:val="28"/>
          <w:szCs w:val="28"/>
        </w:rPr>
        <w:t>1</w:t>
      </w:r>
      <w:r w:rsidR="0009272D">
        <w:rPr>
          <w:sz w:val="28"/>
          <w:szCs w:val="28"/>
        </w:rPr>
        <w:t>7</w:t>
      </w:r>
      <w:r>
        <w:rPr>
          <w:sz w:val="28"/>
          <w:szCs w:val="28"/>
        </w:rPr>
        <w:t>.-448с.</w:t>
      </w:r>
    </w:p>
    <w:p w:rsidR="00CE3B41" w:rsidRPr="008332A2" w:rsidRDefault="00CE3B41" w:rsidP="0009272D">
      <w:pPr>
        <w:shd w:val="clear" w:color="auto" w:fill="FFFFFF"/>
        <w:spacing w:line="276" w:lineRule="auto"/>
        <w:ind w:left="24" w:right="34" w:firstLine="720"/>
        <w:jc w:val="both"/>
        <w:rPr>
          <w:color w:val="000000"/>
          <w:sz w:val="28"/>
          <w:szCs w:val="28"/>
        </w:rPr>
      </w:pPr>
      <w:r w:rsidRPr="008332A2">
        <w:rPr>
          <w:color w:val="000000"/>
          <w:sz w:val="28"/>
          <w:szCs w:val="28"/>
        </w:rPr>
        <w:t>Необходимо оставить несколько чистых страниц для рецензии и доработки.</w:t>
      </w:r>
    </w:p>
    <w:p w:rsidR="00CE3B41" w:rsidRPr="008332A2" w:rsidRDefault="00CE3B41" w:rsidP="0009272D">
      <w:pPr>
        <w:shd w:val="clear" w:color="auto" w:fill="FFFFFF"/>
        <w:spacing w:line="276" w:lineRule="auto"/>
        <w:ind w:left="14" w:right="43" w:firstLine="730"/>
        <w:jc w:val="both"/>
        <w:rPr>
          <w:sz w:val="28"/>
          <w:szCs w:val="28"/>
        </w:rPr>
      </w:pPr>
      <w:r w:rsidRPr="008332A2">
        <w:rPr>
          <w:color w:val="000000"/>
          <w:spacing w:val="4"/>
          <w:sz w:val="28"/>
          <w:szCs w:val="28"/>
        </w:rPr>
        <w:t>Выполненную контрольную работу, следует сдать в заочное отделение кол</w:t>
      </w:r>
      <w:r w:rsidRPr="008332A2">
        <w:rPr>
          <w:color w:val="000000"/>
          <w:spacing w:val="4"/>
          <w:sz w:val="28"/>
          <w:szCs w:val="28"/>
        </w:rPr>
        <w:softHyphen/>
      </w:r>
      <w:r w:rsidRPr="008332A2">
        <w:rPr>
          <w:color w:val="000000"/>
          <w:spacing w:val="-3"/>
          <w:sz w:val="28"/>
          <w:szCs w:val="28"/>
        </w:rPr>
        <w:t>леджа.</w:t>
      </w:r>
    </w:p>
    <w:p w:rsidR="00CE3B41" w:rsidRPr="008332A2" w:rsidRDefault="00CE3B41" w:rsidP="0009272D">
      <w:pPr>
        <w:shd w:val="clear" w:color="auto" w:fill="FFFFFF"/>
        <w:spacing w:line="276" w:lineRule="auto"/>
        <w:ind w:left="14" w:right="43" w:firstLine="720"/>
        <w:jc w:val="both"/>
        <w:rPr>
          <w:sz w:val="28"/>
          <w:szCs w:val="28"/>
        </w:rPr>
      </w:pPr>
      <w:r w:rsidRPr="008332A2">
        <w:rPr>
          <w:color w:val="000000"/>
          <w:sz w:val="28"/>
          <w:szCs w:val="28"/>
        </w:rPr>
        <w:t xml:space="preserve">После получения работы, студент должен внимательно ознакомиться с </w:t>
      </w:r>
      <w:r w:rsidRPr="008332A2">
        <w:rPr>
          <w:color w:val="000000"/>
          <w:spacing w:val="-1"/>
          <w:sz w:val="28"/>
          <w:szCs w:val="28"/>
        </w:rPr>
        <w:t xml:space="preserve">рецензией преподавателя. Если в рецензии указаны замечания, то студент делает доработку, отвечая по </w:t>
      </w:r>
      <w:r w:rsidRPr="008332A2">
        <w:rPr>
          <w:color w:val="000000"/>
          <w:spacing w:val="1"/>
          <w:sz w:val="28"/>
          <w:szCs w:val="28"/>
        </w:rPr>
        <w:t xml:space="preserve">замечаниям в этой же </w:t>
      </w:r>
      <w:r w:rsidR="008C5957">
        <w:rPr>
          <w:color w:val="000000"/>
          <w:spacing w:val="1"/>
          <w:sz w:val="28"/>
          <w:szCs w:val="28"/>
        </w:rPr>
        <w:t>работе</w:t>
      </w:r>
      <w:r w:rsidRPr="008332A2">
        <w:rPr>
          <w:color w:val="000000"/>
          <w:spacing w:val="1"/>
          <w:sz w:val="28"/>
          <w:szCs w:val="28"/>
        </w:rPr>
        <w:t>. Если же контрольная работа не зачтена, то студент</w:t>
      </w:r>
      <w:r>
        <w:rPr>
          <w:color w:val="000000"/>
          <w:spacing w:val="1"/>
          <w:sz w:val="28"/>
          <w:szCs w:val="28"/>
        </w:rPr>
        <w:t xml:space="preserve"> перерабатывает</w:t>
      </w:r>
      <w:r w:rsidRPr="008332A2">
        <w:rPr>
          <w:color w:val="000000"/>
          <w:sz w:val="28"/>
          <w:szCs w:val="28"/>
        </w:rPr>
        <w:t xml:space="preserve"> полностью всю работу, т.е. отвечает </w:t>
      </w:r>
      <w:proofErr w:type="gramStart"/>
      <w:r w:rsidRPr="008332A2">
        <w:rPr>
          <w:color w:val="000000"/>
          <w:sz w:val="28"/>
          <w:szCs w:val="28"/>
        </w:rPr>
        <w:t>на те</w:t>
      </w:r>
      <w:proofErr w:type="gramEnd"/>
      <w:r w:rsidRPr="008332A2">
        <w:rPr>
          <w:color w:val="000000"/>
          <w:sz w:val="28"/>
          <w:szCs w:val="28"/>
        </w:rPr>
        <w:t xml:space="preserve"> вопросы, которые будут указаны в рецензии и сдает в заочное отделени</w:t>
      </w:r>
      <w:r>
        <w:rPr>
          <w:color w:val="000000"/>
          <w:sz w:val="28"/>
          <w:szCs w:val="28"/>
        </w:rPr>
        <w:t>е</w:t>
      </w:r>
      <w:r w:rsidRPr="008332A2">
        <w:rPr>
          <w:color w:val="000000"/>
          <w:sz w:val="28"/>
          <w:szCs w:val="28"/>
        </w:rPr>
        <w:t xml:space="preserve"> для повторной проверки. </w:t>
      </w:r>
    </w:p>
    <w:p w:rsidR="00CE3B41" w:rsidRPr="008332A2" w:rsidRDefault="00CE3B41" w:rsidP="00CE3B41">
      <w:pPr>
        <w:shd w:val="clear" w:color="auto" w:fill="FFFFFF"/>
        <w:spacing w:line="360" w:lineRule="auto"/>
        <w:ind w:left="5" w:right="53" w:firstLine="730"/>
        <w:jc w:val="both"/>
        <w:rPr>
          <w:color w:val="000000"/>
          <w:spacing w:val="-1"/>
          <w:sz w:val="28"/>
          <w:szCs w:val="28"/>
        </w:rPr>
      </w:pPr>
      <w:r w:rsidRPr="008332A2">
        <w:rPr>
          <w:color w:val="000000"/>
          <w:spacing w:val="4"/>
          <w:sz w:val="28"/>
          <w:szCs w:val="28"/>
        </w:rPr>
        <w:t xml:space="preserve">Контрольная работа, выполненная не по своему варианту - не зачитывается,не рецензируется. </w:t>
      </w:r>
      <w:r w:rsidRPr="008332A2">
        <w:rPr>
          <w:color w:val="000000"/>
          <w:spacing w:val="1"/>
          <w:sz w:val="28"/>
          <w:szCs w:val="28"/>
        </w:rPr>
        <w:t xml:space="preserve">Без контрольной работы </w:t>
      </w:r>
      <w:r w:rsidRPr="008332A2">
        <w:rPr>
          <w:color w:val="000000"/>
          <w:spacing w:val="-1"/>
          <w:sz w:val="28"/>
          <w:szCs w:val="28"/>
        </w:rPr>
        <w:t>студент к сдаче экзаменов</w:t>
      </w:r>
      <w:r>
        <w:rPr>
          <w:color w:val="000000"/>
          <w:spacing w:val="-1"/>
          <w:sz w:val="28"/>
          <w:szCs w:val="28"/>
        </w:rPr>
        <w:t xml:space="preserve"> или зачетов</w:t>
      </w:r>
      <w:r w:rsidRPr="008332A2">
        <w:rPr>
          <w:color w:val="000000"/>
          <w:spacing w:val="-1"/>
          <w:sz w:val="28"/>
          <w:szCs w:val="28"/>
        </w:rPr>
        <w:t xml:space="preserve"> не допускается.</w:t>
      </w:r>
    </w:p>
    <w:p w:rsidR="00CE3B41" w:rsidRPr="008332A2" w:rsidRDefault="00CE3B41" w:rsidP="00CE3B41">
      <w:pPr>
        <w:shd w:val="clear" w:color="auto" w:fill="FFFFFF"/>
        <w:spacing w:line="360" w:lineRule="auto"/>
        <w:ind w:left="5" w:right="53" w:firstLine="730"/>
        <w:jc w:val="both"/>
        <w:rPr>
          <w:color w:val="000000"/>
          <w:sz w:val="28"/>
          <w:szCs w:val="28"/>
        </w:rPr>
      </w:pPr>
      <w:r w:rsidRPr="008332A2">
        <w:rPr>
          <w:color w:val="000000"/>
          <w:spacing w:val="-1"/>
          <w:sz w:val="28"/>
          <w:szCs w:val="28"/>
        </w:rPr>
        <w:t xml:space="preserve">Определение варианта контрольной работы. </w:t>
      </w:r>
      <w:r>
        <w:rPr>
          <w:color w:val="000000"/>
          <w:spacing w:val="-1"/>
          <w:sz w:val="28"/>
          <w:szCs w:val="28"/>
        </w:rPr>
        <w:t>Задание к</w:t>
      </w:r>
      <w:r w:rsidRPr="008332A2">
        <w:rPr>
          <w:color w:val="000000"/>
          <w:spacing w:val="1"/>
          <w:sz w:val="28"/>
          <w:szCs w:val="28"/>
        </w:rPr>
        <w:t>онтрольн</w:t>
      </w:r>
      <w:r>
        <w:rPr>
          <w:color w:val="000000"/>
          <w:spacing w:val="1"/>
          <w:sz w:val="28"/>
          <w:szCs w:val="28"/>
        </w:rPr>
        <w:t>ой  работы</w:t>
      </w:r>
      <w:r w:rsidRPr="008332A2">
        <w:rPr>
          <w:color w:val="000000"/>
          <w:spacing w:val="1"/>
          <w:sz w:val="28"/>
          <w:szCs w:val="28"/>
        </w:rPr>
        <w:t xml:space="preserve">   состоит  из   10   вариантов. Студент  выполняет  только   свой   ва</w:t>
      </w:r>
      <w:r w:rsidRPr="008332A2">
        <w:rPr>
          <w:color w:val="000000"/>
          <w:spacing w:val="-1"/>
          <w:sz w:val="28"/>
          <w:szCs w:val="28"/>
        </w:rPr>
        <w:t xml:space="preserve">риант, который  определяется по последней цифре шифра. </w:t>
      </w:r>
      <w:r w:rsidRPr="008332A2">
        <w:rPr>
          <w:color w:val="000000"/>
          <w:sz w:val="28"/>
          <w:szCs w:val="28"/>
        </w:rPr>
        <w:t xml:space="preserve">Например: Петрова Н.А. </w:t>
      </w:r>
      <w:r>
        <w:rPr>
          <w:color w:val="000000"/>
          <w:sz w:val="28"/>
          <w:szCs w:val="28"/>
        </w:rPr>
        <w:t xml:space="preserve">- </w:t>
      </w:r>
      <w:r w:rsidRPr="008332A2">
        <w:rPr>
          <w:color w:val="000000"/>
          <w:sz w:val="28"/>
          <w:szCs w:val="28"/>
        </w:rPr>
        <w:t xml:space="preserve">шифр </w:t>
      </w:r>
      <w:r w:rsidR="0009272D">
        <w:rPr>
          <w:color w:val="000000"/>
          <w:sz w:val="28"/>
          <w:szCs w:val="28"/>
        </w:rPr>
        <w:t>2</w:t>
      </w:r>
      <w:r w:rsidR="009F2824">
        <w:rPr>
          <w:color w:val="000000"/>
          <w:sz w:val="28"/>
          <w:szCs w:val="28"/>
        </w:rPr>
        <w:t>9</w:t>
      </w:r>
      <w:r w:rsidR="0009272D">
        <w:rPr>
          <w:color w:val="000000"/>
          <w:sz w:val="28"/>
          <w:szCs w:val="28"/>
        </w:rPr>
        <w:t>1</w:t>
      </w:r>
      <w:r w:rsidRPr="008332A2">
        <w:rPr>
          <w:color w:val="000000"/>
          <w:sz w:val="28"/>
          <w:szCs w:val="28"/>
        </w:rPr>
        <w:t>8 -вариант выполнения контрольной работы - № 8.</w:t>
      </w:r>
    </w:p>
    <w:p w:rsidR="00CE3B41" w:rsidRPr="00671DF6" w:rsidRDefault="00CE3B41" w:rsidP="0009272D">
      <w:pPr>
        <w:shd w:val="clear" w:color="auto" w:fill="FFFFFF"/>
        <w:spacing w:line="360" w:lineRule="auto"/>
        <w:ind w:left="5" w:right="53" w:firstLine="730"/>
        <w:jc w:val="both"/>
        <w:rPr>
          <w:sz w:val="28"/>
          <w:szCs w:val="28"/>
        </w:rPr>
      </w:pPr>
      <w:r w:rsidRPr="008332A2">
        <w:rPr>
          <w:color w:val="000000"/>
          <w:sz w:val="28"/>
          <w:szCs w:val="28"/>
        </w:rPr>
        <w:t>Студент может получить индивидуальную консультацию по выполнению работы у преподавателя, ведущего данн</w:t>
      </w:r>
      <w:r w:rsidR="0009272D">
        <w:rPr>
          <w:color w:val="000000"/>
          <w:sz w:val="28"/>
          <w:szCs w:val="28"/>
        </w:rPr>
        <w:t>ую</w:t>
      </w:r>
      <w:r w:rsidR="009F2824">
        <w:rPr>
          <w:color w:val="000000"/>
          <w:sz w:val="28"/>
          <w:szCs w:val="28"/>
        </w:rPr>
        <w:t xml:space="preserve"> </w:t>
      </w:r>
      <w:r w:rsidR="0009272D">
        <w:rPr>
          <w:color w:val="000000"/>
          <w:sz w:val="28"/>
          <w:szCs w:val="28"/>
        </w:rPr>
        <w:t>дисциплину</w:t>
      </w:r>
      <w:r w:rsidRPr="008332A2">
        <w:rPr>
          <w:color w:val="000000"/>
          <w:sz w:val="28"/>
          <w:szCs w:val="28"/>
        </w:rPr>
        <w:t>.</w:t>
      </w:r>
    </w:p>
    <w:p w:rsidR="00057761" w:rsidRDefault="00671DF6" w:rsidP="0009272D">
      <w:pPr>
        <w:spacing w:line="360" w:lineRule="auto"/>
        <w:ind w:firstLine="540"/>
        <w:jc w:val="both"/>
        <w:rPr>
          <w:sz w:val="28"/>
          <w:szCs w:val="28"/>
        </w:rPr>
      </w:pPr>
      <w:r w:rsidRPr="00671DF6">
        <w:rPr>
          <w:sz w:val="28"/>
          <w:szCs w:val="28"/>
        </w:rPr>
        <w:t xml:space="preserve">Существенную помощь могут оказать методические указания по выполнению курсовой работы  по дисциплине «Основы коммерческой деятельности», составленные преподавателем Саркисян </w:t>
      </w:r>
      <w:r w:rsidR="00053BBF">
        <w:rPr>
          <w:sz w:val="28"/>
          <w:szCs w:val="28"/>
        </w:rPr>
        <w:t>И.В</w:t>
      </w:r>
      <w:r w:rsidR="000902A4">
        <w:rPr>
          <w:sz w:val="28"/>
          <w:szCs w:val="28"/>
        </w:rPr>
        <w:t>.</w:t>
      </w:r>
      <w:r w:rsidRPr="00671DF6">
        <w:rPr>
          <w:sz w:val="28"/>
          <w:szCs w:val="28"/>
        </w:rPr>
        <w:t xml:space="preserve"> они содержат требования по оформлению работы, теоретические положения, формулы и примеры решения некоторых задач, список литературы по дисциплине.</w:t>
      </w:r>
    </w:p>
    <w:p w:rsidR="00057761" w:rsidRDefault="00057761">
      <w:pPr>
        <w:rPr>
          <w:sz w:val="28"/>
          <w:szCs w:val="28"/>
        </w:rPr>
      </w:pPr>
    </w:p>
    <w:p w:rsidR="00057761" w:rsidRDefault="00057761">
      <w:pPr>
        <w:rPr>
          <w:sz w:val="28"/>
          <w:szCs w:val="28"/>
        </w:rPr>
      </w:pPr>
    </w:p>
    <w:p w:rsidR="00057761" w:rsidRPr="00575205" w:rsidRDefault="00057761" w:rsidP="00057761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lastRenderedPageBreak/>
        <w:t>ВАРИАНТ № 1</w:t>
      </w:r>
    </w:p>
    <w:p w:rsidR="003A300E" w:rsidRDefault="003A300E" w:rsidP="00057761">
      <w:pPr>
        <w:jc w:val="both"/>
        <w:rPr>
          <w:rFonts w:eastAsia="Calibri"/>
          <w:b/>
          <w:bCs/>
          <w:sz w:val="28"/>
          <w:szCs w:val="28"/>
        </w:rPr>
      </w:pPr>
    </w:p>
    <w:p w:rsidR="00057761" w:rsidRPr="00575205" w:rsidRDefault="00057761" w:rsidP="00057761">
      <w:pPr>
        <w:jc w:val="both"/>
        <w:rPr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>1.</w:t>
      </w:r>
      <w:r w:rsidR="004F19F2">
        <w:rPr>
          <w:rFonts w:eastAsia="Calibri"/>
          <w:bCs/>
          <w:sz w:val="28"/>
          <w:szCs w:val="28"/>
        </w:rPr>
        <w:t>Понятие, с</w:t>
      </w:r>
      <w:r>
        <w:rPr>
          <w:rFonts w:eastAsia="Calibri"/>
          <w:bCs/>
          <w:sz w:val="28"/>
          <w:szCs w:val="28"/>
        </w:rPr>
        <w:t>ущность, содержание</w:t>
      </w:r>
      <w:r w:rsidR="004F19F2">
        <w:rPr>
          <w:rFonts w:eastAsia="Calibri"/>
          <w:bCs/>
          <w:sz w:val="28"/>
          <w:szCs w:val="28"/>
        </w:rPr>
        <w:t xml:space="preserve">, цели </w:t>
      </w:r>
      <w:r>
        <w:rPr>
          <w:rFonts w:eastAsia="Calibri"/>
          <w:bCs/>
          <w:sz w:val="28"/>
          <w:szCs w:val="28"/>
        </w:rPr>
        <w:t xml:space="preserve"> и з</w:t>
      </w:r>
      <w:r w:rsidR="004F19F2">
        <w:rPr>
          <w:rFonts w:eastAsia="Calibri"/>
          <w:bCs/>
          <w:sz w:val="28"/>
          <w:szCs w:val="28"/>
        </w:rPr>
        <w:t xml:space="preserve">адачи коммерческой деятельности, </w:t>
      </w:r>
      <w:r w:rsidR="004F19F2">
        <w:rPr>
          <w:sz w:val="28"/>
          <w:szCs w:val="28"/>
        </w:rPr>
        <w:t>объекты и субъекты. Государственное регулирование коммерческой деятельности. Коммерческие службы, их состав, структура и деятельность по организации операций с товарами и услугами на рынке.</w:t>
      </w:r>
      <w:r w:rsidR="00816AE8">
        <w:rPr>
          <w:sz w:val="28"/>
          <w:szCs w:val="28"/>
        </w:rPr>
        <w:t xml:space="preserve"> Организационно-правовые формы коммерческой деятельности.</w:t>
      </w:r>
    </w:p>
    <w:p w:rsidR="00057761" w:rsidRPr="00575205" w:rsidRDefault="00057761" w:rsidP="00057761">
      <w:pPr>
        <w:jc w:val="both"/>
        <w:rPr>
          <w:sz w:val="28"/>
          <w:szCs w:val="28"/>
        </w:rPr>
      </w:pPr>
    </w:p>
    <w:p w:rsidR="004F19F2" w:rsidRDefault="00057761" w:rsidP="004F19F2">
      <w:pPr>
        <w:rPr>
          <w:sz w:val="28"/>
          <w:szCs w:val="28"/>
        </w:rPr>
      </w:pPr>
      <w:r w:rsidRPr="00575205">
        <w:rPr>
          <w:b/>
          <w:sz w:val="28"/>
          <w:szCs w:val="28"/>
        </w:rPr>
        <w:t xml:space="preserve">2. </w:t>
      </w:r>
      <w:r w:rsidR="004F19F2">
        <w:rPr>
          <w:sz w:val="28"/>
          <w:szCs w:val="28"/>
        </w:rPr>
        <w:t xml:space="preserve">Розничная торговая сеть: классификация, функции торговых предприятий по видам и особенностям устройства; тип предприятия; форма обслуживания покупателей. </w:t>
      </w:r>
    </w:p>
    <w:p w:rsidR="00057761" w:rsidRPr="00575205" w:rsidRDefault="00057761" w:rsidP="00057761">
      <w:pPr>
        <w:jc w:val="both"/>
        <w:rPr>
          <w:sz w:val="28"/>
          <w:szCs w:val="28"/>
        </w:rPr>
      </w:pPr>
    </w:p>
    <w:p w:rsidR="00057761" w:rsidRPr="00575205" w:rsidRDefault="00057761" w:rsidP="00057761">
      <w:pPr>
        <w:jc w:val="both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3. Задача</w:t>
      </w:r>
    </w:p>
    <w:p w:rsidR="008C03DC" w:rsidRDefault="008C03DC" w:rsidP="008C0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коэффициент использования площади и объема склада готовой продукции, проанализировать показатели на основании данных: габариты стеллажа 8х2х6, количество стеллажей 20 шт., </w:t>
      </w:r>
      <w:r w:rsidR="009B46AD">
        <w:rPr>
          <w:sz w:val="28"/>
          <w:szCs w:val="28"/>
        </w:rPr>
        <w:t xml:space="preserve">высота хранения 4 м; </w:t>
      </w:r>
      <w:r>
        <w:rPr>
          <w:sz w:val="28"/>
          <w:szCs w:val="28"/>
        </w:rPr>
        <w:t xml:space="preserve">основной объем склада </w:t>
      </w:r>
      <w:smartTag w:uri="urn:schemas-microsoft-com:office:smarttags" w:element="metricconverter">
        <w:smartTagPr>
          <w:attr w:name="ProductID" w:val="6400 м3"/>
        </w:smartTagPr>
        <w:r>
          <w:rPr>
            <w:sz w:val="28"/>
            <w:szCs w:val="28"/>
          </w:rPr>
          <w:t xml:space="preserve">6400 </w:t>
        </w:r>
        <w:r w:rsidRPr="009F5CCB">
          <w:rPr>
            <w:sz w:val="28"/>
            <w:szCs w:val="28"/>
          </w:rPr>
          <w:t>м3</w:t>
        </w:r>
      </w:smartTag>
      <w:r>
        <w:rPr>
          <w:sz w:val="28"/>
          <w:szCs w:val="28"/>
        </w:rPr>
        <w:t xml:space="preserve">, </w:t>
      </w:r>
      <w:r w:rsidRPr="009F5CCB">
        <w:rPr>
          <w:sz w:val="28"/>
          <w:szCs w:val="28"/>
        </w:rPr>
        <w:t>высота</w:t>
      </w:r>
      <w:r>
        <w:rPr>
          <w:sz w:val="28"/>
          <w:szCs w:val="28"/>
        </w:rPr>
        <w:t xml:space="preserve"> склада 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>,  показатель использования площади для типового склада равен 0,45; а коэффициент использования объема склада равен 0,28</w:t>
      </w:r>
    </w:p>
    <w:p w:rsidR="00057761" w:rsidRPr="00842D42" w:rsidRDefault="00057761" w:rsidP="00057761">
      <w:pPr>
        <w:jc w:val="both"/>
        <w:rPr>
          <w:sz w:val="28"/>
          <w:szCs w:val="28"/>
        </w:rPr>
      </w:pPr>
    </w:p>
    <w:p w:rsidR="00057761" w:rsidRPr="009C219A" w:rsidRDefault="00057761" w:rsidP="00533958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57761" w:rsidRDefault="00057761" w:rsidP="002E0757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>я</w:t>
      </w:r>
      <w:r w:rsidR="0094111C">
        <w:rPr>
          <w:sz w:val="28"/>
          <w:szCs w:val="28"/>
        </w:rPr>
        <w:t xml:space="preserve"> </w:t>
      </w:r>
      <w:r w:rsidRPr="009C219A">
        <w:rPr>
          <w:b/>
          <w:sz w:val="28"/>
          <w:szCs w:val="28"/>
        </w:rPr>
        <w:t>вопрос</w:t>
      </w:r>
      <w:r w:rsidR="002E0757"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 w:rsidR="002E0757">
        <w:rPr>
          <w:sz w:val="28"/>
          <w:szCs w:val="28"/>
        </w:rPr>
        <w:t xml:space="preserve"> следует воспользоваться </w:t>
      </w:r>
      <w:r>
        <w:rPr>
          <w:sz w:val="28"/>
          <w:szCs w:val="28"/>
        </w:rPr>
        <w:t>литературой:</w:t>
      </w:r>
    </w:p>
    <w:p w:rsidR="002E0757" w:rsidRPr="009C219A" w:rsidRDefault="002E0757" w:rsidP="002E0757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533958" w:rsidRDefault="002E0757" w:rsidP="002E075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958">
        <w:rPr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="00533958">
        <w:rPr>
          <w:sz w:val="28"/>
          <w:szCs w:val="28"/>
        </w:rPr>
        <w:t>Памбухчиянц</w:t>
      </w:r>
      <w:proofErr w:type="spellEnd"/>
      <w:r w:rsidR="00533958">
        <w:rPr>
          <w:sz w:val="28"/>
          <w:szCs w:val="28"/>
        </w:rPr>
        <w:t>.</w:t>
      </w:r>
      <w:r w:rsidR="00816AE8">
        <w:rPr>
          <w:sz w:val="28"/>
          <w:szCs w:val="28"/>
        </w:rPr>
        <w:t xml:space="preserve"> М.: ИВЦ «Маркетинг», 20</w:t>
      </w:r>
      <w:r w:rsidR="00B31D9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16AE8">
        <w:rPr>
          <w:sz w:val="28"/>
          <w:szCs w:val="28"/>
        </w:rPr>
        <w:t>, гл.2</w:t>
      </w:r>
    </w:p>
    <w:p w:rsidR="00533958" w:rsidRDefault="002E0757" w:rsidP="0053395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3958">
        <w:rPr>
          <w:sz w:val="28"/>
          <w:szCs w:val="28"/>
        </w:rPr>
        <w:t xml:space="preserve">.Осипова, Л.В. Основы коммерческой деятельности; </w:t>
      </w:r>
      <w:proofErr w:type="spellStart"/>
      <w:r w:rsidR="00533958">
        <w:rPr>
          <w:sz w:val="28"/>
          <w:szCs w:val="28"/>
        </w:rPr>
        <w:t>Учеб</w:t>
      </w:r>
      <w:proofErr w:type="gramStart"/>
      <w:r w:rsidR="00533958">
        <w:rPr>
          <w:sz w:val="28"/>
          <w:szCs w:val="28"/>
        </w:rPr>
        <w:t>.д</w:t>
      </w:r>
      <w:proofErr w:type="gramEnd"/>
      <w:r w:rsidR="00533958">
        <w:rPr>
          <w:sz w:val="28"/>
          <w:szCs w:val="28"/>
        </w:rPr>
        <w:t>ля</w:t>
      </w:r>
      <w:proofErr w:type="spellEnd"/>
      <w:r w:rsidR="00533958">
        <w:rPr>
          <w:sz w:val="28"/>
          <w:szCs w:val="28"/>
        </w:rPr>
        <w:t xml:space="preserve"> вузов/ Л.В.Осипова, И.М. </w:t>
      </w:r>
      <w:proofErr w:type="spellStart"/>
      <w:r w:rsidR="00533958">
        <w:rPr>
          <w:sz w:val="28"/>
          <w:szCs w:val="28"/>
        </w:rPr>
        <w:t>Синяева</w:t>
      </w:r>
      <w:proofErr w:type="spellEnd"/>
      <w:r w:rsidR="00533958">
        <w:rPr>
          <w:sz w:val="28"/>
          <w:szCs w:val="28"/>
        </w:rPr>
        <w:t xml:space="preserve"> – М.: Банки и биржи, </w:t>
      </w:r>
      <w:proofErr w:type="spellStart"/>
      <w:r w:rsidR="00533958">
        <w:rPr>
          <w:sz w:val="28"/>
          <w:szCs w:val="28"/>
        </w:rPr>
        <w:t>Юнити</w:t>
      </w:r>
      <w:proofErr w:type="spellEnd"/>
      <w:r w:rsidR="00533958">
        <w:rPr>
          <w:sz w:val="28"/>
          <w:szCs w:val="28"/>
        </w:rPr>
        <w:t xml:space="preserve">, </w:t>
      </w:r>
      <w:r w:rsidR="00B31D99">
        <w:rPr>
          <w:sz w:val="28"/>
          <w:szCs w:val="28"/>
        </w:rPr>
        <w:t>201</w:t>
      </w:r>
      <w:r w:rsidR="0094111C">
        <w:rPr>
          <w:sz w:val="28"/>
          <w:szCs w:val="28"/>
        </w:rPr>
        <w:t>5</w:t>
      </w:r>
      <w:r w:rsidR="00533958">
        <w:rPr>
          <w:sz w:val="28"/>
          <w:szCs w:val="28"/>
        </w:rPr>
        <w:t>.-324с</w:t>
      </w:r>
    </w:p>
    <w:p w:rsidR="00533958" w:rsidRDefault="002E0757" w:rsidP="0053395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3958">
        <w:rPr>
          <w:sz w:val="28"/>
          <w:szCs w:val="28"/>
        </w:rPr>
        <w:t xml:space="preserve">.Каплина, С.А. Организация коммерческой деятельности. </w:t>
      </w:r>
      <w:proofErr w:type="spellStart"/>
      <w:r w:rsidR="00533958">
        <w:rPr>
          <w:sz w:val="28"/>
          <w:szCs w:val="28"/>
        </w:rPr>
        <w:t>Учеб</w:t>
      </w:r>
      <w:proofErr w:type="gramStart"/>
      <w:r w:rsidR="00533958">
        <w:rPr>
          <w:sz w:val="28"/>
          <w:szCs w:val="28"/>
        </w:rPr>
        <w:t>.п</w:t>
      </w:r>
      <w:proofErr w:type="gramEnd"/>
      <w:r w:rsidR="00533958">
        <w:rPr>
          <w:sz w:val="28"/>
          <w:szCs w:val="28"/>
        </w:rPr>
        <w:t>особие</w:t>
      </w:r>
      <w:proofErr w:type="spellEnd"/>
      <w:r w:rsidR="00533958">
        <w:rPr>
          <w:sz w:val="28"/>
          <w:szCs w:val="28"/>
        </w:rPr>
        <w:t>.- Ростов – н</w:t>
      </w:r>
      <w:proofErr w:type="gramStart"/>
      <w:r w:rsidR="00533958">
        <w:rPr>
          <w:sz w:val="28"/>
          <w:szCs w:val="28"/>
        </w:rPr>
        <w:t>а-</w:t>
      </w:r>
      <w:proofErr w:type="gramEnd"/>
      <w:r w:rsidR="00533958">
        <w:rPr>
          <w:sz w:val="28"/>
          <w:szCs w:val="28"/>
        </w:rPr>
        <w:t xml:space="preserve"> Дону: Феникс, 20</w:t>
      </w:r>
      <w:r w:rsidR="00B31D99">
        <w:rPr>
          <w:sz w:val="28"/>
          <w:szCs w:val="28"/>
        </w:rPr>
        <w:t>1</w:t>
      </w:r>
      <w:r w:rsidR="0094111C">
        <w:rPr>
          <w:sz w:val="28"/>
          <w:szCs w:val="28"/>
        </w:rPr>
        <w:t>5</w:t>
      </w:r>
      <w:r w:rsidR="00533958">
        <w:rPr>
          <w:sz w:val="28"/>
          <w:szCs w:val="28"/>
        </w:rPr>
        <w:t xml:space="preserve">.-416с </w:t>
      </w:r>
    </w:p>
    <w:p w:rsidR="00057827" w:rsidRDefault="002E0757" w:rsidP="0005782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7827">
        <w:rPr>
          <w:sz w:val="28"/>
          <w:szCs w:val="28"/>
        </w:rPr>
        <w:t xml:space="preserve">.Основы коммерческой деятельности: учебник/О.В. </w:t>
      </w:r>
      <w:proofErr w:type="spellStart"/>
      <w:r w:rsidR="00057827">
        <w:rPr>
          <w:sz w:val="28"/>
          <w:szCs w:val="28"/>
        </w:rPr>
        <w:t>Памбухчиянц.-М</w:t>
      </w:r>
      <w:proofErr w:type="spellEnd"/>
      <w:r w:rsidR="00057827">
        <w:rPr>
          <w:sz w:val="28"/>
          <w:szCs w:val="28"/>
        </w:rPr>
        <w:t>.: Издательско-торговая корпорация «Дашков и К», 201</w:t>
      </w:r>
      <w:r>
        <w:rPr>
          <w:sz w:val="28"/>
          <w:szCs w:val="28"/>
        </w:rPr>
        <w:t>7</w:t>
      </w:r>
      <w:r w:rsidR="00057827">
        <w:rPr>
          <w:sz w:val="28"/>
          <w:szCs w:val="28"/>
        </w:rPr>
        <w:t>.-284с</w:t>
      </w:r>
    </w:p>
    <w:p w:rsidR="00533958" w:rsidRDefault="00533958" w:rsidP="0053395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490685" w:rsidRDefault="008C03DC">
      <w:pPr>
        <w:rPr>
          <w:sz w:val="28"/>
          <w:szCs w:val="28"/>
        </w:rPr>
      </w:pPr>
      <w:r w:rsidRPr="008C03DC">
        <w:rPr>
          <w:b/>
          <w:sz w:val="28"/>
          <w:szCs w:val="28"/>
        </w:rPr>
        <w:t>Пример решения задачи</w:t>
      </w:r>
      <w:r>
        <w:rPr>
          <w:sz w:val="28"/>
          <w:szCs w:val="28"/>
        </w:rPr>
        <w:t>:</w:t>
      </w:r>
    </w:p>
    <w:p w:rsidR="008C03DC" w:rsidRDefault="008C03DC" w:rsidP="008C0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коэффициент использования площади и объема склада готовой продукции, </w:t>
      </w:r>
      <w:r w:rsidR="00021ED2">
        <w:rPr>
          <w:sz w:val="28"/>
          <w:szCs w:val="28"/>
        </w:rPr>
        <w:t>если полезная площадь равна 440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высота хранения материалов </w:t>
      </w:r>
      <w:smartTag w:uri="urn:schemas-microsoft-com:office:smarttags" w:element="metricconverter">
        <w:smartTagPr>
          <w:attr w:name="ProductID" w:val="4 метра"/>
        </w:smartTagPr>
        <w:r>
          <w:rPr>
            <w:sz w:val="28"/>
            <w:szCs w:val="28"/>
          </w:rPr>
          <w:t>4 метра</w:t>
        </w:r>
      </w:smartTag>
      <w:r>
        <w:rPr>
          <w:sz w:val="28"/>
          <w:szCs w:val="28"/>
        </w:rPr>
        <w:t>. Габаритные размеры склада 24х72х7,2 м</w:t>
      </w:r>
    </w:p>
    <w:p w:rsidR="008C03DC" w:rsidRDefault="00E0521F" w:rsidP="008C03D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z-index:251688960" from="93.6pt,13.95pt" to="93.6pt,121.95pt"/>
        </w:pict>
      </w:r>
      <w:r w:rsidR="008C03DC">
        <w:rPr>
          <w:sz w:val="28"/>
          <w:szCs w:val="28"/>
        </w:rPr>
        <w:t>Дано:                                        Решение:</w:t>
      </w:r>
    </w:p>
    <w:p w:rsidR="008C03DC" w:rsidRPr="006F74F5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=440 м</w:t>
      </w:r>
      <w:r>
        <w:rPr>
          <w:sz w:val="28"/>
          <w:szCs w:val="28"/>
          <w:vertAlign w:val="superscript"/>
        </w:rPr>
        <w:t xml:space="preserve">2                   </w:t>
      </w:r>
      <w:r>
        <w:rPr>
          <w:sz w:val="28"/>
          <w:szCs w:val="28"/>
        </w:rPr>
        <w:t>1. Определяем общую площадь склада по формуле:</w:t>
      </w:r>
    </w:p>
    <w:p w:rsidR="008C03DC" w:rsidRPr="006F74F5" w:rsidRDefault="008C03DC" w:rsidP="00092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хр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  <w:r w:rsidR="0009272D">
          <w:rPr>
            <w:sz w:val="28"/>
            <w:szCs w:val="28"/>
          </w:rPr>
          <w:t xml:space="preserve">                                      </w:t>
        </w:r>
      </w:smartTag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/ 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 где</w:t>
      </w:r>
    </w:p>
    <w:p w:rsidR="008C03DC" w:rsidRPr="006F74F5" w:rsidRDefault="008C03DC" w:rsidP="0009272D">
      <w:pPr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ск</w:t>
      </w:r>
      <w:proofErr w:type="spellEnd"/>
      <w:proofErr w:type="gramEnd"/>
      <w:r>
        <w:rPr>
          <w:sz w:val="28"/>
          <w:szCs w:val="28"/>
        </w:rPr>
        <w:t xml:space="preserve"> =24 м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–полезная площадь склада, м</w:t>
      </w:r>
      <w:r>
        <w:rPr>
          <w:sz w:val="28"/>
          <w:szCs w:val="28"/>
          <w:vertAlign w:val="superscript"/>
        </w:rPr>
        <w:t>2</w:t>
      </w:r>
    </w:p>
    <w:p w:rsidR="008C03DC" w:rsidRDefault="008C03DC" w:rsidP="00092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proofErr w:type="spellStart"/>
      <w:r>
        <w:rPr>
          <w:sz w:val="28"/>
          <w:szCs w:val="28"/>
          <w:vertAlign w:val="subscript"/>
        </w:rPr>
        <w:t>ск</w:t>
      </w:r>
      <w:proofErr w:type="spellEnd"/>
      <w:proofErr w:type="gramEnd"/>
      <w:r>
        <w:rPr>
          <w:sz w:val="28"/>
          <w:szCs w:val="28"/>
        </w:rPr>
        <w:t xml:space="preserve"> =72 м                     а – коэффициент использования площади</w:t>
      </w:r>
    </w:p>
    <w:p w:rsidR="008C03DC" w:rsidRPr="006F74F5" w:rsidRDefault="008C03DC" w:rsidP="0009272D">
      <w:pPr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7,2 м        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= 24 х 72= </w:t>
      </w:r>
      <w:smartTag w:uri="urn:schemas-microsoft-com:office:smarttags" w:element="metricconverter">
        <w:smartTagPr>
          <w:attr w:name="ProductID" w:val="1728 м2"/>
        </w:smartTagPr>
        <w:r>
          <w:rPr>
            <w:sz w:val="28"/>
            <w:szCs w:val="28"/>
          </w:rPr>
          <w:t>1728 м</w:t>
        </w:r>
        <w:r>
          <w:rPr>
            <w:sz w:val="28"/>
            <w:szCs w:val="28"/>
            <w:vertAlign w:val="superscript"/>
          </w:rPr>
          <w:t>2</w:t>
        </w:r>
      </w:smartTag>
    </w:p>
    <w:p w:rsidR="008C03DC" w:rsidRDefault="00E0521F" w:rsidP="000927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89984" from="-5.4pt,7.35pt" to="93.6pt,7.35pt"/>
        </w:pict>
      </w:r>
    </w:p>
    <w:p w:rsidR="008C03DC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β ?                      2. Находим коэффициент использования площади </w:t>
      </w:r>
    </w:p>
    <w:p w:rsidR="008C03DC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а= </w:t>
      </w:r>
      <w:r w:rsidRPr="003A6399">
        <w:rPr>
          <w:sz w:val="28"/>
          <w:szCs w:val="28"/>
          <w:lang w:val="en-US"/>
        </w:rPr>
        <w:t>F</w:t>
      </w:r>
      <w:r w:rsidRPr="003A6399"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общ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40 м2"/>
        </w:smartTagPr>
        <w:r>
          <w:rPr>
            <w:sz w:val="28"/>
            <w:szCs w:val="28"/>
          </w:rPr>
          <w:t>440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/ 1728м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= 0,25 </w:t>
      </w:r>
    </w:p>
    <w:p w:rsidR="008C03DC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3. Находим коэффициент использования объема по формуле     </w:t>
      </w:r>
    </w:p>
    <w:p w:rsidR="008C03DC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β =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хр</w:t>
      </w:r>
      <w:proofErr w:type="spellEnd"/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ск</w:t>
      </w:r>
      <w:proofErr w:type="spellEnd"/>
      <w:r>
        <w:rPr>
          <w:sz w:val="28"/>
          <w:szCs w:val="28"/>
        </w:rPr>
        <w:t>, где</w:t>
      </w:r>
    </w:p>
    <w:p w:rsidR="008C03DC" w:rsidRPr="003A6399" w:rsidRDefault="008C03DC" w:rsidP="00092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хр</w:t>
      </w:r>
      <w:proofErr w:type="spellEnd"/>
      <w:proofErr w:type="gramEnd"/>
      <w:r>
        <w:rPr>
          <w:sz w:val="28"/>
          <w:szCs w:val="28"/>
        </w:rPr>
        <w:t xml:space="preserve"> – высота хранения материалов на складе , м</w:t>
      </w:r>
    </w:p>
    <w:p w:rsidR="008C03DC" w:rsidRDefault="008C03DC" w:rsidP="00092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ск</w:t>
      </w:r>
      <w:proofErr w:type="spellEnd"/>
      <w:proofErr w:type="gramEnd"/>
      <w:r>
        <w:rPr>
          <w:sz w:val="28"/>
          <w:szCs w:val="28"/>
        </w:rPr>
        <w:t>– высота склада, м</w:t>
      </w:r>
    </w:p>
    <w:p w:rsidR="008C03DC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β= 440 х 4 / 1728 х 7,2 = 1760 / 12442 = 0,14</w:t>
      </w:r>
    </w:p>
    <w:p w:rsidR="008C03DC" w:rsidRDefault="008C03DC" w:rsidP="0009272D">
      <w:pPr>
        <w:jc w:val="both"/>
        <w:rPr>
          <w:sz w:val="28"/>
          <w:szCs w:val="28"/>
        </w:rPr>
      </w:pPr>
    </w:p>
    <w:p w:rsidR="008C03DC" w:rsidRDefault="008C03DC" w:rsidP="0009272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коэффициент использования площади равен 0,25 , коэффициент использования объема склада 0,14</w:t>
      </w:r>
    </w:p>
    <w:p w:rsidR="00490685" w:rsidRDefault="00490685">
      <w:pPr>
        <w:rPr>
          <w:sz w:val="28"/>
          <w:szCs w:val="28"/>
        </w:rPr>
      </w:pPr>
    </w:p>
    <w:p w:rsidR="00533958" w:rsidRPr="00575205" w:rsidRDefault="00533958" w:rsidP="00533958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 xml:space="preserve">ВАРИАНТ № </w:t>
      </w:r>
      <w:r>
        <w:rPr>
          <w:rFonts w:eastAsia="Calibri"/>
          <w:b/>
          <w:bCs/>
          <w:sz w:val="28"/>
          <w:szCs w:val="28"/>
        </w:rPr>
        <w:t>2</w:t>
      </w:r>
    </w:p>
    <w:p w:rsidR="003A300E" w:rsidRDefault="003A300E" w:rsidP="004F19F2">
      <w:pPr>
        <w:rPr>
          <w:rFonts w:eastAsia="Calibri"/>
          <w:b/>
          <w:bCs/>
          <w:sz w:val="28"/>
          <w:szCs w:val="28"/>
        </w:rPr>
      </w:pPr>
    </w:p>
    <w:p w:rsidR="004F19F2" w:rsidRDefault="00533958" w:rsidP="004F19F2">
      <w:pPr>
        <w:rPr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Оптово-посреднические фирмы</w:t>
      </w:r>
      <w:r w:rsidR="004F19F2">
        <w:rPr>
          <w:rFonts w:eastAsia="Calibri"/>
          <w:bCs/>
          <w:sz w:val="28"/>
          <w:szCs w:val="28"/>
        </w:rPr>
        <w:t xml:space="preserve">: </w:t>
      </w:r>
      <w:r w:rsidR="004F19F2">
        <w:rPr>
          <w:sz w:val="28"/>
          <w:szCs w:val="28"/>
        </w:rPr>
        <w:t xml:space="preserve">назначение, классификацию оптово-посреднических фирм. Формы и методы сотрудничества в сфере производства и обмена. Дать характеристику оптовым базам и торговым домам. Разработать организационную структуру оптово-посреднической фирмы. </w:t>
      </w:r>
    </w:p>
    <w:p w:rsidR="00533958" w:rsidRPr="00575205" w:rsidRDefault="00533958" w:rsidP="00533958">
      <w:pPr>
        <w:jc w:val="both"/>
        <w:rPr>
          <w:sz w:val="28"/>
          <w:szCs w:val="28"/>
        </w:rPr>
      </w:pPr>
    </w:p>
    <w:p w:rsidR="00533958" w:rsidRPr="00575205" w:rsidRDefault="00533958" w:rsidP="00533958">
      <w:pPr>
        <w:jc w:val="both"/>
        <w:rPr>
          <w:sz w:val="28"/>
          <w:szCs w:val="28"/>
        </w:rPr>
      </w:pPr>
      <w:r w:rsidRPr="00575205">
        <w:rPr>
          <w:b/>
          <w:sz w:val="28"/>
          <w:szCs w:val="28"/>
        </w:rPr>
        <w:t xml:space="preserve">2. </w:t>
      </w:r>
      <w:r w:rsidR="004F19F2">
        <w:rPr>
          <w:sz w:val="28"/>
          <w:szCs w:val="28"/>
        </w:rPr>
        <w:t>Классификация, функции и принципы размещения предприятий розничной торговли, специализация и типизация магазинов.</w:t>
      </w:r>
    </w:p>
    <w:p w:rsidR="003A300E" w:rsidRDefault="003A300E" w:rsidP="00533958">
      <w:pPr>
        <w:jc w:val="both"/>
        <w:rPr>
          <w:b/>
          <w:sz w:val="28"/>
          <w:szCs w:val="28"/>
        </w:rPr>
      </w:pPr>
    </w:p>
    <w:p w:rsidR="00533958" w:rsidRPr="00575205" w:rsidRDefault="00533958" w:rsidP="00533958">
      <w:pPr>
        <w:jc w:val="both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3. Задача</w:t>
      </w:r>
    </w:p>
    <w:p w:rsidR="00533958" w:rsidRDefault="00533958" w:rsidP="00533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коэффициент использования площади и объема склада готовой продукции, если полезная площадь  равна 300м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, высота хранения материалов 6,5м, габаритные размеры склада: длина-54м;    ширина – 18м, высота – 7,2м.                                                                                       </w:t>
      </w:r>
    </w:p>
    <w:p w:rsidR="00533958" w:rsidRPr="00842D42" w:rsidRDefault="00533958" w:rsidP="00533958">
      <w:pPr>
        <w:jc w:val="both"/>
        <w:rPr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9272D" w:rsidRDefault="0009272D" w:rsidP="0009272D">
      <w:pPr>
        <w:rPr>
          <w:sz w:val="28"/>
          <w:szCs w:val="28"/>
        </w:rPr>
      </w:pPr>
    </w:p>
    <w:p w:rsidR="0009272D" w:rsidRDefault="0009272D" w:rsidP="004F19F2">
      <w:pPr>
        <w:jc w:val="center"/>
        <w:rPr>
          <w:rFonts w:eastAsia="Calibri"/>
          <w:b/>
          <w:bCs/>
          <w:sz w:val="28"/>
          <w:szCs w:val="28"/>
        </w:rPr>
      </w:pPr>
    </w:p>
    <w:p w:rsidR="0009272D" w:rsidRDefault="0009272D" w:rsidP="004F19F2">
      <w:pPr>
        <w:jc w:val="center"/>
        <w:rPr>
          <w:rFonts w:eastAsia="Calibri"/>
          <w:b/>
          <w:bCs/>
          <w:sz w:val="28"/>
          <w:szCs w:val="28"/>
        </w:rPr>
      </w:pPr>
    </w:p>
    <w:p w:rsidR="0009272D" w:rsidRDefault="0009272D" w:rsidP="004F19F2">
      <w:pPr>
        <w:jc w:val="center"/>
        <w:rPr>
          <w:rFonts w:eastAsia="Calibri"/>
          <w:b/>
          <w:bCs/>
          <w:sz w:val="28"/>
          <w:szCs w:val="28"/>
        </w:rPr>
      </w:pPr>
    </w:p>
    <w:p w:rsidR="0009272D" w:rsidRDefault="0009272D" w:rsidP="004F19F2">
      <w:pPr>
        <w:jc w:val="center"/>
        <w:rPr>
          <w:rFonts w:eastAsia="Calibri"/>
          <w:b/>
          <w:bCs/>
          <w:sz w:val="28"/>
          <w:szCs w:val="28"/>
        </w:rPr>
      </w:pPr>
    </w:p>
    <w:p w:rsidR="004F19F2" w:rsidRDefault="004F19F2" w:rsidP="004F19F2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lastRenderedPageBreak/>
        <w:t xml:space="preserve">ВАРИАНТ № </w:t>
      </w:r>
      <w:r>
        <w:rPr>
          <w:rFonts w:eastAsia="Calibri"/>
          <w:b/>
          <w:bCs/>
          <w:sz w:val="28"/>
          <w:szCs w:val="28"/>
        </w:rPr>
        <w:t>3</w:t>
      </w:r>
    </w:p>
    <w:p w:rsidR="00816AE8" w:rsidRDefault="00816AE8" w:rsidP="00816AE8">
      <w:pPr>
        <w:jc w:val="both"/>
        <w:rPr>
          <w:rFonts w:eastAsia="Calibri"/>
          <w:b/>
          <w:bCs/>
          <w:sz w:val="28"/>
          <w:szCs w:val="28"/>
        </w:rPr>
      </w:pPr>
    </w:p>
    <w:p w:rsidR="00816AE8" w:rsidRDefault="00816AE8" w:rsidP="00816AE8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Материально-техническая база торговли: </w:t>
      </w:r>
      <w:r w:rsidR="004112F3">
        <w:rPr>
          <w:rFonts w:eastAsia="Calibri"/>
          <w:bCs/>
          <w:sz w:val="28"/>
          <w:szCs w:val="28"/>
        </w:rPr>
        <w:t>склады, их назначение, функции, классификация по различным признакам. Устройство складских зданий и сооружений.</w:t>
      </w:r>
    </w:p>
    <w:p w:rsidR="003A300E" w:rsidRDefault="003A300E" w:rsidP="00816AE8">
      <w:pPr>
        <w:jc w:val="both"/>
        <w:rPr>
          <w:rFonts w:eastAsia="Calibri"/>
          <w:b/>
          <w:bCs/>
          <w:sz w:val="28"/>
          <w:szCs w:val="28"/>
        </w:rPr>
      </w:pPr>
    </w:p>
    <w:p w:rsidR="004112F3" w:rsidRDefault="004112F3" w:rsidP="00816AE8">
      <w:pPr>
        <w:jc w:val="both"/>
        <w:rPr>
          <w:rFonts w:eastAsia="Calibri"/>
          <w:bCs/>
          <w:sz w:val="28"/>
          <w:szCs w:val="28"/>
        </w:rPr>
      </w:pPr>
      <w:r w:rsidRPr="004112F3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Устройство и основы технологических планировок магазинов: требования к устройству, состав и взаимосвязь помещений магазина.</w:t>
      </w:r>
    </w:p>
    <w:p w:rsidR="003A300E" w:rsidRDefault="003A300E" w:rsidP="00816AE8">
      <w:pPr>
        <w:jc w:val="both"/>
        <w:rPr>
          <w:rFonts w:eastAsia="Calibri"/>
          <w:b/>
          <w:bCs/>
          <w:sz w:val="28"/>
          <w:szCs w:val="28"/>
        </w:rPr>
      </w:pPr>
    </w:p>
    <w:p w:rsidR="004112F3" w:rsidRPr="004112F3" w:rsidRDefault="004112F3" w:rsidP="00816AE8">
      <w:pPr>
        <w:jc w:val="both"/>
        <w:rPr>
          <w:rFonts w:eastAsia="Calibri"/>
          <w:b/>
          <w:bCs/>
          <w:sz w:val="28"/>
          <w:szCs w:val="28"/>
        </w:rPr>
      </w:pPr>
      <w:r w:rsidRPr="004112F3">
        <w:rPr>
          <w:rFonts w:eastAsia="Calibri"/>
          <w:b/>
          <w:bCs/>
          <w:sz w:val="28"/>
          <w:szCs w:val="28"/>
        </w:rPr>
        <w:t>3.Задача</w:t>
      </w:r>
    </w:p>
    <w:p w:rsidR="004112F3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полезную площадь и выбрать размеры склада. Годовое поступление - 90 000 тонн, нагрузка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площади склада пола 12 т., норма запаса-40 дней, коэффициент использования площади склада 0,5</w:t>
      </w:r>
    </w:p>
    <w:p w:rsidR="004F19F2" w:rsidRDefault="004F19F2" w:rsidP="00533958">
      <w:pPr>
        <w:rPr>
          <w:b/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533958" w:rsidRDefault="00533958" w:rsidP="00533958">
      <w:pPr>
        <w:rPr>
          <w:b/>
          <w:sz w:val="28"/>
          <w:szCs w:val="28"/>
        </w:rPr>
      </w:pPr>
    </w:p>
    <w:p w:rsidR="00533958" w:rsidRDefault="00533958" w:rsidP="00533958">
      <w:pPr>
        <w:rPr>
          <w:sz w:val="28"/>
          <w:szCs w:val="28"/>
        </w:rPr>
      </w:pPr>
      <w:r w:rsidRPr="008C03DC">
        <w:rPr>
          <w:b/>
          <w:sz w:val="28"/>
          <w:szCs w:val="28"/>
        </w:rPr>
        <w:t>Пример решения задачи</w:t>
      </w:r>
      <w:r>
        <w:rPr>
          <w:sz w:val="28"/>
          <w:szCs w:val="28"/>
        </w:rPr>
        <w:t>:</w:t>
      </w:r>
    </w:p>
    <w:p w:rsidR="004112F3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полезную и общую площадь склада металла. Норма запаса- 1600 тонн, нагрузка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 площади склада пола 2,2 т/м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, высота хранения – </w:t>
      </w:r>
      <w:smartTag w:uri="urn:schemas-microsoft-com:office:smarttags" w:element="metricconverter">
        <w:smartTagPr>
          <w:attr w:name="ProductID" w:val="4 метра"/>
        </w:smartTagPr>
        <w:r>
          <w:rPr>
            <w:sz w:val="28"/>
            <w:szCs w:val="28"/>
          </w:rPr>
          <w:t>4 метра</w:t>
        </w:r>
      </w:smartTag>
      <w:r>
        <w:rPr>
          <w:sz w:val="28"/>
          <w:szCs w:val="28"/>
        </w:rPr>
        <w:t>, коэффициент использования площади склада 0,4</w:t>
      </w:r>
    </w:p>
    <w:p w:rsidR="004112F3" w:rsidRDefault="00E0521F" w:rsidP="004112F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flip:y;z-index:251692032" from="102.6pt,-.1pt" to="102.6pt,125.65pt"/>
        </w:pict>
      </w:r>
      <w:r w:rsidR="004112F3">
        <w:rPr>
          <w:sz w:val="28"/>
          <w:szCs w:val="28"/>
        </w:rPr>
        <w:t>Дано:                                                 Решение:</w:t>
      </w:r>
    </w:p>
    <w:p w:rsidR="004112F3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=1600 т                         1. Определяем полезную площадь склада по формуле</w:t>
      </w:r>
    </w:p>
    <w:p w:rsidR="004112F3" w:rsidRPr="00D47F69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=2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т/м</w:t>
      </w:r>
      <w:r>
        <w:rPr>
          <w:sz w:val="28"/>
          <w:szCs w:val="28"/>
          <w:vertAlign w:val="superscript"/>
        </w:rPr>
        <w:t xml:space="preserve">2                                                       </w:t>
      </w:r>
      <w:r w:rsidRPr="00590F5C">
        <w:rPr>
          <w:b/>
          <w:sz w:val="28"/>
          <w:szCs w:val="28"/>
          <w:lang w:val="en-US"/>
        </w:rPr>
        <w:t>F</w:t>
      </w:r>
      <w:r w:rsidRPr="00590F5C">
        <w:rPr>
          <w:b/>
          <w:sz w:val="28"/>
          <w:szCs w:val="28"/>
          <w:vertAlign w:val="subscript"/>
        </w:rPr>
        <w:t>пол</w:t>
      </w:r>
      <w:r w:rsidRPr="00590F5C">
        <w:rPr>
          <w:b/>
          <w:sz w:val="28"/>
          <w:szCs w:val="28"/>
        </w:rPr>
        <w:t xml:space="preserve"> = </w:t>
      </w:r>
      <w:r w:rsidRPr="00590F5C">
        <w:rPr>
          <w:b/>
          <w:sz w:val="28"/>
          <w:szCs w:val="28"/>
          <w:lang w:val="en-US"/>
        </w:rPr>
        <w:t>Q</w:t>
      </w:r>
      <w:proofErr w:type="spellStart"/>
      <w:r w:rsidRPr="00590F5C">
        <w:rPr>
          <w:b/>
          <w:sz w:val="28"/>
          <w:szCs w:val="28"/>
          <w:vertAlign w:val="subscript"/>
        </w:rPr>
        <w:t>зап</w:t>
      </w:r>
      <w:proofErr w:type="spellEnd"/>
      <w:r w:rsidRPr="00590F5C">
        <w:rPr>
          <w:b/>
          <w:sz w:val="28"/>
          <w:szCs w:val="28"/>
        </w:rPr>
        <w:t xml:space="preserve"> / </w:t>
      </w:r>
      <w:r w:rsidRPr="00590F5C">
        <w:rPr>
          <w:b/>
          <w:sz w:val="28"/>
          <w:szCs w:val="28"/>
          <w:lang w:val="en-US"/>
        </w:rPr>
        <w:t>q</w:t>
      </w:r>
      <w:r w:rsidRPr="00590F5C">
        <w:rPr>
          <w:b/>
          <w:sz w:val="28"/>
          <w:szCs w:val="28"/>
        </w:rPr>
        <w:t xml:space="preserve"> </w:t>
      </w:r>
      <w:proofErr w:type="spellStart"/>
      <w:r w:rsidRPr="00590F5C">
        <w:rPr>
          <w:b/>
          <w:sz w:val="28"/>
          <w:szCs w:val="28"/>
        </w:rPr>
        <w:t>х</w:t>
      </w:r>
      <w:proofErr w:type="spellEnd"/>
      <w:r w:rsidRPr="00590F5C">
        <w:rPr>
          <w:b/>
          <w:sz w:val="28"/>
          <w:szCs w:val="28"/>
        </w:rPr>
        <w:t xml:space="preserve"> </w:t>
      </w:r>
      <w:r w:rsidRPr="00590F5C">
        <w:rPr>
          <w:b/>
          <w:sz w:val="28"/>
          <w:szCs w:val="28"/>
          <w:lang w:val="en-US"/>
        </w:rPr>
        <w:t>h</w:t>
      </w:r>
      <w:proofErr w:type="spellStart"/>
      <w:r w:rsidRPr="00590F5C">
        <w:rPr>
          <w:b/>
          <w:sz w:val="28"/>
          <w:szCs w:val="28"/>
          <w:vertAlign w:val="subscript"/>
        </w:rPr>
        <w:t>хр</w:t>
      </w:r>
      <w:proofErr w:type="spellEnd"/>
      <w:r>
        <w:rPr>
          <w:sz w:val="28"/>
          <w:szCs w:val="28"/>
        </w:rPr>
        <w:t>, где</w:t>
      </w:r>
    </w:p>
    <w:p w:rsidR="004112F3" w:rsidRPr="00D47F69" w:rsidRDefault="004112F3" w:rsidP="004112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хр</w:t>
      </w:r>
      <w:proofErr w:type="gramEnd"/>
      <w:r w:rsidRPr="00D47F69">
        <w:rPr>
          <w:sz w:val="28"/>
          <w:szCs w:val="28"/>
        </w:rPr>
        <w:t>=</w:t>
      </w:r>
      <w:proofErr w:type="spellEnd"/>
      <w:r w:rsidRPr="00D47F6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D47F69">
          <w:rPr>
            <w:sz w:val="28"/>
            <w:szCs w:val="28"/>
          </w:rPr>
          <w:t xml:space="preserve">4 </w:t>
        </w:r>
        <w:r>
          <w:rPr>
            <w:sz w:val="28"/>
            <w:szCs w:val="28"/>
          </w:rPr>
          <w:t>м</w:t>
        </w:r>
        <w:r w:rsidR="0009272D">
          <w:rPr>
            <w:sz w:val="28"/>
            <w:szCs w:val="28"/>
          </w:rPr>
          <w:t xml:space="preserve">                                      </w:t>
        </w:r>
      </w:smartTag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зап</w:t>
      </w:r>
      <w:proofErr w:type="spellEnd"/>
      <w:r>
        <w:rPr>
          <w:sz w:val="28"/>
          <w:szCs w:val="28"/>
        </w:rPr>
        <w:t>– норма запаса</w:t>
      </w:r>
    </w:p>
    <w:p w:rsidR="004112F3" w:rsidRPr="00D47F69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D47F69">
        <w:rPr>
          <w:sz w:val="28"/>
          <w:szCs w:val="28"/>
        </w:rPr>
        <w:t>= 0</w:t>
      </w:r>
      <w:proofErr w:type="gramStart"/>
      <w:r w:rsidRPr="00D47F69">
        <w:rPr>
          <w:sz w:val="28"/>
          <w:szCs w:val="28"/>
        </w:rPr>
        <w:t>,4</w:t>
      </w:r>
      <w:proofErr w:type="gramEnd"/>
      <w:r w:rsidR="0009272D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 нагрузка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площади склада</w:t>
      </w:r>
    </w:p>
    <w:p w:rsidR="004112F3" w:rsidRDefault="00E0521F" w:rsidP="004112F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93056" from="-5.4pt,9.4pt" to="102.6pt,9.4pt"/>
        </w:pict>
      </w:r>
      <w:r w:rsidR="0009272D">
        <w:rPr>
          <w:sz w:val="28"/>
          <w:szCs w:val="28"/>
        </w:rPr>
        <w:t xml:space="preserve">                                         </w:t>
      </w:r>
      <w:proofErr w:type="gramStart"/>
      <w:r w:rsidR="004112F3">
        <w:rPr>
          <w:sz w:val="28"/>
          <w:szCs w:val="28"/>
          <w:lang w:val="en-US"/>
        </w:rPr>
        <w:t>h</w:t>
      </w:r>
      <w:proofErr w:type="spellStart"/>
      <w:r w:rsidR="004112F3">
        <w:rPr>
          <w:sz w:val="28"/>
          <w:szCs w:val="28"/>
          <w:vertAlign w:val="subscript"/>
        </w:rPr>
        <w:t>хр</w:t>
      </w:r>
      <w:r w:rsidR="004112F3">
        <w:rPr>
          <w:sz w:val="28"/>
          <w:szCs w:val="28"/>
        </w:rPr>
        <w:t>-высота</w:t>
      </w:r>
      <w:proofErr w:type="spellEnd"/>
      <w:proofErr w:type="gramEnd"/>
      <w:r w:rsidR="004112F3">
        <w:rPr>
          <w:sz w:val="28"/>
          <w:szCs w:val="28"/>
        </w:rPr>
        <w:t xml:space="preserve"> хранения</w:t>
      </w:r>
    </w:p>
    <w:p w:rsidR="004112F3" w:rsidRDefault="004112F3" w:rsidP="004112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пол </w:t>
      </w:r>
      <w:r>
        <w:rPr>
          <w:sz w:val="28"/>
          <w:szCs w:val="28"/>
        </w:rPr>
        <w:t>?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общ</w:t>
      </w:r>
      <w:proofErr w:type="gramEnd"/>
      <w:r>
        <w:rPr>
          <w:sz w:val="28"/>
          <w:szCs w:val="28"/>
        </w:rPr>
        <w:t>?</w:t>
      </w:r>
    </w:p>
    <w:p w:rsidR="004112F3" w:rsidRDefault="0009272D" w:rsidP="00411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112F3">
        <w:rPr>
          <w:sz w:val="28"/>
          <w:szCs w:val="28"/>
          <w:lang w:val="en-US"/>
        </w:rPr>
        <w:t>F</w:t>
      </w:r>
      <w:proofErr w:type="spellStart"/>
      <w:r w:rsidR="004112F3">
        <w:rPr>
          <w:sz w:val="28"/>
          <w:szCs w:val="28"/>
          <w:vertAlign w:val="subscript"/>
        </w:rPr>
        <w:t>пол</w:t>
      </w:r>
      <w:r w:rsidR="004112F3">
        <w:rPr>
          <w:sz w:val="28"/>
          <w:szCs w:val="28"/>
        </w:rPr>
        <w:t>=</w:t>
      </w:r>
      <w:proofErr w:type="spellEnd"/>
      <w:r w:rsidR="004112F3">
        <w:rPr>
          <w:sz w:val="28"/>
          <w:szCs w:val="28"/>
        </w:rPr>
        <w:t xml:space="preserve"> 1600 / 2</w:t>
      </w:r>
      <w:proofErr w:type="gramStart"/>
      <w:r w:rsidR="004112F3">
        <w:rPr>
          <w:sz w:val="28"/>
          <w:szCs w:val="28"/>
        </w:rPr>
        <w:t>,2</w:t>
      </w:r>
      <w:proofErr w:type="gramEnd"/>
      <w:r w:rsidR="004112F3">
        <w:rPr>
          <w:sz w:val="28"/>
          <w:szCs w:val="28"/>
        </w:rPr>
        <w:t xml:space="preserve"> х 4 = </w:t>
      </w:r>
      <w:smartTag w:uri="urn:schemas-microsoft-com:office:smarttags" w:element="metricconverter">
        <w:smartTagPr>
          <w:attr w:name="ProductID" w:val="181,8 м2"/>
        </w:smartTagPr>
        <w:r w:rsidR="004112F3">
          <w:rPr>
            <w:sz w:val="28"/>
            <w:szCs w:val="28"/>
          </w:rPr>
          <w:t>181,8 м</w:t>
        </w:r>
        <w:r w:rsidR="004112F3">
          <w:rPr>
            <w:sz w:val="28"/>
            <w:szCs w:val="28"/>
            <w:vertAlign w:val="superscript"/>
          </w:rPr>
          <w:t>2</w:t>
        </w:r>
      </w:smartTag>
    </w:p>
    <w:p w:rsidR="004112F3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Определяем общую площадь склада по формуле</w:t>
      </w:r>
    </w:p>
    <w:p w:rsidR="004112F3" w:rsidRDefault="0009272D" w:rsidP="004112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112F3" w:rsidRPr="00590F5C">
        <w:rPr>
          <w:b/>
          <w:sz w:val="28"/>
          <w:szCs w:val="28"/>
          <w:lang w:val="en-US"/>
        </w:rPr>
        <w:t>F</w:t>
      </w:r>
      <w:r w:rsidR="004112F3" w:rsidRPr="00590F5C">
        <w:rPr>
          <w:b/>
          <w:sz w:val="28"/>
          <w:szCs w:val="28"/>
          <w:vertAlign w:val="subscript"/>
        </w:rPr>
        <w:t>общ</w:t>
      </w:r>
      <w:r w:rsidR="004112F3" w:rsidRPr="00590F5C">
        <w:rPr>
          <w:b/>
          <w:sz w:val="28"/>
          <w:szCs w:val="28"/>
        </w:rPr>
        <w:t xml:space="preserve"> = </w:t>
      </w:r>
      <w:r w:rsidR="004112F3" w:rsidRPr="00590F5C">
        <w:rPr>
          <w:b/>
          <w:sz w:val="28"/>
          <w:szCs w:val="28"/>
          <w:lang w:val="en-US"/>
        </w:rPr>
        <w:t>F</w:t>
      </w:r>
      <w:r w:rsidR="004112F3" w:rsidRPr="00590F5C">
        <w:rPr>
          <w:b/>
          <w:sz w:val="28"/>
          <w:szCs w:val="28"/>
          <w:vertAlign w:val="subscript"/>
        </w:rPr>
        <w:t>пол</w:t>
      </w:r>
      <w:r w:rsidR="004112F3" w:rsidRPr="00590F5C">
        <w:rPr>
          <w:b/>
          <w:sz w:val="28"/>
          <w:szCs w:val="28"/>
        </w:rPr>
        <w:t xml:space="preserve"> / </w:t>
      </w:r>
      <w:proofErr w:type="gramStart"/>
      <w:r w:rsidR="004112F3" w:rsidRPr="00590F5C">
        <w:rPr>
          <w:b/>
          <w:sz w:val="28"/>
          <w:szCs w:val="28"/>
        </w:rPr>
        <w:t>а</w:t>
      </w:r>
      <w:r w:rsidR="004112F3">
        <w:rPr>
          <w:sz w:val="28"/>
          <w:szCs w:val="28"/>
        </w:rPr>
        <w:t xml:space="preserve"> ,</w:t>
      </w:r>
      <w:proofErr w:type="gramEnd"/>
      <w:r w:rsidR="004112F3">
        <w:rPr>
          <w:sz w:val="28"/>
          <w:szCs w:val="28"/>
        </w:rPr>
        <w:t xml:space="preserve"> где </w:t>
      </w:r>
    </w:p>
    <w:p w:rsidR="004112F3" w:rsidRDefault="004112F3" w:rsidP="004112F3">
      <w:pPr>
        <w:jc w:val="both"/>
        <w:rPr>
          <w:sz w:val="28"/>
          <w:szCs w:val="28"/>
        </w:rPr>
      </w:pPr>
      <w:r>
        <w:rPr>
          <w:sz w:val="28"/>
          <w:szCs w:val="28"/>
        </w:rPr>
        <w:t>а - коэффициент использования площади склада</w:t>
      </w:r>
    </w:p>
    <w:p w:rsidR="004112F3" w:rsidRPr="00775408" w:rsidRDefault="0009272D" w:rsidP="004112F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</w:t>
      </w:r>
      <w:r w:rsidR="004112F3">
        <w:rPr>
          <w:sz w:val="28"/>
          <w:szCs w:val="28"/>
          <w:lang w:val="en-US"/>
        </w:rPr>
        <w:t>F</w:t>
      </w:r>
      <w:r w:rsidR="004112F3">
        <w:rPr>
          <w:sz w:val="28"/>
          <w:szCs w:val="28"/>
          <w:vertAlign w:val="subscript"/>
        </w:rPr>
        <w:t>общ</w:t>
      </w:r>
      <w:r w:rsidR="004112F3">
        <w:rPr>
          <w:sz w:val="28"/>
          <w:szCs w:val="28"/>
        </w:rPr>
        <w:t xml:space="preserve"> = 181</w:t>
      </w:r>
      <w:proofErr w:type="gramStart"/>
      <w:r w:rsidR="004112F3">
        <w:rPr>
          <w:sz w:val="28"/>
          <w:szCs w:val="28"/>
        </w:rPr>
        <w:t>,8</w:t>
      </w:r>
      <w:proofErr w:type="gramEnd"/>
      <w:r w:rsidR="004112F3">
        <w:rPr>
          <w:sz w:val="28"/>
          <w:szCs w:val="28"/>
        </w:rPr>
        <w:t xml:space="preserve"> / 0,4 = </w:t>
      </w:r>
      <w:smartTag w:uri="urn:schemas-microsoft-com:office:smarttags" w:element="metricconverter">
        <w:smartTagPr>
          <w:attr w:name="ProductID" w:val="454,5 м2"/>
        </w:smartTagPr>
        <w:r w:rsidR="004112F3">
          <w:rPr>
            <w:sz w:val="28"/>
            <w:szCs w:val="28"/>
          </w:rPr>
          <w:t>454,5 м</w:t>
        </w:r>
        <w:r w:rsidR="004112F3">
          <w:rPr>
            <w:sz w:val="28"/>
            <w:szCs w:val="28"/>
            <w:vertAlign w:val="superscript"/>
          </w:rPr>
          <w:t>2</w:t>
        </w:r>
      </w:smartTag>
    </w:p>
    <w:p w:rsidR="00FD0C35" w:rsidRPr="0009272D" w:rsidRDefault="004112F3" w:rsidP="0009272D">
      <w:pPr>
        <w:rPr>
          <w:sz w:val="28"/>
          <w:szCs w:val="28"/>
        </w:rPr>
      </w:pPr>
      <w:r>
        <w:rPr>
          <w:sz w:val="28"/>
          <w:szCs w:val="28"/>
        </w:rPr>
        <w:t xml:space="preserve">Ответ: полезная площадь складасоставляет </w:t>
      </w:r>
      <w:smartTag w:uri="urn:schemas-microsoft-com:office:smarttags" w:element="metricconverter">
        <w:smartTagPr>
          <w:attr w:name="ProductID" w:val="181,8 м2"/>
        </w:smartTagPr>
        <w:r>
          <w:rPr>
            <w:sz w:val="28"/>
            <w:szCs w:val="28"/>
          </w:rPr>
          <w:t>181,8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, </w:t>
      </w:r>
      <w:r w:rsidRPr="00775408">
        <w:rPr>
          <w:sz w:val="28"/>
          <w:szCs w:val="28"/>
        </w:rPr>
        <w:t>общ</w:t>
      </w:r>
      <w:r>
        <w:rPr>
          <w:sz w:val="28"/>
          <w:szCs w:val="28"/>
        </w:rPr>
        <w:t xml:space="preserve">аяплощадь склада составляет </w:t>
      </w:r>
      <w:smartTag w:uri="urn:schemas-microsoft-com:office:smarttags" w:element="metricconverter">
        <w:smartTagPr>
          <w:attr w:name="ProductID" w:val="454,5 м2"/>
        </w:smartTagPr>
        <w:r>
          <w:rPr>
            <w:sz w:val="28"/>
            <w:szCs w:val="28"/>
          </w:rPr>
          <w:t>454,5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>.</w:t>
      </w:r>
    </w:p>
    <w:p w:rsidR="004112F3" w:rsidRDefault="004112F3" w:rsidP="004112F3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lastRenderedPageBreak/>
        <w:t xml:space="preserve">ВАРИАНТ № </w:t>
      </w:r>
      <w:r>
        <w:rPr>
          <w:rFonts w:eastAsia="Calibri"/>
          <w:b/>
          <w:bCs/>
          <w:sz w:val="28"/>
          <w:szCs w:val="28"/>
        </w:rPr>
        <w:t>4</w:t>
      </w:r>
    </w:p>
    <w:p w:rsidR="003A300E" w:rsidRDefault="003A300E" w:rsidP="004112F3">
      <w:pPr>
        <w:jc w:val="both"/>
        <w:rPr>
          <w:rFonts w:eastAsia="Calibri"/>
          <w:b/>
          <w:bCs/>
          <w:sz w:val="28"/>
          <w:szCs w:val="28"/>
        </w:rPr>
      </w:pPr>
    </w:p>
    <w:p w:rsidR="004112F3" w:rsidRDefault="004112F3" w:rsidP="004112F3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Требования к устройству складских сооружений: технологические и общетехнические требования, конструкторские элементы складского здания. Соответствие площади и емкости складских помещений</w:t>
      </w:r>
      <w:r w:rsidR="00FD0C35">
        <w:rPr>
          <w:rFonts w:eastAsia="Calibri"/>
          <w:bCs/>
          <w:sz w:val="28"/>
          <w:szCs w:val="28"/>
        </w:rPr>
        <w:t>. Требования к планировке складских участков. Противопожарные мероприятия на складах.</w:t>
      </w:r>
    </w:p>
    <w:p w:rsidR="003A300E" w:rsidRDefault="003A300E" w:rsidP="004112F3">
      <w:pPr>
        <w:jc w:val="both"/>
        <w:rPr>
          <w:rFonts w:eastAsia="Calibri"/>
          <w:b/>
          <w:bCs/>
          <w:sz w:val="28"/>
          <w:szCs w:val="28"/>
        </w:rPr>
      </w:pPr>
    </w:p>
    <w:p w:rsidR="00FD0C35" w:rsidRDefault="00FD0C35" w:rsidP="004112F3">
      <w:pPr>
        <w:jc w:val="both"/>
        <w:rPr>
          <w:rFonts w:eastAsia="Calibri"/>
          <w:bCs/>
          <w:sz w:val="28"/>
          <w:szCs w:val="28"/>
        </w:rPr>
      </w:pPr>
      <w:r w:rsidRPr="00FD0C35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Устройство и планировка торгового зала и помещений для приемки, хранения и подготовки товаров к продаже. Санитарно-технические устройства магазинов.</w:t>
      </w:r>
    </w:p>
    <w:p w:rsidR="003A300E" w:rsidRDefault="003A300E" w:rsidP="004112F3">
      <w:pPr>
        <w:jc w:val="both"/>
        <w:rPr>
          <w:rFonts w:eastAsia="Calibri"/>
          <w:b/>
          <w:bCs/>
          <w:sz w:val="28"/>
          <w:szCs w:val="28"/>
        </w:rPr>
      </w:pPr>
    </w:p>
    <w:p w:rsidR="00FD0C35" w:rsidRPr="00FD0C35" w:rsidRDefault="00FD0C35" w:rsidP="004112F3">
      <w:pPr>
        <w:jc w:val="both"/>
        <w:rPr>
          <w:rFonts w:eastAsia="Calibri"/>
          <w:b/>
          <w:bCs/>
          <w:sz w:val="28"/>
          <w:szCs w:val="28"/>
        </w:rPr>
      </w:pPr>
      <w:r w:rsidRPr="00FD0C35">
        <w:rPr>
          <w:rFonts w:eastAsia="Calibri"/>
          <w:b/>
          <w:bCs/>
          <w:sz w:val="28"/>
          <w:szCs w:val="28"/>
        </w:rPr>
        <w:t>3.Задача.</w:t>
      </w:r>
    </w:p>
    <w:p w:rsidR="00490685" w:rsidRPr="00490685" w:rsidRDefault="00490685" w:rsidP="00490685">
      <w:pPr>
        <w:spacing w:line="360" w:lineRule="auto"/>
        <w:rPr>
          <w:sz w:val="28"/>
          <w:szCs w:val="28"/>
        </w:rPr>
      </w:pPr>
      <w:r w:rsidRPr="00490685">
        <w:rPr>
          <w:sz w:val="28"/>
          <w:szCs w:val="28"/>
        </w:rPr>
        <w:t xml:space="preserve">Определить вместимость и количество стеллажей для хранения 250 т швеллеров при следующих данных: </w:t>
      </w:r>
    </w:p>
    <w:p w:rsidR="00490685" w:rsidRPr="00490685" w:rsidRDefault="00490685" w:rsidP="00490685">
      <w:pPr>
        <w:spacing w:line="360" w:lineRule="auto"/>
        <w:rPr>
          <w:sz w:val="28"/>
          <w:szCs w:val="28"/>
        </w:rPr>
      </w:pPr>
      <w:r w:rsidRPr="00490685">
        <w:rPr>
          <w:sz w:val="28"/>
          <w:szCs w:val="28"/>
        </w:rPr>
        <w:t>- размеры ячейки стеллажа 6×1,4×2 м;</w:t>
      </w:r>
    </w:p>
    <w:p w:rsidR="00490685" w:rsidRPr="00490685" w:rsidRDefault="00490685" w:rsidP="00490685">
      <w:pPr>
        <w:spacing w:line="360" w:lineRule="auto"/>
        <w:rPr>
          <w:sz w:val="28"/>
          <w:szCs w:val="28"/>
        </w:rPr>
      </w:pPr>
      <w:r w:rsidRPr="00490685">
        <w:rPr>
          <w:sz w:val="28"/>
          <w:szCs w:val="28"/>
        </w:rPr>
        <w:t>- количество ячеек в стеллажах 5;</w:t>
      </w:r>
    </w:p>
    <w:p w:rsidR="00490685" w:rsidRPr="00490685" w:rsidRDefault="00490685" w:rsidP="00490685">
      <w:pPr>
        <w:spacing w:line="360" w:lineRule="auto"/>
        <w:rPr>
          <w:sz w:val="28"/>
          <w:szCs w:val="28"/>
        </w:rPr>
      </w:pPr>
      <w:r w:rsidRPr="00490685">
        <w:rPr>
          <w:sz w:val="28"/>
          <w:szCs w:val="28"/>
        </w:rPr>
        <w:t>- коэффициент заполнения ячеек 0,3;</w:t>
      </w:r>
    </w:p>
    <w:p w:rsidR="00FD0C35" w:rsidRDefault="00490685" w:rsidP="003A300E">
      <w:pPr>
        <w:spacing w:line="360" w:lineRule="auto"/>
        <w:rPr>
          <w:sz w:val="28"/>
          <w:szCs w:val="28"/>
        </w:rPr>
      </w:pPr>
      <w:r w:rsidRPr="00490685">
        <w:rPr>
          <w:sz w:val="28"/>
          <w:szCs w:val="28"/>
        </w:rPr>
        <w:t>- объемная масса материала 7,85 т/м³</w:t>
      </w:r>
    </w:p>
    <w:p w:rsidR="00057827" w:rsidRPr="003A300E" w:rsidRDefault="00057827" w:rsidP="003A300E">
      <w:pPr>
        <w:spacing w:line="360" w:lineRule="auto"/>
        <w:rPr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57827" w:rsidRDefault="00057827" w:rsidP="00FD0C35">
      <w:pPr>
        <w:spacing w:line="360" w:lineRule="auto"/>
        <w:rPr>
          <w:sz w:val="28"/>
          <w:szCs w:val="28"/>
        </w:rPr>
      </w:pPr>
    </w:p>
    <w:p w:rsidR="00FD0C35" w:rsidRPr="00FD0C35" w:rsidRDefault="00FD0C35" w:rsidP="00FD0C35">
      <w:pPr>
        <w:spacing w:line="360" w:lineRule="auto"/>
        <w:rPr>
          <w:b/>
          <w:sz w:val="28"/>
          <w:szCs w:val="28"/>
        </w:rPr>
      </w:pPr>
      <w:r w:rsidRPr="00FD0C35">
        <w:rPr>
          <w:b/>
          <w:sz w:val="28"/>
          <w:szCs w:val="28"/>
        </w:rPr>
        <w:t>Пример решения задачи:</w:t>
      </w:r>
    </w:p>
    <w:p w:rsidR="00FD0C35" w:rsidRDefault="00FD0C35" w:rsidP="00FD0C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вместимость и количество стеллажей для хранения 180 т метизов при следующих данных</w:t>
      </w:r>
      <w:r w:rsidRPr="00BB24D4">
        <w:rPr>
          <w:sz w:val="28"/>
          <w:szCs w:val="28"/>
        </w:rPr>
        <w:t>:</w:t>
      </w:r>
      <w:r>
        <w:rPr>
          <w:sz w:val="28"/>
          <w:szCs w:val="28"/>
        </w:rPr>
        <w:t xml:space="preserve">  размеры ячейки стеллажа 0</w:t>
      </w:r>
      <w:r w:rsidRPr="008C7D82">
        <w:rPr>
          <w:sz w:val="28"/>
          <w:szCs w:val="28"/>
        </w:rPr>
        <w:t>,</w:t>
      </w:r>
      <w:r>
        <w:rPr>
          <w:sz w:val="28"/>
          <w:szCs w:val="28"/>
        </w:rPr>
        <w:t>5×0,5×0,35 м</w:t>
      </w:r>
      <w:r w:rsidRPr="0067317D">
        <w:rPr>
          <w:sz w:val="28"/>
          <w:szCs w:val="28"/>
        </w:rPr>
        <w:t>;</w:t>
      </w:r>
      <w:r>
        <w:rPr>
          <w:sz w:val="28"/>
          <w:szCs w:val="28"/>
        </w:rPr>
        <w:t xml:space="preserve"> количество ячеек в стеллажах 10</w:t>
      </w:r>
      <w:r w:rsidRPr="0067317D">
        <w:rPr>
          <w:sz w:val="28"/>
          <w:szCs w:val="28"/>
        </w:rPr>
        <w:t>;</w:t>
      </w:r>
      <w:r>
        <w:rPr>
          <w:sz w:val="28"/>
          <w:szCs w:val="28"/>
        </w:rPr>
        <w:t xml:space="preserve"> коэффициент заполнения ячеек 0</w:t>
      </w:r>
      <w:r w:rsidRPr="008C7D8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67317D">
        <w:rPr>
          <w:sz w:val="28"/>
          <w:szCs w:val="28"/>
        </w:rPr>
        <w:t>;</w:t>
      </w:r>
      <w:r>
        <w:rPr>
          <w:sz w:val="28"/>
          <w:szCs w:val="28"/>
        </w:rPr>
        <w:t xml:space="preserve"> объемная масса материала 7</w:t>
      </w:r>
      <w:r w:rsidRPr="008C7D82">
        <w:rPr>
          <w:sz w:val="28"/>
          <w:szCs w:val="28"/>
        </w:rPr>
        <w:t>,</w:t>
      </w:r>
      <w:r>
        <w:rPr>
          <w:sz w:val="28"/>
          <w:szCs w:val="28"/>
        </w:rPr>
        <w:t>85 т/м³</w:t>
      </w:r>
    </w:p>
    <w:p w:rsidR="0009272D" w:rsidRDefault="0009272D" w:rsidP="00FD0C35">
      <w:pPr>
        <w:jc w:val="both"/>
        <w:rPr>
          <w:sz w:val="28"/>
          <w:szCs w:val="28"/>
        </w:rPr>
      </w:pPr>
    </w:p>
    <w:p w:rsidR="00FD0C35" w:rsidRDefault="00E0521F" w:rsidP="00FD0C3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52" style="position:absolute;left:0;text-align:left;flip:x;z-index:251696128" from="84.6pt,8pt" to="84.6pt,154.95pt"/>
        </w:pict>
      </w:r>
      <w:r w:rsidR="00FD0C35">
        <w:rPr>
          <w:sz w:val="28"/>
          <w:szCs w:val="28"/>
        </w:rPr>
        <w:t>Дано:                                                        Решение:</w:t>
      </w:r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>Е=180 т.            1. Определяем количество оборудования  по формуле</w:t>
      </w:r>
    </w:p>
    <w:p w:rsidR="00FD0C35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яч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0,5 м.                                        </w:t>
      </w:r>
      <w:proofErr w:type="gramStart"/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vertAlign w:val="subscript"/>
        </w:rPr>
        <w:t>об</w:t>
      </w:r>
      <w:proofErr w:type="gramEnd"/>
      <w:r>
        <w:rPr>
          <w:b/>
          <w:sz w:val="28"/>
          <w:szCs w:val="28"/>
        </w:rPr>
        <w:t xml:space="preserve">= Е / </w:t>
      </w:r>
      <w:r>
        <w:rPr>
          <w:b/>
          <w:sz w:val="28"/>
          <w:szCs w:val="28"/>
          <w:lang w:val="en-US"/>
        </w:rPr>
        <w:t>q</w:t>
      </w:r>
      <w:r>
        <w:rPr>
          <w:b/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, где</w:t>
      </w:r>
    </w:p>
    <w:p w:rsidR="00FD0C35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яч</w:t>
      </w:r>
      <w:r w:rsidRPr="00775408"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0,5 м                        </w:t>
      </w:r>
      <w:r w:rsidRPr="00501928">
        <w:rPr>
          <w:sz w:val="28"/>
          <w:szCs w:val="28"/>
        </w:rPr>
        <w:t>Е</w:t>
      </w:r>
      <w:r>
        <w:rPr>
          <w:sz w:val="28"/>
          <w:szCs w:val="28"/>
        </w:rPr>
        <w:t xml:space="preserve"> –запас продукции, подлежащей хранению</w:t>
      </w:r>
    </w:p>
    <w:p w:rsidR="00FD0C35" w:rsidRPr="001C20B5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яч</w:t>
      </w:r>
      <w:proofErr w:type="spellEnd"/>
      <w:proofErr w:type="gramEnd"/>
      <w:r>
        <w:rPr>
          <w:sz w:val="28"/>
          <w:szCs w:val="28"/>
        </w:rPr>
        <w:t xml:space="preserve"> =0,35 м                          </w:t>
      </w:r>
      <w:r w:rsidRPr="001C20B5">
        <w:rPr>
          <w:sz w:val="28"/>
          <w:szCs w:val="28"/>
          <w:lang w:val="en-US"/>
        </w:rPr>
        <w:t>q</w:t>
      </w:r>
      <w:r w:rsidRPr="001C20B5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– емкость оборудования (стеллажа)</w:t>
      </w:r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 =0,3                  </w:t>
      </w:r>
      <w:r w:rsidRPr="001C20B5">
        <w:rPr>
          <w:sz w:val="28"/>
          <w:szCs w:val="28"/>
        </w:rPr>
        <w:t>2</w:t>
      </w:r>
      <w:r>
        <w:rPr>
          <w:sz w:val="28"/>
          <w:szCs w:val="28"/>
        </w:rPr>
        <w:t xml:space="preserve">. Определяем емкость оборудования по формуле                   </w:t>
      </w:r>
    </w:p>
    <w:p w:rsidR="00FD0C35" w:rsidRPr="001C20B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>γ= 7,85 т/м</w:t>
      </w:r>
      <w:r w:rsidR="003A300E">
        <w:rPr>
          <w:sz w:val="28"/>
          <w:szCs w:val="28"/>
          <w:vertAlign w:val="superscript"/>
        </w:rPr>
        <w:t xml:space="preserve">3          </w:t>
      </w:r>
    </w:p>
    <w:p w:rsidR="00FD0C35" w:rsidRDefault="00E0521F" w:rsidP="00FD0C3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95104" from="-5.4pt,12.3pt" to="84.6pt,12.3pt"/>
        </w:pict>
      </w:r>
      <w:r w:rsidR="00FD0C35">
        <w:rPr>
          <w:sz w:val="28"/>
          <w:szCs w:val="28"/>
          <w:lang w:val="en-US"/>
        </w:rPr>
        <w:t>N</w:t>
      </w:r>
      <w:r w:rsidR="00FD0C35">
        <w:rPr>
          <w:sz w:val="28"/>
          <w:szCs w:val="28"/>
        </w:rPr>
        <w:t xml:space="preserve">= 10 </w:t>
      </w:r>
      <w:proofErr w:type="spellStart"/>
      <w:r w:rsidR="00FD0C35">
        <w:rPr>
          <w:sz w:val="28"/>
          <w:szCs w:val="28"/>
        </w:rPr>
        <w:t>яч</w:t>
      </w:r>
      <w:proofErr w:type="spellEnd"/>
      <w:r w:rsidR="006E50BB">
        <w:rPr>
          <w:sz w:val="28"/>
          <w:szCs w:val="28"/>
        </w:rPr>
        <w:t xml:space="preserve">                                 </w:t>
      </w:r>
      <w:r w:rsidR="00FD0C35" w:rsidRPr="001C20B5">
        <w:rPr>
          <w:sz w:val="28"/>
          <w:szCs w:val="28"/>
          <w:lang w:val="en-US"/>
        </w:rPr>
        <w:t>q</w:t>
      </w:r>
      <w:proofErr w:type="spellStart"/>
      <w:r w:rsidR="00FD0C35" w:rsidRPr="001C20B5">
        <w:rPr>
          <w:sz w:val="28"/>
          <w:szCs w:val="28"/>
          <w:vertAlign w:val="subscript"/>
        </w:rPr>
        <w:t>об</w:t>
      </w:r>
      <w:r w:rsidR="00FD0C35">
        <w:rPr>
          <w:sz w:val="28"/>
          <w:szCs w:val="28"/>
        </w:rPr>
        <w:t>=</w:t>
      </w:r>
      <w:proofErr w:type="spellEnd"/>
      <w:r w:rsidR="00FD0C35">
        <w:rPr>
          <w:sz w:val="28"/>
          <w:szCs w:val="28"/>
          <w:lang w:val="en-US"/>
        </w:rPr>
        <w:t>V</w:t>
      </w:r>
      <w:r w:rsidR="00FD0C35">
        <w:rPr>
          <w:sz w:val="28"/>
          <w:szCs w:val="28"/>
          <w:vertAlign w:val="subscript"/>
        </w:rPr>
        <w:t>об</w:t>
      </w:r>
      <w:r w:rsidR="00FD0C35">
        <w:rPr>
          <w:sz w:val="28"/>
          <w:szCs w:val="28"/>
        </w:rPr>
        <w:t xml:space="preserve"> </w:t>
      </w:r>
      <w:proofErr w:type="spellStart"/>
      <w:r w:rsidR="00FD0C35">
        <w:rPr>
          <w:sz w:val="28"/>
          <w:szCs w:val="28"/>
        </w:rPr>
        <w:t>х</w:t>
      </w:r>
      <w:proofErr w:type="spellEnd"/>
      <w:r w:rsidR="00FD0C35">
        <w:rPr>
          <w:sz w:val="28"/>
          <w:szCs w:val="28"/>
        </w:rPr>
        <w:t xml:space="preserve"> β </w:t>
      </w:r>
      <w:proofErr w:type="spellStart"/>
      <w:r w:rsidR="00FD0C35">
        <w:rPr>
          <w:sz w:val="28"/>
          <w:szCs w:val="28"/>
        </w:rPr>
        <w:t>х</w:t>
      </w:r>
      <w:proofErr w:type="spellEnd"/>
      <w:r w:rsidR="00FD0C35">
        <w:rPr>
          <w:sz w:val="28"/>
          <w:szCs w:val="28"/>
        </w:rPr>
        <w:t xml:space="preserve"> γ, где       </w:t>
      </w:r>
    </w:p>
    <w:p w:rsidR="00FD0C35" w:rsidRPr="001175D8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об</w:t>
      </w:r>
      <w:proofErr w:type="gramEnd"/>
      <w:r>
        <w:rPr>
          <w:sz w:val="28"/>
          <w:szCs w:val="28"/>
        </w:rPr>
        <w:t xml:space="preserve">?  </w:t>
      </w:r>
      <w:proofErr w:type="gramStart"/>
      <w:r w:rsidRPr="001C20B5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ст</w:t>
      </w:r>
      <w:proofErr w:type="spellEnd"/>
      <w:proofErr w:type="gramEnd"/>
      <w:r>
        <w:rPr>
          <w:sz w:val="28"/>
          <w:szCs w:val="28"/>
        </w:rPr>
        <w:t>?</w:t>
      </w:r>
    </w:p>
    <w:p w:rsidR="00FD0C35" w:rsidRPr="001C20B5" w:rsidRDefault="0009272D" w:rsidP="00FD0C3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</w:t>
      </w:r>
      <w:r w:rsidR="00FD0C35">
        <w:rPr>
          <w:sz w:val="28"/>
          <w:szCs w:val="28"/>
          <w:lang w:val="en-US"/>
        </w:rPr>
        <w:t>V</w:t>
      </w:r>
      <w:r w:rsidR="00FD0C35">
        <w:rPr>
          <w:sz w:val="28"/>
          <w:szCs w:val="28"/>
          <w:vertAlign w:val="subscript"/>
        </w:rPr>
        <w:t>об</w:t>
      </w:r>
      <w:r w:rsidR="00FD0C35">
        <w:rPr>
          <w:sz w:val="28"/>
          <w:szCs w:val="28"/>
        </w:rPr>
        <w:t xml:space="preserve"> – объем оборудования, м</w:t>
      </w:r>
      <w:r w:rsidR="00FD0C35">
        <w:rPr>
          <w:sz w:val="28"/>
          <w:szCs w:val="28"/>
          <w:vertAlign w:val="superscript"/>
        </w:rPr>
        <w:t>3</w:t>
      </w:r>
    </w:p>
    <w:p w:rsidR="00FD0C35" w:rsidRPr="001C20B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β – коэффициент заполнения объема</w:t>
      </w:r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γ – объемная масса материала, т/м</w:t>
      </w:r>
      <w:r>
        <w:rPr>
          <w:sz w:val="28"/>
          <w:szCs w:val="28"/>
          <w:vertAlign w:val="superscript"/>
        </w:rPr>
        <w:t>3</w:t>
      </w:r>
    </w:p>
    <w:p w:rsidR="00FD0C35" w:rsidRDefault="00FD0C35" w:rsidP="00FD0C35">
      <w:pPr>
        <w:jc w:val="both"/>
        <w:rPr>
          <w:sz w:val="28"/>
          <w:szCs w:val="28"/>
        </w:rPr>
      </w:pPr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объем оборудования по формуле:</w:t>
      </w:r>
    </w:p>
    <w:p w:rsidR="00FD0C35" w:rsidRDefault="0009272D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D0C35">
        <w:rPr>
          <w:sz w:val="28"/>
          <w:szCs w:val="28"/>
          <w:lang w:val="en-US"/>
        </w:rPr>
        <w:t>V</w:t>
      </w:r>
      <w:r w:rsidR="00FD0C35">
        <w:rPr>
          <w:sz w:val="28"/>
          <w:szCs w:val="28"/>
          <w:vertAlign w:val="subscript"/>
        </w:rPr>
        <w:t>об</w:t>
      </w:r>
      <w:r w:rsidR="00FD0C35">
        <w:rPr>
          <w:sz w:val="28"/>
          <w:szCs w:val="28"/>
        </w:rPr>
        <w:t xml:space="preserve"> = </w:t>
      </w:r>
      <w:r w:rsidR="00FD0C35">
        <w:rPr>
          <w:sz w:val="28"/>
          <w:szCs w:val="28"/>
          <w:lang w:val="en-US"/>
        </w:rPr>
        <w:t>l</w:t>
      </w:r>
      <w:proofErr w:type="spellStart"/>
      <w:r w:rsidR="00FD0C35">
        <w:rPr>
          <w:sz w:val="28"/>
          <w:szCs w:val="28"/>
          <w:vertAlign w:val="subscript"/>
        </w:rPr>
        <w:t>яч</w:t>
      </w:r>
      <w:proofErr w:type="spellEnd"/>
      <w:r w:rsidR="00FD0C35">
        <w:rPr>
          <w:sz w:val="28"/>
          <w:szCs w:val="28"/>
        </w:rPr>
        <w:t xml:space="preserve"> </w:t>
      </w:r>
      <w:proofErr w:type="spellStart"/>
      <w:r w:rsidR="00FD0C35">
        <w:rPr>
          <w:sz w:val="28"/>
          <w:szCs w:val="28"/>
        </w:rPr>
        <w:t>х</w:t>
      </w:r>
      <w:proofErr w:type="spellEnd"/>
      <w:r w:rsidR="00FD0C35">
        <w:rPr>
          <w:sz w:val="28"/>
          <w:szCs w:val="28"/>
        </w:rPr>
        <w:t xml:space="preserve"> </w:t>
      </w:r>
      <w:r w:rsidR="00FD0C35">
        <w:rPr>
          <w:sz w:val="28"/>
          <w:szCs w:val="28"/>
          <w:lang w:val="en-US"/>
        </w:rPr>
        <w:t>b</w:t>
      </w:r>
      <w:proofErr w:type="spellStart"/>
      <w:r w:rsidR="00FD0C35">
        <w:rPr>
          <w:sz w:val="28"/>
          <w:szCs w:val="28"/>
          <w:vertAlign w:val="subscript"/>
        </w:rPr>
        <w:t>яч</w:t>
      </w:r>
      <w:r w:rsidR="00FD0C35">
        <w:rPr>
          <w:sz w:val="28"/>
          <w:szCs w:val="28"/>
        </w:rPr>
        <w:t>х</w:t>
      </w:r>
      <w:proofErr w:type="spellEnd"/>
      <w:r w:rsidR="00FD0C35">
        <w:rPr>
          <w:sz w:val="28"/>
          <w:szCs w:val="28"/>
          <w:lang w:val="en-US"/>
        </w:rPr>
        <w:t>h</w:t>
      </w:r>
      <w:proofErr w:type="spellStart"/>
      <w:r w:rsidR="00FD0C35">
        <w:rPr>
          <w:sz w:val="28"/>
          <w:szCs w:val="28"/>
          <w:vertAlign w:val="subscript"/>
        </w:rPr>
        <w:t>яч</w:t>
      </w:r>
      <w:proofErr w:type="spellEnd"/>
      <w:r w:rsidR="00FD0C35">
        <w:rPr>
          <w:sz w:val="28"/>
          <w:szCs w:val="28"/>
        </w:rPr>
        <w:t>, где</w:t>
      </w:r>
    </w:p>
    <w:p w:rsidR="00FD0C35" w:rsidRPr="001C20B5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яч</w:t>
      </w:r>
      <w:proofErr w:type="spellEnd"/>
      <w:proofErr w:type="gramEnd"/>
      <w:r>
        <w:rPr>
          <w:sz w:val="28"/>
          <w:szCs w:val="28"/>
        </w:rPr>
        <w:t>– длина ячейки, м</w:t>
      </w:r>
    </w:p>
    <w:p w:rsidR="00FD0C35" w:rsidRPr="00EC37E0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proofErr w:type="spellStart"/>
      <w:r>
        <w:rPr>
          <w:sz w:val="28"/>
          <w:szCs w:val="28"/>
          <w:vertAlign w:val="subscript"/>
        </w:rPr>
        <w:t>яч</w:t>
      </w:r>
      <w:proofErr w:type="spellEnd"/>
      <w:proofErr w:type="gramEnd"/>
      <w:r>
        <w:rPr>
          <w:sz w:val="28"/>
          <w:szCs w:val="28"/>
        </w:rPr>
        <w:t xml:space="preserve">– ширина ячейки, м  </w:t>
      </w:r>
    </w:p>
    <w:p w:rsidR="00FD0C35" w:rsidRDefault="00FD0C35" w:rsidP="00FD0C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яч</w:t>
      </w:r>
      <w:proofErr w:type="spellEnd"/>
      <w:proofErr w:type="gramEnd"/>
      <w:r>
        <w:rPr>
          <w:sz w:val="28"/>
          <w:szCs w:val="28"/>
        </w:rPr>
        <w:t xml:space="preserve"> – высота ячейки , м</w:t>
      </w:r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яч</w:t>
      </w:r>
      <w:proofErr w:type="spellEnd"/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0,35= </w:t>
      </w:r>
      <w:smartTag w:uri="urn:schemas-microsoft-com:office:smarttags" w:element="metricconverter">
        <w:smartTagPr>
          <w:attr w:name="ProductID" w:val="0,09 м3"/>
        </w:smartTagPr>
        <w:r>
          <w:rPr>
            <w:sz w:val="28"/>
            <w:szCs w:val="28"/>
          </w:rPr>
          <w:t>0,09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– объем одной ячейки, так как в стеллаже 10 ячеек следовательно нужно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яч</w:t>
      </w:r>
      <w:proofErr w:type="spellEnd"/>
      <w:r>
        <w:rPr>
          <w:sz w:val="28"/>
          <w:szCs w:val="28"/>
        </w:rPr>
        <w:t xml:space="preserve"> умножить на 10</w:t>
      </w:r>
    </w:p>
    <w:p w:rsidR="00FD0C35" w:rsidRDefault="0009272D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D0C35">
        <w:rPr>
          <w:sz w:val="28"/>
          <w:szCs w:val="28"/>
          <w:lang w:val="en-US"/>
        </w:rPr>
        <w:t>V</w:t>
      </w:r>
      <w:proofErr w:type="spellStart"/>
      <w:r w:rsidR="00FD0C35">
        <w:rPr>
          <w:sz w:val="28"/>
          <w:szCs w:val="28"/>
          <w:vertAlign w:val="subscript"/>
        </w:rPr>
        <w:t>ст</w:t>
      </w:r>
      <w:proofErr w:type="spellEnd"/>
      <w:r w:rsidR="00FD0C35">
        <w:rPr>
          <w:sz w:val="28"/>
          <w:szCs w:val="28"/>
        </w:rPr>
        <w:t xml:space="preserve"> = 0</w:t>
      </w:r>
      <w:proofErr w:type="gramStart"/>
      <w:r w:rsidR="00FD0C35">
        <w:rPr>
          <w:sz w:val="28"/>
          <w:szCs w:val="28"/>
        </w:rPr>
        <w:t>,09</w:t>
      </w:r>
      <w:proofErr w:type="gramEnd"/>
      <w:r w:rsidR="00FD0C35">
        <w:rPr>
          <w:sz w:val="28"/>
          <w:szCs w:val="28"/>
        </w:rPr>
        <w:t xml:space="preserve"> </w:t>
      </w:r>
      <w:proofErr w:type="spellStart"/>
      <w:r w:rsidR="00FD0C35">
        <w:rPr>
          <w:sz w:val="28"/>
          <w:szCs w:val="28"/>
        </w:rPr>
        <w:t>х</w:t>
      </w:r>
      <w:proofErr w:type="spellEnd"/>
      <w:r w:rsidR="00FD0C35">
        <w:rPr>
          <w:sz w:val="28"/>
          <w:szCs w:val="28"/>
        </w:rPr>
        <w:t xml:space="preserve"> 10 = </w:t>
      </w:r>
      <w:smartTag w:uri="urn:schemas-microsoft-com:office:smarttags" w:element="metricconverter">
        <w:smartTagPr>
          <w:attr w:name="ProductID" w:val="0,9 м3"/>
        </w:smartTagPr>
        <w:r w:rsidR="00FD0C35">
          <w:rPr>
            <w:sz w:val="28"/>
            <w:szCs w:val="28"/>
          </w:rPr>
          <w:t>0,9 м</w:t>
        </w:r>
        <w:r w:rsidR="00FD0C35">
          <w:rPr>
            <w:sz w:val="28"/>
            <w:szCs w:val="28"/>
            <w:vertAlign w:val="superscript"/>
          </w:rPr>
          <w:t>3</w:t>
        </w:r>
      </w:smartTag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Находим емкость оборудования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C20B5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0,9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7,85 х 0,3 = 2,12 тонн</w:t>
      </w:r>
    </w:p>
    <w:p w:rsidR="00FD0C35" w:rsidRDefault="00FD0C35" w:rsidP="00FD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количество стеллажей:  </w:t>
      </w:r>
      <w:proofErr w:type="gramStart"/>
      <w:r w:rsidRPr="00EC37E0">
        <w:rPr>
          <w:sz w:val="28"/>
          <w:szCs w:val="28"/>
          <w:lang w:val="en-US"/>
        </w:rPr>
        <w:t>n</w:t>
      </w:r>
      <w:proofErr w:type="spellStart"/>
      <w:proofErr w:type="gramEnd"/>
      <w:r>
        <w:rPr>
          <w:sz w:val="28"/>
          <w:szCs w:val="28"/>
          <w:vertAlign w:val="subscript"/>
        </w:rPr>
        <w:t>ст</w:t>
      </w:r>
      <w:proofErr w:type="spellEnd"/>
      <w:r>
        <w:rPr>
          <w:sz w:val="28"/>
          <w:szCs w:val="28"/>
        </w:rPr>
        <w:t xml:space="preserve"> =180 т / 2,12 т = 85 стеллажей</w:t>
      </w:r>
    </w:p>
    <w:p w:rsidR="00490685" w:rsidRDefault="00FD0C35" w:rsidP="00FD0C35">
      <w:pPr>
        <w:rPr>
          <w:sz w:val="28"/>
          <w:szCs w:val="28"/>
        </w:rPr>
      </w:pPr>
      <w:r>
        <w:rPr>
          <w:sz w:val="28"/>
          <w:szCs w:val="28"/>
        </w:rPr>
        <w:t>Ответ: для хранения 180 тонн метизов необходимо 85 стеллажей по 10 ячеек, вместимостью 2,12 тонн</w:t>
      </w:r>
    </w:p>
    <w:p w:rsidR="00490685" w:rsidRDefault="00490685">
      <w:pPr>
        <w:rPr>
          <w:sz w:val="28"/>
          <w:szCs w:val="28"/>
        </w:rPr>
      </w:pPr>
    </w:p>
    <w:p w:rsidR="00FD0C35" w:rsidRDefault="00FD0C35" w:rsidP="00FD0C35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 xml:space="preserve">ВАРИАНТ № </w:t>
      </w:r>
      <w:r>
        <w:rPr>
          <w:rFonts w:eastAsia="Calibri"/>
          <w:b/>
          <w:bCs/>
          <w:sz w:val="28"/>
          <w:szCs w:val="28"/>
        </w:rPr>
        <w:t>5</w:t>
      </w:r>
    </w:p>
    <w:p w:rsidR="003A300E" w:rsidRDefault="003A300E" w:rsidP="00FD0C35">
      <w:pPr>
        <w:jc w:val="both"/>
        <w:rPr>
          <w:rFonts w:eastAsia="Calibri"/>
          <w:b/>
          <w:bCs/>
          <w:sz w:val="28"/>
          <w:szCs w:val="28"/>
        </w:rPr>
      </w:pPr>
    </w:p>
    <w:p w:rsidR="00FD0C35" w:rsidRDefault="00FD0C35" w:rsidP="00FD0C35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 w:rsidR="00BC406E">
        <w:rPr>
          <w:rFonts w:eastAsia="Calibri"/>
          <w:bCs/>
          <w:sz w:val="28"/>
          <w:szCs w:val="28"/>
        </w:rPr>
        <w:t>Технологическое оборудование складов: универсальные и специальные стеллажи, поддоны, контейнеры, резервуары, бункерные устройства. Их назначение и классификация.</w:t>
      </w:r>
    </w:p>
    <w:p w:rsidR="003A300E" w:rsidRDefault="003A300E" w:rsidP="00FD0C35">
      <w:pPr>
        <w:jc w:val="both"/>
        <w:rPr>
          <w:rFonts w:eastAsia="Calibri"/>
          <w:b/>
          <w:bCs/>
          <w:sz w:val="28"/>
          <w:szCs w:val="28"/>
        </w:rPr>
      </w:pPr>
    </w:p>
    <w:p w:rsidR="00BC406E" w:rsidRDefault="00BC406E" w:rsidP="00FD0C35">
      <w:pPr>
        <w:jc w:val="both"/>
        <w:rPr>
          <w:rFonts w:eastAsia="Calibri"/>
          <w:bCs/>
          <w:sz w:val="28"/>
          <w:szCs w:val="28"/>
        </w:rPr>
      </w:pPr>
      <w:r w:rsidRPr="00BC406E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 xml:space="preserve"> Основные правила торговли, правила продажи отдельных видов товаров: продовольственных, текстильных, трикотажных, меховых, обуви, товаров бытового назначения, продажи автомобилей, изделий из драгоценных металлов и камней. </w:t>
      </w:r>
      <w:proofErr w:type="gramStart"/>
      <w:r>
        <w:rPr>
          <w:rFonts w:eastAsia="Calibri"/>
          <w:bCs/>
          <w:sz w:val="28"/>
          <w:szCs w:val="28"/>
        </w:rPr>
        <w:t>Контроль за</w:t>
      </w:r>
      <w:proofErr w:type="gramEnd"/>
      <w:r>
        <w:rPr>
          <w:rFonts w:eastAsia="Calibri"/>
          <w:bCs/>
          <w:sz w:val="28"/>
          <w:szCs w:val="28"/>
        </w:rPr>
        <w:t xml:space="preserve"> соблюдением правил торговли.</w:t>
      </w:r>
    </w:p>
    <w:p w:rsidR="003A300E" w:rsidRDefault="003A300E" w:rsidP="00FD0C35">
      <w:pPr>
        <w:jc w:val="both"/>
        <w:rPr>
          <w:rFonts w:eastAsia="Calibri"/>
          <w:b/>
          <w:bCs/>
          <w:sz w:val="28"/>
          <w:szCs w:val="28"/>
        </w:rPr>
      </w:pPr>
    </w:p>
    <w:p w:rsidR="00BC406E" w:rsidRPr="00FD0C35" w:rsidRDefault="00BC406E" w:rsidP="00FD0C35">
      <w:pPr>
        <w:jc w:val="both"/>
        <w:rPr>
          <w:rFonts w:eastAsia="Calibri"/>
          <w:bCs/>
          <w:sz w:val="28"/>
          <w:szCs w:val="28"/>
        </w:rPr>
      </w:pPr>
      <w:r w:rsidRPr="00BC406E">
        <w:rPr>
          <w:rFonts w:eastAsia="Calibri"/>
          <w:b/>
          <w:bCs/>
          <w:sz w:val="28"/>
          <w:szCs w:val="28"/>
        </w:rPr>
        <w:t>3.</w:t>
      </w:r>
      <w:r w:rsidRPr="003A300E">
        <w:rPr>
          <w:rFonts w:eastAsia="Calibri"/>
          <w:b/>
          <w:bCs/>
          <w:sz w:val="28"/>
          <w:szCs w:val="28"/>
        </w:rPr>
        <w:t>Задача</w:t>
      </w:r>
    </w:p>
    <w:p w:rsidR="00BC406E" w:rsidRDefault="00BC406E" w:rsidP="00BC4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потребное количество универсальных полочных стеллажей, состоящих из 1 стандартной секции; предназначенных для складирования и хранения 230 тонн метизов. Высота стеллажа – </w:t>
      </w:r>
      <w:smartTag w:uri="urn:schemas-microsoft-com:office:smarttags" w:element="metricconverter">
        <w:smartTagPr>
          <w:attr w:name="ProductID" w:val="4,5 м"/>
        </w:smartTagPr>
        <w:r>
          <w:rPr>
            <w:sz w:val="28"/>
            <w:szCs w:val="28"/>
          </w:rPr>
          <w:t>4,5 м</w:t>
        </w:r>
      </w:smartTag>
      <w:r>
        <w:rPr>
          <w:sz w:val="28"/>
          <w:szCs w:val="28"/>
        </w:rPr>
        <w:t xml:space="preserve">. Размеры ячеек стеллажа: </w:t>
      </w:r>
    </w:p>
    <w:p w:rsidR="00BC406E" w:rsidRDefault="00BC406E" w:rsidP="00BC4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– </w:t>
      </w:r>
      <w:smartTag w:uri="urn:schemas-microsoft-com:office:smarttags" w:element="metricconverter">
        <w:smartTagPr>
          <w:attr w:name="ProductID" w:val="900 мм"/>
        </w:smartTagPr>
        <w:r>
          <w:rPr>
            <w:sz w:val="28"/>
            <w:szCs w:val="28"/>
          </w:rPr>
          <w:t>900 мм</w:t>
        </w:r>
      </w:smartTag>
      <w:r>
        <w:rPr>
          <w:sz w:val="28"/>
          <w:szCs w:val="28"/>
        </w:rPr>
        <w:t xml:space="preserve">; ширина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28"/>
            <w:szCs w:val="28"/>
          </w:rPr>
          <w:t>450 мм</w:t>
        </w:r>
      </w:smartTag>
      <w:r>
        <w:rPr>
          <w:sz w:val="28"/>
          <w:szCs w:val="28"/>
        </w:rPr>
        <w:t xml:space="preserve">; высота – </w:t>
      </w:r>
      <w:smartTag w:uri="urn:schemas-microsoft-com:office:smarttags" w:element="metricconverter">
        <w:smartTagPr>
          <w:attr w:name="ProductID" w:val="450 мм"/>
        </w:smartTagPr>
        <w:r>
          <w:rPr>
            <w:sz w:val="28"/>
            <w:szCs w:val="28"/>
          </w:rPr>
          <w:t>450 мм</w:t>
        </w:r>
      </w:smartTag>
      <w:r>
        <w:rPr>
          <w:sz w:val="28"/>
          <w:szCs w:val="28"/>
        </w:rPr>
        <w:t>. Коэффициент заполнения ячеек стеллажа 0,16; удельный вес хранимых метизов 7,85 т/м</w:t>
      </w:r>
      <w:r>
        <w:rPr>
          <w:sz w:val="28"/>
          <w:szCs w:val="28"/>
          <w:vertAlign w:val="superscript"/>
        </w:rPr>
        <w:t>3</w:t>
      </w:r>
    </w:p>
    <w:p w:rsidR="00FD0C35" w:rsidRDefault="00FD0C35">
      <w:pPr>
        <w:rPr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lastRenderedPageBreak/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9272D" w:rsidRDefault="0009272D" w:rsidP="0009272D">
      <w:pPr>
        <w:rPr>
          <w:sz w:val="28"/>
          <w:szCs w:val="28"/>
        </w:rPr>
      </w:pPr>
    </w:p>
    <w:p w:rsidR="00A110DE" w:rsidRDefault="00A110DE" w:rsidP="003A300E">
      <w:pPr>
        <w:rPr>
          <w:rFonts w:eastAsia="Calibri"/>
          <w:b/>
          <w:bCs/>
          <w:sz w:val="28"/>
          <w:szCs w:val="28"/>
        </w:rPr>
      </w:pPr>
    </w:p>
    <w:p w:rsidR="00A110DE" w:rsidRDefault="00A110DE" w:rsidP="00BC406E">
      <w:pPr>
        <w:jc w:val="center"/>
        <w:rPr>
          <w:rFonts w:eastAsia="Calibri"/>
          <w:b/>
          <w:bCs/>
          <w:sz w:val="28"/>
          <w:szCs w:val="28"/>
        </w:rPr>
      </w:pPr>
    </w:p>
    <w:p w:rsidR="00BC406E" w:rsidRDefault="00BC406E" w:rsidP="00BC406E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 xml:space="preserve">ВАРИАНТ № </w:t>
      </w:r>
      <w:r>
        <w:rPr>
          <w:rFonts w:eastAsia="Calibri"/>
          <w:b/>
          <w:bCs/>
          <w:sz w:val="28"/>
          <w:szCs w:val="28"/>
        </w:rPr>
        <w:t>6</w:t>
      </w:r>
    </w:p>
    <w:p w:rsidR="00A110DE" w:rsidRDefault="00A110DE" w:rsidP="00A110DE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Подъемно-транспортное оборудование: характеристика, назначение, классификация.</w:t>
      </w:r>
    </w:p>
    <w:p w:rsidR="003A300E" w:rsidRDefault="003A300E" w:rsidP="00A110DE">
      <w:pPr>
        <w:jc w:val="both"/>
        <w:rPr>
          <w:rFonts w:eastAsia="Calibri"/>
          <w:b/>
          <w:bCs/>
          <w:sz w:val="28"/>
          <w:szCs w:val="28"/>
        </w:rPr>
      </w:pPr>
    </w:p>
    <w:p w:rsidR="00A110DE" w:rsidRDefault="00A110DE" w:rsidP="00A110DE">
      <w:pPr>
        <w:jc w:val="both"/>
        <w:rPr>
          <w:rFonts w:eastAsia="Calibri"/>
          <w:bCs/>
          <w:sz w:val="28"/>
          <w:szCs w:val="28"/>
        </w:rPr>
      </w:pPr>
      <w:r w:rsidRPr="00A110DE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Защита прав потребителей. Изучение Федерального закона «О защите прав потребителей».</w:t>
      </w:r>
    </w:p>
    <w:p w:rsidR="003A300E" w:rsidRDefault="003A300E" w:rsidP="00A110DE">
      <w:pPr>
        <w:jc w:val="both"/>
        <w:rPr>
          <w:rFonts w:eastAsia="Calibri"/>
          <w:b/>
          <w:bCs/>
          <w:sz w:val="28"/>
          <w:szCs w:val="28"/>
        </w:rPr>
      </w:pPr>
    </w:p>
    <w:p w:rsidR="00A110DE" w:rsidRPr="00A110DE" w:rsidRDefault="00A110DE" w:rsidP="00A110DE">
      <w:pPr>
        <w:jc w:val="both"/>
        <w:rPr>
          <w:rFonts w:eastAsia="Calibri"/>
          <w:b/>
          <w:bCs/>
          <w:sz w:val="28"/>
          <w:szCs w:val="28"/>
        </w:rPr>
      </w:pPr>
      <w:r w:rsidRPr="00A110DE">
        <w:rPr>
          <w:rFonts w:eastAsia="Calibri"/>
          <w:b/>
          <w:bCs/>
          <w:sz w:val="28"/>
          <w:szCs w:val="28"/>
        </w:rPr>
        <w:t>3.Задача</w:t>
      </w:r>
    </w:p>
    <w:p w:rsidR="00A110DE" w:rsidRDefault="00A110DE" w:rsidP="00A110DE">
      <w:pPr>
        <w:ind w:firstLine="708"/>
        <w:jc w:val="both"/>
        <w:rPr>
          <w:sz w:val="28"/>
          <w:szCs w:val="28"/>
        </w:rPr>
      </w:pPr>
      <w:r w:rsidRPr="00CC61BC">
        <w:rPr>
          <w:color w:val="000000" w:themeColor="text1"/>
          <w:sz w:val="28"/>
          <w:szCs w:val="28"/>
        </w:rPr>
        <w:t>Определите</w:t>
      </w:r>
      <w:r>
        <w:rPr>
          <w:sz w:val="28"/>
          <w:szCs w:val="28"/>
        </w:rPr>
        <w:t xml:space="preserve"> необходимое количество поддонов 1200×800 мм, для хранения бумаги  в пачках, если запас  хранимой продукции 3,6 т, вместимость пачки 10 кг, размеры пачки 0,3×0,25×0,4 м, грузоподъемность поддона 1 т.</w:t>
      </w:r>
    </w:p>
    <w:p w:rsidR="003A300E" w:rsidRDefault="003A300E" w:rsidP="00A110DE">
      <w:pPr>
        <w:jc w:val="center"/>
        <w:rPr>
          <w:b/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9272D" w:rsidRDefault="0009272D" w:rsidP="0009272D">
      <w:pPr>
        <w:rPr>
          <w:sz w:val="28"/>
          <w:szCs w:val="28"/>
        </w:rPr>
      </w:pPr>
    </w:p>
    <w:p w:rsidR="00A110DE" w:rsidRDefault="00A110DE" w:rsidP="00A110DE">
      <w:pPr>
        <w:rPr>
          <w:sz w:val="28"/>
          <w:szCs w:val="28"/>
        </w:rPr>
      </w:pPr>
    </w:p>
    <w:p w:rsidR="00A110DE" w:rsidRPr="00A110DE" w:rsidRDefault="00A110DE" w:rsidP="00A110DE">
      <w:pPr>
        <w:rPr>
          <w:b/>
          <w:sz w:val="28"/>
          <w:szCs w:val="28"/>
        </w:rPr>
      </w:pPr>
      <w:r w:rsidRPr="00A110DE">
        <w:rPr>
          <w:b/>
          <w:sz w:val="28"/>
          <w:szCs w:val="28"/>
        </w:rPr>
        <w:t>Пример решения задачи</w:t>
      </w:r>
    </w:p>
    <w:p w:rsidR="003A300E" w:rsidRDefault="003A300E" w:rsidP="00A110DE">
      <w:pPr>
        <w:jc w:val="both"/>
        <w:rPr>
          <w:sz w:val="28"/>
          <w:szCs w:val="28"/>
        </w:rPr>
      </w:pP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 потребное количество поддонов 1200х800 для хранения метизов в ящиках, норма запаса 100 тонн. Вес ящика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>, его размеры 50х30х20 (см)</w:t>
      </w: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>Е=100 т.            1. Определяем количество оборудования  по формуле</w:t>
      </w:r>
    </w:p>
    <w:p w:rsidR="00A110DE" w:rsidRDefault="00E0521F" w:rsidP="00A110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flip:x;z-index:251698176" from="84.6pt,-24.1pt" to="84.6pt,122.85pt"/>
        </w:pict>
      </w:r>
      <w:proofErr w:type="gramStart"/>
      <w:r w:rsidR="00A110DE">
        <w:rPr>
          <w:sz w:val="28"/>
          <w:szCs w:val="28"/>
          <w:lang w:val="en-US"/>
        </w:rPr>
        <w:t>l</w:t>
      </w:r>
      <w:r w:rsidR="00A110DE">
        <w:rPr>
          <w:sz w:val="28"/>
          <w:szCs w:val="28"/>
          <w:vertAlign w:val="subscript"/>
        </w:rPr>
        <w:t>под</w:t>
      </w:r>
      <w:r w:rsidR="00A110DE">
        <w:rPr>
          <w:sz w:val="28"/>
          <w:szCs w:val="28"/>
        </w:rPr>
        <w:t>=</w:t>
      </w:r>
      <w:proofErr w:type="gramEnd"/>
      <w:r w:rsidR="00A110DE">
        <w:rPr>
          <w:sz w:val="28"/>
          <w:szCs w:val="28"/>
        </w:rPr>
        <w:t xml:space="preserve">1,2 м.                                        </w:t>
      </w:r>
      <w:proofErr w:type="gramStart"/>
      <w:r w:rsidR="00A110DE">
        <w:rPr>
          <w:b/>
          <w:sz w:val="28"/>
          <w:szCs w:val="28"/>
          <w:lang w:val="en-US"/>
        </w:rPr>
        <w:t>n</w:t>
      </w:r>
      <w:r w:rsidR="00A110DE">
        <w:rPr>
          <w:b/>
          <w:sz w:val="28"/>
          <w:szCs w:val="28"/>
          <w:vertAlign w:val="subscript"/>
        </w:rPr>
        <w:t>об</w:t>
      </w:r>
      <w:proofErr w:type="gramEnd"/>
      <w:r w:rsidR="00A110DE">
        <w:rPr>
          <w:b/>
          <w:sz w:val="28"/>
          <w:szCs w:val="28"/>
        </w:rPr>
        <w:t xml:space="preserve">= Е / </w:t>
      </w:r>
      <w:r w:rsidR="00A110DE">
        <w:rPr>
          <w:b/>
          <w:sz w:val="28"/>
          <w:szCs w:val="28"/>
          <w:lang w:val="en-US"/>
        </w:rPr>
        <w:t>q</w:t>
      </w:r>
      <w:r w:rsidR="00A110DE">
        <w:rPr>
          <w:b/>
          <w:sz w:val="28"/>
          <w:szCs w:val="28"/>
          <w:vertAlign w:val="subscript"/>
        </w:rPr>
        <w:t>об</w:t>
      </w:r>
      <w:r w:rsidR="00A110DE">
        <w:rPr>
          <w:sz w:val="28"/>
          <w:szCs w:val="28"/>
        </w:rPr>
        <w:t xml:space="preserve"> , где</w:t>
      </w:r>
    </w:p>
    <w:p w:rsidR="00A110DE" w:rsidRDefault="00A110DE" w:rsidP="00A11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под</w:t>
      </w:r>
      <w:r w:rsidRPr="00775408"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0,8 м                        </w:t>
      </w:r>
      <w:r w:rsidRPr="00501928">
        <w:rPr>
          <w:sz w:val="28"/>
          <w:szCs w:val="28"/>
        </w:rPr>
        <w:t>Е</w:t>
      </w:r>
      <w:r>
        <w:rPr>
          <w:sz w:val="28"/>
          <w:szCs w:val="28"/>
        </w:rPr>
        <w:t xml:space="preserve"> –запас продукции, подлежащей хранению</w:t>
      </w:r>
    </w:p>
    <w:p w:rsidR="00A110DE" w:rsidRPr="001C20B5" w:rsidRDefault="00A110DE" w:rsidP="00A11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ящ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50 кг                            </w:t>
      </w:r>
      <w:r w:rsidRPr="001C20B5">
        <w:rPr>
          <w:sz w:val="28"/>
          <w:szCs w:val="28"/>
          <w:lang w:val="en-US"/>
        </w:rPr>
        <w:t>q</w:t>
      </w:r>
      <w:r w:rsidRPr="001C20B5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– емкость оборудования (стеллажа)</w:t>
      </w:r>
    </w:p>
    <w:p w:rsidR="00A110DE" w:rsidRDefault="00A110DE" w:rsidP="00A11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ящ</w:t>
      </w:r>
      <w:proofErr w:type="spellEnd"/>
      <w:proofErr w:type="gramEnd"/>
      <w:r>
        <w:rPr>
          <w:sz w:val="28"/>
          <w:szCs w:val="28"/>
        </w:rPr>
        <w:t xml:space="preserve"> =0,5 м          </w:t>
      </w:r>
      <w:r w:rsidRPr="001C20B5">
        <w:rPr>
          <w:sz w:val="28"/>
          <w:szCs w:val="28"/>
        </w:rPr>
        <w:t>2</w:t>
      </w:r>
      <w:r>
        <w:rPr>
          <w:sz w:val="28"/>
          <w:szCs w:val="28"/>
        </w:rPr>
        <w:t xml:space="preserve">. Определяем площадь ящика по формуле                   </w:t>
      </w:r>
    </w:p>
    <w:p w:rsidR="00A110DE" w:rsidRPr="00232B0B" w:rsidRDefault="00A110DE" w:rsidP="00A110DE">
      <w:pPr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lang w:val="en-US"/>
        </w:rPr>
        <w:t>b</w:t>
      </w:r>
      <w:proofErr w:type="spellStart"/>
      <w:r>
        <w:rPr>
          <w:sz w:val="28"/>
          <w:szCs w:val="28"/>
          <w:vertAlign w:val="subscript"/>
        </w:rPr>
        <w:t>ящ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м"/>
        </w:smartTagPr>
        <w:r>
          <w:rPr>
            <w:sz w:val="28"/>
            <w:szCs w:val="28"/>
          </w:rPr>
          <w:t>0,3 м</w:t>
        </w:r>
        <w:r w:rsidR="006E50BB">
          <w:rPr>
            <w:sz w:val="28"/>
            <w:szCs w:val="28"/>
          </w:rPr>
          <w:t xml:space="preserve">                         </w:t>
        </w:r>
      </w:smartTag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ящ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ящ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ящ</w:t>
      </w:r>
      <w:r>
        <w:rPr>
          <w:sz w:val="28"/>
          <w:szCs w:val="28"/>
        </w:rPr>
        <w:t xml:space="preserve">=0,5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0,3 = </w:t>
      </w:r>
      <w:smartTag w:uri="urn:schemas-microsoft-com:office:smarttags" w:element="metricconverter">
        <w:smartTagPr>
          <w:attr w:name="ProductID" w:val="0,15 м2"/>
        </w:smartTagPr>
        <w:r>
          <w:rPr>
            <w:sz w:val="28"/>
            <w:szCs w:val="28"/>
          </w:rPr>
          <w:t>0,15 м</w:t>
        </w:r>
        <w:r>
          <w:rPr>
            <w:sz w:val="28"/>
            <w:szCs w:val="28"/>
            <w:vertAlign w:val="superscript"/>
          </w:rPr>
          <w:t>2</w:t>
        </w:r>
      </w:smartTag>
    </w:p>
    <w:p w:rsidR="00A110DE" w:rsidRDefault="00A110DE" w:rsidP="00A11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ящ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 м"/>
        </w:smartTagPr>
        <w:r>
          <w:rPr>
            <w:sz w:val="28"/>
            <w:szCs w:val="28"/>
          </w:rPr>
          <w:t>0,2 м</w:t>
        </w:r>
      </w:smartTag>
      <w:r>
        <w:rPr>
          <w:sz w:val="28"/>
          <w:szCs w:val="28"/>
        </w:rPr>
        <w:t xml:space="preserve">         3. Определяем площадь поддона по формуле      </w:t>
      </w:r>
    </w:p>
    <w:p w:rsidR="00A110DE" w:rsidRDefault="00A110DE" w:rsidP="00A110DE">
      <w:pPr>
        <w:jc w:val="both"/>
        <w:rPr>
          <w:sz w:val="28"/>
          <w:szCs w:val="28"/>
        </w:rPr>
      </w:pPr>
    </w:p>
    <w:p w:rsidR="00A110DE" w:rsidRDefault="00A110DE" w:rsidP="00A11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под</w:t>
      </w:r>
      <w:proofErr w:type="gramEnd"/>
      <w:r>
        <w:rPr>
          <w:sz w:val="28"/>
          <w:szCs w:val="28"/>
        </w:rPr>
        <w:t xml:space="preserve">?  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под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под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под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х 0,8 = </w:t>
      </w:r>
      <w:smartTag w:uri="urn:schemas-microsoft-com:office:smarttags" w:element="metricconverter">
        <w:smartTagPr>
          <w:attr w:name="ProductID" w:val="0,96 м2"/>
        </w:smartTagPr>
        <w:r>
          <w:rPr>
            <w:sz w:val="28"/>
            <w:szCs w:val="28"/>
          </w:rPr>
          <w:t>0,96 м</w:t>
        </w:r>
        <w:r>
          <w:rPr>
            <w:sz w:val="28"/>
            <w:szCs w:val="28"/>
            <w:vertAlign w:val="superscript"/>
          </w:rPr>
          <w:t>2</w:t>
        </w:r>
      </w:smartTag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4. Находим количество ящиков, помещающихся на поддон в 1 </w:t>
      </w:r>
      <w:r w:rsidR="0009272D">
        <w:rPr>
          <w:sz w:val="28"/>
          <w:szCs w:val="28"/>
        </w:rPr>
        <w:t xml:space="preserve">  </w:t>
      </w:r>
      <w:r>
        <w:rPr>
          <w:sz w:val="28"/>
          <w:szCs w:val="28"/>
        </w:rPr>
        <w:t>ряд</w:t>
      </w:r>
      <w:r w:rsidR="0009272D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>
        <w:rPr>
          <w:sz w:val="28"/>
          <w:szCs w:val="28"/>
          <w:vertAlign w:val="subscript"/>
        </w:rPr>
        <w:t>ящ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под</w:t>
      </w:r>
      <w:r>
        <w:rPr>
          <w:sz w:val="28"/>
          <w:szCs w:val="28"/>
        </w:rPr>
        <w:t xml:space="preserve">  /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ящ</w:t>
      </w:r>
      <w:proofErr w:type="spellEnd"/>
      <w:r>
        <w:rPr>
          <w:sz w:val="28"/>
          <w:szCs w:val="28"/>
        </w:rPr>
        <w:t xml:space="preserve"> = 0,96 / 0,15= 6 ящиков</w:t>
      </w:r>
    </w:p>
    <w:p w:rsidR="00A110DE" w:rsidRDefault="00A110DE" w:rsidP="00A110DE">
      <w:pPr>
        <w:jc w:val="both"/>
        <w:rPr>
          <w:sz w:val="28"/>
          <w:szCs w:val="28"/>
        </w:rPr>
      </w:pP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>5. Определяем сколько кг можно поместить на поддон в 1 ряд</w:t>
      </w:r>
    </w:p>
    <w:p w:rsidR="00A110DE" w:rsidRDefault="00A110DE" w:rsidP="00A11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  <w:vertAlign w:val="subscript"/>
        </w:rPr>
        <w:t>ящ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ящ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 xml:space="preserve"> х 6 = </w:t>
      </w:r>
      <w:smartTag w:uri="urn:schemas-microsoft-com:office:smarttags" w:element="metricconverter">
        <w:smartTagPr>
          <w:attr w:name="ProductID" w:val="300 кг"/>
        </w:smartTagPr>
        <w:r>
          <w:rPr>
            <w:sz w:val="28"/>
            <w:szCs w:val="28"/>
          </w:rPr>
          <w:t>300 кг</w:t>
        </w:r>
      </w:smartTag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поддон можно поместить груз до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8"/>
            <w:szCs w:val="28"/>
          </w:rPr>
          <w:t>1000 кг</w:t>
        </w:r>
      </w:smartTag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нужно определить сколько рядов ящиков  можно поместить на поддон:</w:t>
      </w: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ряд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8"/>
            <w:szCs w:val="28"/>
          </w:rPr>
          <w:t>1000 кг</w:t>
        </w:r>
      </w:smartTag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  <w:vertAlign w:val="subscript"/>
        </w:rPr>
        <w:t>ящ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8"/>
            <w:szCs w:val="28"/>
          </w:rPr>
          <w:t>1000 кг</w:t>
        </w:r>
      </w:smartTag>
      <w:r>
        <w:rPr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300 кг"/>
        </w:smartTagPr>
        <w:r>
          <w:rPr>
            <w:sz w:val="28"/>
            <w:szCs w:val="28"/>
          </w:rPr>
          <w:t>300 кг</w:t>
        </w:r>
      </w:smartTag>
      <w:r>
        <w:rPr>
          <w:sz w:val="28"/>
          <w:szCs w:val="28"/>
        </w:rPr>
        <w:t xml:space="preserve"> = 3</w:t>
      </w:r>
      <w:proofErr w:type="gramStart"/>
      <w:r>
        <w:rPr>
          <w:sz w:val="28"/>
          <w:szCs w:val="28"/>
        </w:rPr>
        <w:t>,33</w:t>
      </w:r>
      <w:proofErr w:type="gramEnd"/>
      <w:r>
        <w:rPr>
          <w:sz w:val="28"/>
          <w:szCs w:val="28"/>
        </w:rPr>
        <w:t xml:space="preserve"> ряда</w:t>
      </w: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>7. Определяем потребное количество поддонов по формуле</w:t>
      </w:r>
    </w:p>
    <w:p w:rsidR="00A110DE" w:rsidRPr="005902D3" w:rsidRDefault="0009272D" w:rsidP="00A110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gramStart"/>
      <w:r w:rsidR="00A110DE">
        <w:rPr>
          <w:b/>
          <w:sz w:val="28"/>
          <w:szCs w:val="28"/>
          <w:lang w:val="en-US"/>
        </w:rPr>
        <w:t>n</w:t>
      </w:r>
      <w:proofErr w:type="spellStart"/>
      <w:r w:rsidR="00A110DE">
        <w:rPr>
          <w:b/>
          <w:sz w:val="28"/>
          <w:szCs w:val="28"/>
          <w:vertAlign w:val="subscript"/>
        </w:rPr>
        <w:t>об</w:t>
      </w:r>
      <w:proofErr w:type="gramEnd"/>
      <w:r w:rsidR="00A110DE">
        <w:rPr>
          <w:b/>
          <w:sz w:val="28"/>
          <w:szCs w:val="28"/>
        </w:rPr>
        <w:t>=</w:t>
      </w:r>
      <w:proofErr w:type="spellEnd"/>
      <w:r w:rsidR="00A110DE">
        <w:rPr>
          <w:b/>
          <w:sz w:val="28"/>
          <w:szCs w:val="28"/>
        </w:rPr>
        <w:t xml:space="preserve"> Е / </w:t>
      </w:r>
      <w:r w:rsidR="00A110DE">
        <w:rPr>
          <w:b/>
          <w:sz w:val="28"/>
          <w:szCs w:val="28"/>
          <w:lang w:val="en-US"/>
        </w:rPr>
        <w:t>q</w:t>
      </w:r>
      <w:r w:rsidR="00A110DE">
        <w:rPr>
          <w:b/>
          <w:sz w:val="28"/>
          <w:szCs w:val="28"/>
          <w:vertAlign w:val="subscript"/>
        </w:rPr>
        <w:t xml:space="preserve">об </w:t>
      </w:r>
      <w:r w:rsidR="00A110DE">
        <w:rPr>
          <w:b/>
          <w:sz w:val="28"/>
          <w:szCs w:val="28"/>
        </w:rPr>
        <w:t>=</w:t>
      </w:r>
      <w:r w:rsidR="00A110DE">
        <w:rPr>
          <w:sz w:val="28"/>
          <w:szCs w:val="28"/>
        </w:rPr>
        <w:t xml:space="preserve"> 100 т / 0,9 т = 111 шт.</w:t>
      </w:r>
    </w:p>
    <w:p w:rsidR="00A110DE" w:rsidRDefault="00A110DE" w:rsidP="00A110DE">
      <w:pPr>
        <w:jc w:val="both"/>
        <w:rPr>
          <w:sz w:val="28"/>
          <w:szCs w:val="28"/>
        </w:rPr>
      </w:pPr>
      <w:r w:rsidRPr="005902D3">
        <w:rPr>
          <w:sz w:val="28"/>
          <w:szCs w:val="28"/>
          <w:lang w:val="en-US"/>
        </w:rPr>
        <w:t>q</w:t>
      </w:r>
      <w:proofErr w:type="spellStart"/>
      <w:r w:rsidRPr="005902D3">
        <w:rPr>
          <w:sz w:val="28"/>
          <w:szCs w:val="28"/>
          <w:vertAlign w:val="subscript"/>
        </w:rPr>
        <w:t>об</w:t>
      </w:r>
      <w:proofErr w:type="gramStart"/>
      <w:r>
        <w:rPr>
          <w:sz w:val="28"/>
          <w:szCs w:val="28"/>
        </w:rPr>
        <w:t>.=</w:t>
      </w:r>
      <w:proofErr w:type="spellEnd"/>
      <w:proofErr w:type="gramEnd"/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  <w:vertAlign w:val="subscript"/>
        </w:rPr>
        <w:t>ящ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ряд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кг"/>
        </w:smartTagPr>
        <w:r>
          <w:rPr>
            <w:sz w:val="28"/>
            <w:szCs w:val="28"/>
          </w:rPr>
          <w:t>300 кг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 =900 кг=0,9 тонн</w:t>
      </w:r>
    </w:p>
    <w:p w:rsidR="00A110DE" w:rsidRDefault="00A110DE" w:rsidP="00A110DE">
      <w:pPr>
        <w:jc w:val="both"/>
        <w:rPr>
          <w:sz w:val="28"/>
          <w:szCs w:val="28"/>
        </w:rPr>
      </w:pPr>
    </w:p>
    <w:p w:rsidR="00A110DE" w:rsidRDefault="00A110DE" w:rsidP="00A11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для хранения 100 тонн метизов в ящиках по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 xml:space="preserve"> нужно 111 поддонов.</w:t>
      </w:r>
    </w:p>
    <w:p w:rsidR="00A110DE" w:rsidRDefault="00A110DE" w:rsidP="00A110DE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 xml:space="preserve">ВАРИАНТ № </w:t>
      </w:r>
      <w:r>
        <w:rPr>
          <w:rFonts w:eastAsia="Calibri"/>
          <w:b/>
          <w:bCs/>
          <w:sz w:val="28"/>
          <w:szCs w:val="28"/>
        </w:rPr>
        <w:t>7</w:t>
      </w:r>
    </w:p>
    <w:p w:rsidR="003A300E" w:rsidRDefault="003A300E" w:rsidP="00A110DE">
      <w:pPr>
        <w:jc w:val="both"/>
        <w:rPr>
          <w:rFonts w:eastAsia="Calibri"/>
          <w:b/>
          <w:bCs/>
          <w:sz w:val="28"/>
          <w:szCs w:val="28"/>
        </w:rPr>
      </w:pPr>
    </w:p>
    <w:p w:rsidR="00A110DE" w:rsidRDefault="00A110DE" w:rsidP="00A110DE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Весоизмерительное, фасовочное и упаковочное оборудование</w:t>
      </w:r>
    </w:p>
    <w:p w:rsidR="003A300E" w:rsidRDefault="003A300E" w:rsidP="00A110DE">
      <w:pPr>
        <w:jc w:val="both"/>
        <w:rPr>
          <w:rFonts w:eastAsia="Calibri"/>
          <w:b/>
          <w:bCs/>
          <w:sz w:val="28"/>
          <w:szCs w:val="28"/>
        </w:rPr>
      </w:pPr>
    </w:p>
    <w:p w:rsidR="000D490D" w:rsidRPr="000D490D" w:rsidRDefault="00A110DE" w:rsidP="00A110DE">
      <w:pPr>
        <w:jc w:val="both"/>
        <w:rPr>
          <w:rFonts w:eastAsia="Calibri"/>
          <w:bCs/>
          <w:sz w:val="28"/>
          <w:szCs w:val="28"/>
        </w:rPr>
      </w:pPr>
      <w:r w:rsidRPr="00284389">
        <w:rPr>
          <w:rFonts w:eastAsia="Calibri"/>
          <w:b/>
          <w:bCs/>
          <w:sz w:val="28"/>
          <w:szCs w:val="28"/>
        </w:rPr>
        <w:t>2.</w:t>
      </w:r>
      <w:r w:rsidR="000D490D">
        <w:rPr>
          <w:rFonts w:eastAsia="Calibri"/>
          <w:bCs/>
          <w:sz w:val="28"/>
          <w:szCs w:val="28"/>
        </w:rPr>
        <w:t>Организация и технология отпуска товаров со склада, технико-экономические показатели работы склада.</w:t>
      </w:r>
    </w:p>
    <w:p w:rsidR="003A300E" w:rsidRDefault="003A300E" w:rsidP="00A110DE">
      <w:pPr>
        <w:jc w:val="both"/>
        <w:rPr>
          <w:rFonts w:eastAsia="Calibri"/>
          <w:b/>
          <w:bCs/>
          <w:sz w:val="28"/>
          <w:szCs w:val="28"/>
        </w:rPr>
      </w:pPr>
    </w:p>
    <w:p w:rsidR="00284389" w:rsidRPr="00284389" w:rsidRDefault="00284389" w:rsidP="00A110DE">
      <w:pPr>
        <w:jc w:val="both"/>
        <w:rPr>
          <w:rFonts w:eastAsia="Calibri"/>
          <w:b/>
          <w:bCs/>
          <w:sz w:val="28"/>
          <w:szCs w:val="28"/>
        </w:rPr>
      </w:pPr>
      <w:r w:rsidRPr="00284389">
        <w:rPr>
          <w:rFonts w:eastAsia="Calibri"/>
          <w:b/>
          <w:bCs/>
          <w:sz w:val="28"/>
          <w:szCs w:val="28"/>
        </w:rPr>
        <w:t>3.Задача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какое количество </w:t>
      </w:r>
      <w:proofErr w:type="spellStart"/>
      <w:r>
        <w:rPr>
          <w:sz w:val="28"/>
          <w:szCs w:val="28"/>
        </w:rPr>
        <w:t>кранов-штабеллеров</w:t>
      </w:r>
      <w:proofErr w:type="spellEnd"/>
      <w:r>
        <w:rPr>
          <w:sz w:val="28"/>
          <w:szCs w:val="28"/>
        </w:rPr>
        <w:t xml:space="preserve"> КШП-1потребуется для работы на складе запчастей, если за 8 часов работы на складе необходимо переработать 600 тонн груза. При расчете принять время полного цикла 3 мин, грузоподъемность крана 1 тонна. Коэффициент использования по грузоподъемности 0,5, коэффициент использования по времени 0,75</w:t>
      </w:r>
    </w:p>
    <w:p w:rsidR="00284389" w:rsidRDefault="00284389" w:rsidP="00284389">
      <w:pPr>
        <w:rPr>
          <w:sz w:val="28"/>
          <w:szCs w:val="28"/>
        </w:rPr>
      </w:pPr>
    </w:p>
    <w:p w:rsidR="00A110DE" w:rsidRDefault="00A110DE" w:rsidP="00A110DE">
      <w:pPr>
        <w:jc w:val="both"/>
        <w:rPr>
          <w:rFonts w:eastAsia="Calibri"/>
          <w:bCs/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9272D" w:rsidRDefault="0009272D" w:rsidP="0009272D">
      <w:pPr>
        <w:rPr>
          <w:sz w:val="28"/>
          <w:szCs w:val="28"/>
        </w:rPr>
      </w:pPr>
    </w:p>
    <w:p w:rsidR="00284389" w:rsidRDefault="00284389" w:rsidP="00A110DE">
      <w:pPr>
        <w:jc w:val="both"/>
        <w:rPr>
          <w:rFonts w:eastAsia="Calibri"/>
          <w:bCs/>
          <w:sz w:val="28"/>
          <w:szCs w:val="28"/>
        </w:rPr>
      </w:pPr>
    </w:p>
    <w:p w:rsidR="00284389" w:rsidRDefault="00284389" w:rsidP="002843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решения задачи</w:t>
      </w:r>
    </w:p>
    <w:p w:rsidR="003A300E" w:rsidRDefault="003A300E" w:rsidP="00284389">
      <w:pPr>
        <w:jc w:val="both"/>
        <w:rPr>
          <w:sz w:val="28"/>
          <w:szCs w:val="28"/>
        </w:rPr>
      </w:pP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кранов для перегрузки 405 тонн груза в течение 3 часов, если грузоподъемность крана 5 тонн, вес пакета груза 3 тонны, время на перемещение крана 2 минуты, время захвата и освобождения от груза 2 минуты.</w:t>
      </w:r>
    </w:p>
    <w:p w:rsidR="00284389" w:rsidRDefault="00E0521F" w:rsidP="0028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z-index:251700224" from="93.6pt,11.4pt" to="93.6pt,137.4pt"/>
        </w:pict>
      </w:r>
      <w:r w:rsidR="00284389">
        <w:rPr>
          <w:sz w:val="28"/>
          <w:szCs w:val="28"/>
        </w:rPr>
        <w:t>Дано:                                            Решение:</w:t>
      </w:r>
    </w:p>
    <w:p w:rsidR="00284389" w:rsidRDefault="00284389" w:rsidP="002843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405 т          1. Определяем потребное количество кранов</w:t>
      </w:r>
    </w:p>
    <w:p w:rsidR="00284389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3ч                       по    формуле: </w:t>
      </w:r>
    </w:p>
    <w:p w:rsidR="00284389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кр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5т                       </w:t>
      </w:r>
      <w:r>
        <w:rPr>
          <w:b/>
          <w:sz w:val="28"/>
          <w:szCs w:val="28"/>
          <w:lang w:val="en-US"/>
        </w:rPr>
        <w:t>n</w:t>
      </w:r>
      <w:r w:rsidRPr="000C709D">
        <w:rPr>
          <w:b/>
          <w:sz w:val="28"/>
          <w:szCs w:val="28"/>
        </w:rPr>
        <w:t xml:space="preserve">= </w:t>
      </w:r>
      <w:proofErr w:type="spellStart"/>
      <w:r>
        <w:rPr>
          <w:b/>
          <w:sz w:val="28"/>
          <w:szCs w:val="28"/>
        </w:rPr>
        <w:t>Г</w:t>
      </w:r>
      <w:r w:rsidRPr="000C709D">
        <w:rPr>
          <w:b/>
          <w:sz w:val="28"/>
          <w:szCs w:val="28"/>
          <w:vertAlign w:val="subscript"/>
        </w:rPr>
        <w:t>сут</w:t>
      </w:r>
      <w:r w:rsidRPr="000C709D">
        <w:rPr>
          <w:b/>
          <w:sz w:val="28"/>
          <w:szCs w:val="28"/>
        </w:rPr>
        <w:t>.</w:t>
      </w:r>
      <w:r w:rsidRPr="000C709D">
        <w:rPr>
          <w:b/>
          <w:sz w:val="28"/>
          <w:szCs w:val="28"/>
          <w:vertAlign w:val="subscript"/>
        </w:rPr>
        <w:t>общ</w:t>
      </w:r>
      <w:proofErr w:type="spellEnd"/>
      <w:r w:rsidRPr="000C709D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w</w:t>
      </w:r>
      <w:r w:rsidRPr="000C709D">
        <w:rPr>
          <w:b/>
          <w:sz w:val="28"/>
          <w:szCs w:val="28"/>
        </w:rPr>
        <w:t xml:space="preserve">х </w:t>
      </w:r>
      <w:r w:rsidRPr="000C709D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, шт. , где   </w:t>
      </w:r>
    </w:p>
    <w:p w:rsidR="00284389" w:rsidRPr="0024671A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груз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3т                      </w:t>
      </w:r>
      <w:proofErr w:type="spellStart"/>
      <w:r w:rsidRPr="00FE433D"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с</w:t>
      </w:r>
      <w:r w:rsidRPr="00FE433D"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>.- суточный грузооборот, т</w:t>
      </w:r>
    </w:p>
    <w:p w:rsidR="00284389" w:rsidRPr="00FE433D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2 мин                     </w:t>
      </w:r>
      <w:r>
        <w:rPr>
          <w:sz w:val="28"/>
          <w:szCs w:val="28"/>
          <w:lang w:val="en-US"/>
        </w:rPr>
        <w:t>W</w:t>
      </w:r>
      <w:r w:rsidRPr="00FE433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производительность одного механизма за 1 час,   т/час</w:t>
      </w:r>
    </w:p>
    <w:p w:rsidR="00284389" w:rsidRPr="00763DBF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пер</w:t>
      </w:r>
      <w:proofErr w:type="gramEnd"/>
      <w:r>
        <w:rPr>
          <w:sz w:val="28"/>
          <w:szCs w:val="28"/>
        </w:rPr>
        <w:t xml:space="preserve">= 2 мин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- количество часов работы механизма за смену, час</w:t>
      </w:r>
    </w:p>
    <w:p w:rsidR="00284389" w:rsidRDefault="00E0521F" w:rsidP="0028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702272" from="93.6pt,-6.05pt" to="93.6pt,38.95pt"/>
        </w:pict>
      </w:r>
      <w:r w:rsidR="00284389">
        <w:rPr>
          <w:sz w:val="28"/>
          <w:szCs w:val="28"/>
        </w:rPr>
        <w:t xml:space="preserve">                             2. Определяем производительность крана за 1 ч</w:t>
      </w:r>
    </w:p>
    <w:p w:rsidR="00284389" w:rsidRDefault="00E0521F" w:rsidP="0028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z-index:251701248" from="3.6pt,4.85pt" to="93.6pt,4.85pt"/>
        </w:pict>
      </w:r>
    </w:p>
    <w:p w:rsidR="00284389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?                                             </w:t>
      </w:r>
      <w:r>
        <w:rPr>
          <w:b/>
          <w:sz w:val="28"/>
          <w:szCs w:val="28"/>
          <w:lang w:val="en-US"/>
        </w:rPr>
        <w:t>w</w:t>
      </w:r>
      <w:r w:rsidRPr="000C709D">
        <w:rPr>
          <w:b/>
          <w:sz w:val="28"/>
          <w:szCs w:val="28"/>
        </w:rPr>
        <w:t xml:space="preserve">= </w:t>
      </w:r>
      <w:r w:rsidRPr="000C709D">
        <w:rPr>
          <w:b/>
          <w:sz w:val="28"/>
          <w:szCs w:val="28"/>
          <w:lang w:val="en-US"/>
        </w:rPr>
        <w:t>q</w:t>
      </w:r>
      <w:proofErr w:type="spellStart"/>
      <w:r>
        <w:rPr>
          <w:b/>
          <w:sz w:val="28"/>
          <w:szCs w:val="28"/>
          <w:vertAlign w:val="subscript"/>
        </w:rPr>
        <w:t>гр</w:t>
      </w:r>
      <w:r w:rsidRPr="000C709D">
        <w:rPr>
          <w:b/>
          <w:sz w:val="28"/>
          <w:szCs w:val="28"/>
        </w:rPr>
        <w:t>х</w:t>
      </w:r>
      <w:proofErr w:type="spellEnd"/>
      <w:r w:rsidRPr="000C709D"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>, где</w:t>
      </w:r>
    </w:p>
    <w:p w:rsidR="0009272D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груз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грузоподъемность крана</w:t>
      </w:r>
    </w:p>
    <w:p w:rsidR="00284389" w:rsidRPr="00E27874" w:rsidRDefault="0009272D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 w:rsidR="00284389">
        <w:rPr>
          <w:sz w:val="28"/>
          <w:szCs w:val="28"/>
          <w:lang w:val="en-US"/>
        </w:rPr>
        <w:t>α</w:t>
      </w:r>
      <w:proofErr w:type="spellStart"/>
      <w:r w:rsidR="00284389">
        <w:rPr>
          <w:sz w:val="28"/>
          <w:szCs w:val="28"/>
          <w:vertAlign w:val="subscript"/>
        </w:rPr>
        <w:t>гр</w:t>
      </w:r>
      <w:r w:rsidR="00284389">
        <w:rPr>
          <w:sz w:val="28"/>
          <w:szCs w:val="28"/>
        </w:rPr>
        <w:t>=</w:t>
      </w:r>
      <w:proofErr w:type="spellEnd"/>
      <w:proofErr w:type="gramEnd"/>
      <w:r w:rsidR="00284389">
        <w:rPr>
          <w:sz w:val="28"/>
          <w:szCs w:val="28"/>
          <w:lang w:val="en-US"/>
        </w:rPr>
        <w:t>q</w:t>
      </w:r>
      <w:r w:rsidR="00284389">
        <w:rPr>
          <w:sz w:val="28"/>
          <w:szCs w:val="28"/>
          <w:vertAlign w:val="subscript"/>
        </w:rPr>
        <w:t>груз</w:t>
      </w:r>
      <w:r w:rsidR="00284389">
        <w:rPr>
          <w:sz w:val="28"/>
          <w:szCs w:val="28"/>
        </w:rPr>
        <w:t xml:space="preserve"> /</w:t>
      </w:r>
      <w:r w:rsidR="00284389">
        <w:rPr>
          <w:sz w:val="28"/>
          <w:szCs w:val="28"/>
          <w:lang w:val="en-US"/>
        </w:rPr>
        <w:t>q</w:t>
      </w:r>
      <w:r w:rsidR="00284389">
        <w:rPr>
          <w:sz w:val="28"/>
          <w:szCs w:val="28"/>
          <w:vertAlign w:val="subscript"/>
        </w:rPr>
        <w:t>кр</w:t>
      </w:r>
      <w:r w:rsidR="00284389">
        <w:rPr>
          <w:sz w:val="28"/>
          <w:szCs w:val="28"/>
        </w:rPr>
        <w:t>=3/5=0,6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–число циклов за один час                         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количество циклов за один час работы по формуле:</w:t>
      </w:r>
    </w:p>
    <w:p w:rsidR="00284389" w:rsidRPr="00824E16" w:rsidRDefault="0009272D" w:rsidP="0028438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</w:t>
      </w:r>
      <w:r w:rsidR="00284389">
        <w:rPr>
          <w:sz w:val="28"/>
          <w:szCs w:val="28"/>
          <w:lang w:val="en-US"/>
        </w:rPr>
        <w:t>n</w:t>
      </w:r>
      <w:r w:rsidR="00284389">
        <w:rPr>
          <w:sz w:val="28"/>
          <w:szCs w:val="28"/>
        </w:rPr>
        <w:t xml:space="preserve"> = 60 / </w:t>
      </w:r>
      <w:proofErr w:type="spellStart"/>
      <w:r w:rsidR="00284389">
        <w:rPr>
          <w:sz w:val="28"/>
          <w:szCs w:val="28"/>
        </w:rPr>
        <w:t>Т</w:t>
      </w:r>
      <w:r w:rsidR="00284389">
        <w:rPr>
          <w:sz w:val="28"/>
          <w:szCs w:val="28"/>
          <w:vertAlign w:val="subscript"/>
        </w:rPr>
        <w:t>цик</w:t>
      </w:r>
      <w:proofErr w:type="spellEnd"/>
    </w:p>
    <w:p w:rsidR="00284389" w:rsidRDefault="00284389" w:rsidP="0028438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цик</w:t>
      </w:r>
      <w:r w:rsidRPr="00804387">
        <w:rPr>
          <w:sz w:val="28"/>
          <w:szCs w:val="28"/>
        </w:rPr>
        <w:t>-</w:t>
      </w:r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>, которое затрачивает кран на выполнение одного цикла</w:t>
      </w:r>
      <w:proofErr w:type="gramEnd"/>
    </w:p>
    <w:p w:rsidR="00284389" w:rsidRPr="005A2619" w:rsidRDefault="00284389" w:rsidP="002843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цик</w:t>
      </w:r>
      <w:r>
        <w:rPr>
          <w:sz w:val="28"/>
          <w:szCs w:val="28"/>
        </w:rPr>
        <w:t>=</w:t>
      </w:r>
      <w:proofErr w:type="spellEnd"/>
      <w:proofErr w:type="gramStart"/>
      <w:r>
        <w:rPr>
          <w:sz w:val="28"/>
          <w:szCs w:val="28"/>
          <w:lang w:val="en-US"/>
        </w:rPr>
        <w:t>t</w:t>
      </w:r>
      <w:proofErr w:type="spellStart"/>
      <w:proofErr w:type="gramEnd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=2 мин + 2 мин =4 мин</w:t>
      </w:r>
    </w:p>
    <w:p w:rsidR="00284389" w:rsidRDefault="0009272D" w:rsidP="002843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84389">
        <w:rPr>
          <w:sz w:val="28"/>
          <w:szCs w:val="28"/>
          <w:lang w:val="en-US"/>
        </w:rPr>
        <w:t>n</w:t>
      </w:r>
      <w:r w:rsidR="00284389">
        <w:rPr>
          <w:sz w:val="28"/>
          <w:szCs w:val="28"/>
        </w:rPr>
        <w:t>= 60 мин. / 4 мин. = 15 циклов.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4.Находим производительность крана</w:t>
      </w:r>
    </w:p>
    <w:p w:rsidR="00284389" w:rsidRDefault="0009272D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84389">
        <w:rPr>
          <w:sz w:val="28"/>
          <w:szCs w:val="28"/>
          <w:lang w:val="en-US"/>
        </w:rPr>
        <w:t>w</w:t>
      </w:r>
      <w:proofErr w:type="gramStart"/>
      <w:r w:rsidR="00284389">
        <w:rPr>
          <w:sz w:val="28"/>
          <w:szCs w:val="28"/>
        </w:rPr>
        <w:t xml:space="preserve">=  </w:t>
      </w:r>
      <w:r w:rsidR="00284389">
        <w:rPr>
          <w:sz w:val="28"/>
          <w:szCs w:val="28"/>
          <w:lang w:val="en-US"/>
        </w:rPr>
        <w:t>q</w:t>
      </w:r>
      <w:proofErr w:type="spellStart"/>
      <w:r w:rsidR="00284389">
        <w:rPr>
          <w:sz w:val="28"/>
          <w:szCs w:val="28"/>
          <w:vertAlign w:val="subscript"/>
        </w:rPr>
        <w:t>кр</w:t>
      </w:r>
      <w:proofErr w:type="spellEnd"/>
      <w:proofErr w:type="gramEnd"/>
      <w:r w:rsidR="00284389">
        <w:rPr>
          <w:sz w:val="28"/>
          <w:szCs w:val="28"/>
        </w:rPr>
        <w:t xml:space="preserve">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</w:t>
      </w:r>
      <w:r w:rsidR="00284389">
        <w:rPr>
          <w:sz w:val="28"/>
          <w:szCs w:val="28"/>
          <w:lang w:val="en-US"/>
        </w:rPr>
        <w:t>n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</w:t>
      </w:r>
      <w:r w:rsidR="00284389">
        <w:rPr>
          <w:sz w:val="28"/>
          <w:szCs w:val="28"/>
          <w:lang w:val="en-US"/>
        </w:rPr>
        <w:t>α</w:t>
      </w:r>
      <w:proofErr w:type="spellStart"/>
      <w:r w:rsidR="00284389">
        <w:rPr>
          <w:sz w:val="28"/>
          <w:szCs w:val="28"/>
          <w:vertAlign w:val="subscript"/>
        </w:rPr>
        <w:t>гр</w:t>
      </w:r>
      <w:proofErr w:type="spellEnd"/>
      <w:r w:rsidR="00284389">
        <w:rPr>
          <w:sz w:val="28"/>
          <w:szCs w:val="28"/>
        </w:rPr>
        <w:t xml:space="preserve"> = 5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15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0,6=45 т/ч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Находим необходимое количество кранов</w:t>
      </w:r>
    </w:p>
    <w:p w:rsidR="00284389" w:rsidRDefault="0009272D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84389">
        <w:rPr>
          <w:sz w:val="28"/>
          <w:szCs w:val="28"/>
          <w:lang w:val="en-US"/>
        </w:rPr>
        <w:t>N</w:t>
      </w:r>
      <w:r w:rsidR="00284389">
        <w:rPr>
          <w:sz w:val="28"/>
          <w:szCs w:val="28"/>
        </w:rPr>
        <w:t xml:space="preserve">= </w:t>
      </w:r>
      <w:proofErr w:type="spellStart"/>
      <w:r w:rsidR="00284389">
        <w:rPr>
          <w:sz w:val="28"/>
          <w:szCs w:val="28"/>
        </w:rPr>
        <w:t>Г</w:t>
      </w:r>
      <w:r w:rsidR="00284389">
        <w:rPr>
          <w:sz w:val="28"/>
          <w:szCs w:val="28"/>
          <w:vertAlign w:val="subscript"/>
        </w:rPr>
        <w:t>сут</w:t>
      </w:r>
      <w:proofErr w:type="spellEnd"/>
      <w:r w:rsidR="00284389">
        <w:rPr>
          <w:sz w:val="28"/>
          <w:szCs w:val="28"/>
        </w:rPr>
        <w:t xml:space="preserve">. / </w:t>
      </w:r>
      <w:r w:rsidR="00284389">
        <w:rPr>
          <w:sz w:val="28"/>
          <w:szCs w:val="28"/>
          <w:lang w:val="en-US"/>
        </w:rPr>
        <w:t>w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  <w:lang w:val="en-US"/>
        </w:rPr>
        <w:t>T</w:t>
      </w:r>
      <w:proofErr w:type="spellStart"/>
      <w:r w:rsidR="00284389">
        <w:rPr>
          <w:sz w:val="28"/>
          <w:szCs w:val="28"/>
          <w:vertAlign w:val="subscript"/>
        </w:rPr>
        <w:t>сут</w:t>
      </w:r>
      <w:proofErr w:type="spellEnd"/>
      <w:r w:rsidR="00284389">
        <w:rPr>
          <w:sz w:val="28"/>
          <w:szCs w:val="28"/>
        </w:rPr>
        <w:t xml:space="preserve"> =405 / 45 х 3 = 405 /135 = 3</w:t>
      </w:r>
    </w:p>
    <w:p w:rsidR="00284389" w:rsidRDefault="00284389" w:rsidP="00284389">
      <w:pPr>
        <w:jc w:val="both"/>
        <w:rPr>
          <w:sz w:val="28"/>
          <w:szCs w:val="28"/>
        </w:rPr>
      </w:pPr>
    </w:p>
    <w:p w:rsidR="00284389" w:rsidRPr="00CC61BC" w:rsidRDefault="00284389" w:rsidP="00CC61B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необходимое количество кранов равно 3</w:t>
      </w:r>
    </w:p>
    <w:p w:rsidR="00284389" w:rsidRDefault="00284389" w:rsidP="00284389">
      <w:pPr>
        <w:jc w:val="center"/>
        <w:rPr>
          <w:sz w:val="28"/>
          <w:szCs w:val="28"/>
        </w:rPr>
      </w:pPr>
    </w:p>
    <w:p w:rsidR="00CC61BC" w:rsidRDefault="00CC61BC" w:rsidP="00284389">
      <w:pPr>
        <w:jc w:val="center"/>
        <w:rPr>
          <w:sz w:val="28"/>
          <w:szCs w:val="28"/>
        </w:rPr>
      </w:pPr>
    </w:p>
    <w:p w:rsidR="0009272D" w:rsidRDefault="0009272D" w:rsidP="00284389">
      <w:pPr>
        <w:jc w:val="center"/>
        <w:rPr>
          <w:rFonts w:eastAsia="Calibri"/>
          <w:b/>
          <w:bCs/>
          <w:sz w:val="28"/>
          <w:szCs w:val="28"/>
        </w:rPr>
      </w:pPr>
    </w:p>
    <w:p w:rsidR="0009272D" w:rsidRDefault="0009272D" w:rsidP="00284389">
      <w:pPr>
        <w:jc w:val="center"/>
        <w:rPr>
          <w:rFonts w:eastAsia="Calibri"/>
          <w:b/>
          <w:bCs/>
          <w:sz w:val="28"/>
          <w:szCs w:val="28"/>
        </w:rPr>
      </w:pPr>
    </w:p>
    <w:p w:rsidR="00284389" w:rsidRDefault="00284389" w:rsidP="00284389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lastRenderedPageBreak/>
        <w:t xml:space="preserve">ВАРИАНТ № </w:t>
      </w:r>
      <w:r>
        <w:rPr>
          <w:rFonts w:eastAsia="Calibri"/>
          <w:b/>
          <w:bCs/>
          <w:sz w:val="28"/>
          <w:szCs w:val="28"/>
        </w:rPr>
        <w:t>8</w:t>
      </w:r>
    </w:p>
    <w:p w:rsidR="00284389" w:rsidRPr="00A110DE" w:rsidRDefault="00284389" w:rsidP="00A110DE">
      <w:pPr>
        <w:jc w:val="both"/>
        <w:rPr>
          <w:rFonts w:eastAsia="Calibri"/>
          <w:bCs/>
          <w:sz w:val="28"/>
          <w:szCs w:val="28"/>
        </w:rPr>
      </w:pPr>
    </w:p>
    <w:p w:rsidR="00284389" w:rsidRDefault="00A110DE" w:rsidP="0028438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4389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и технология </w:t>
      </w:r>
      <w:r w:rsidR="00284389">
        <w:rPr>
          <w:rFonts w:ascii="Times New Roman" w:eastAsia="Calibri" w:hAnsi="Times New Roman" w:cs="Times New Roman"/>
          <w:bCs/>
          <w:sz w:val="28"/>
          <w:szCs w:val="28"/>
        </w:rPr>
        <w:t>складских операций: с</w:t>
      </w:r>
      <w:r w:rsidRPr="00284389">
        <w:rPr>
          <w:rFonts w:ascii="Times New Roman" w:eastAsia="Calibri" w:hAnsi="Times New Roman" w:cs="Times New Roman"/>
          <w:bCs/>
          <w:sz w:val="28"/>
          <w:szCs w:val="28"/>
        </w:rPr>
        <w:t>кладской технологический процесс</w:t>
      </w:r>
      <w:r w:rsidR="00284389">
        <w:rPr>
          <w:rFonts w:ascii="Times New Roman" w:eastAsia="Calibri" w:hAnsi="Times New Roman" w:cs="Times New Roman"/>
          <w:bCs/>
          <w:sz w:val="28"/>
          <w:szCs w:val="28"/>
        </w:rPr>
        <w:t xml:space="preserve"> и принципы его организации.</w:t>
      </w:r>
    </w:p>
    <w:p w:rsidR="00284389" w:rsidRDefault="00284389" w:rsidP="0028438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Правила продажи товаров длительного пользования, продажи товаров по образцам, каталогам, почтой, через Интернет.</w:t>
      </w:r>
    </w:p>
    <w:p w:rsidR="00284389" w:rsidRPr="00284389" w:rsidRDefault="00284389" w:rsidP="0028438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4389">
        <w:rPr>
          <w:rFonts w:ascii="Times New Roman" w:eastAsia="Calibri" w:hAnsi="Times New Roman" w:cs="Times New Roman"/>
          <w:b/>
          <w:bCs/>
          <w:sz w:val="28"/>
          <w:szCs w:val="28"/>
        </w:rPr>
        <w:t>Задача</w:t>
      </w:r>
    </w:p>
    <w:p w:rsidR="00CE1578" w:rsidRPr="00CE1578" w:rsidRDefault="00CE1578" w:rsidP="00CE157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578">
        <w:rPr>
          <w:rFonts w:ascii="Times New Roman" w:hAnsi="Times New Roman" w:cs="Times New Roman"/>
          <w:sz w:val="28"/>
          <w:szCs w:val="28"/>
        </w:rPr>
        <w:t xml:space="preserve">Определить необходимое количество </w:t>
      </w:r>
      <w:proofErr w:type="spellStart"/>
      <w:r w:rsidRPr="00CE1578">
        <w:rPr>
          <w:rFonts w:ascii="Times New Roman" w:hAnsi="Times New Roman" w:cs="Times New Roman"/>
          <w:sz w:val="28"/>
          <w:szCs w:val="28"/>
        </w:rPr>
        <w:t>электропогрузчиков</w:t>
      </w:r>
      <w:proofErr w:type="spellEnd"/>
      <w:r w:rsidR="003A300E">
        <w:rPr>
          <w:rFonts w:ascii="Times New Roman" w:hAnsi="Times New Roman" w:cs="Times New Roman"/>
          <w:sz w:val="28"/>
          <w:szCs w:val="28"/>
        </w:rPr>
        <w:t xml:space="preserve">  для </w:t>
      </w:r>
      <w:r w:rsidRPr="00CE1578">
        <w:rPr>
          <w:rFonts w:ascii="Times New Roman" w:hAnsi="Times New Roman" w:cs="Times New Roman"/>
          <w:sz w:val="28"/>
          <w:szCs w:val="28"/>
        </w:rPr>
        <w:t xml:space="preserve">разгрузки    120 т. груза, если: </w:t>
      </w:r>
    </w:p>
    <w:p w:rsidR="00CE1578" w:rsidRPr="00CE1578" w:rsidRDefault="00CE1578" w:rsidP="00CE157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578">
        <w:rPr>
          <w:rFonts w:ascii="Times New Roman" w:hAnsi="Times New Roman" w:cs="Times New Roman"/>
          <w:sz w:val="28"/>
          <w:szCs w:val="28"/>
        </w:rPr>
        <w:t>- грузоподъёмность механизма 1 т;</w:t>
      </w:r>
    </w:p>
    <w:p w:rsidR="00CE1578" w:rsidRPr="00CE1578" w:rsidRDefault="00CE1578" w:rsidP="00CE157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578">
        <w:rPr>
          <w:rFonts w:ascii="Times New Roman" w:hAnsi="Times New Roman" w:cs="Times New Roman"/>
          <w:sz w:val="28"/>
          <w:szCs w:val="28"/>
        </w:rPr>
        <w:t>- средняя продолжительность рабочего цикла 2,5 мин;</w:t>
      </w:r>
    </w:p>
    <w:p w:rsidR="00CE1578" w:rsidRPr="00CE1578" w:rsidRDefault="00CE1578" w:rsidP="00CE157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578">
        <w:rPr>
          <w:rFonts w:ascii="Times New Roman" w:hAnsi="Times New Roman" w:cs="Times New Roman"/>
          <w:sz w:val="28"/>
          <w:szCs w:val="28"/>
        </w:rPr>
        <w:t>- вес пакета 0,7 т;</w:t>
      </w:r>
    </w:p>
    <w:p w:rsidR="00CE1578" w:rsidRPr="00CE1578" w:rsidRDefault="00CE1578" w:rsidP="00CE157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578">
        <w:rPr>
          <w:rFonts w:ascii="Times New Roman" w:hAnsi="Times New Roman" w:cs="Times New Roman"/>
          <w:sz w:val="28"/>
          <w:szCs w:val="28"/>
        </w:rPr>
        <w:t>- время фактической работы</w:t>
      </w:r>
      <w:r w:rsidR="008712F1">
        <w:rPr>
          <w:rFonts w:ascii="Times New Roman" w:hAnsi="Times New Roman" w:cs="Times New Roman"/>
          <w:sz w:val="28"/>
          <w:szCs w:val="28"/>
        </w:rPr>
        <w:t xml:space="preserve">  5час.</w:t>
      </w:r>
    </w:p>
    <w:p w:rsidR="00284389" w:rsidRPr="00CE1578" w:rsidRDefault="00284389" w:rsidP="002843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9272D" w:rsidRDefault="0009272D" w:rsidP="0009272D">
      <w:pPr>
        <w:rPr>
          <w:sz w:val="28"/>
          <w:szCs w:val="28"/>
        </w:rPr>
      </w:pPr>
    </w:p>
    <w:p w:rsidR="00CE1578" w:rsidRPr="00CE1578" w:rsidRDefault="00CE1578" w:rsidP="00284389">
      <w:pPr>
        <w:pStyle w:val="a5"/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78">
        <w:rPr>
          <w:rFonts w:ascii="Times New Roman" w:hAnsi="Times New Roman" w:cs="Times New Roman"/>
          <w:b/>
          <w:sz w:val="28"/>
          <w:szCs w:val="28"/>
        </w:rPr>
        <w:t>Пример решения задачи: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количество </w:t>
      </w:r>
      <w:proofErr w:type="spellStart"/>
      <w:r>
        <w:rPr>
          <w:sz w:val="28"/>
          <w:szCs w:val="28"/>
        </w:rPr>
        <w:t>электропогрузчиков</w:t>
      </w:r>
      <w:proofErr w:type="spellEnd"/>
      <w:r>
        <w:rPr>
          <w:sz w:val="28"/>
          <w:szCs w:val="28"/>
        </w:rPr>
        <w:t xml:space="preserve">, если суточный грузооборот склада – 307,2 т; время работы склада за сутки – 8 час, грузоподъемность погрузчика – 1 тонна, фактический вес пакета – 0,8 тонн, дальность транспортировки груза – </w:t>
      </w:r>
      <w:smartTag w:uri="urn:schemas-microsoft-com:office:smarttags" w:element="metricconverter">
        <w:smartTagPr>
          <w:attr w:name="ProductID" w:val="80 метров"/>
        </w:smartTagPr>
        <w:r>
          <w:rPr>
            <w:sz w:val="28"/>
            <w:szCs w:val="28"/>
          </w:rPr>
          <w:t>80 метров</w:t>
        </w:r>
      </w:smartTag>
      <w:r>
        <w:rPr>
          <w:sz w:val="28"/>
          <w:szCs w:val="28"/>
        </w:rPr>
        <w:t xml:space="preserve">, время захвата груза- 0,5 минут, скорость движения погрузчика – </w:t>
      </w:r>
      <w:smartTag w:uri="urn:schemas-microsoft-com:office:smarttags" w:element="metricconverter">
        <w:smartTagPr>
          <w:attr w:name="ProductID" w:val="5,4 км/ч"/>
        </w:smartTagPr>
        <w:r>
          <w:rPr>
            <w:sz w:val="28"/>
            <w:szCs w:val="28"/>
          </w:rPr>
          <w:t>5,4 км/ч</w:t>
        </w:r>
      </w:smartTag>
      <w:r>
        <w:rPr>
          <w:sz w:val="28"/>
          <w:szCs w:val="28"/>
        </w:rPr>
        <w:t>.</w:t>
      </w:r>
    </w:p>
    <w:p w:rsidR="00284389" w:rsidRDefault="00E0521F" w:rsidP="0028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z-index:251704320" from="93.6pt,11.4pt" to="93.6pt,137.4pt"/>
        </w:pict>
      </w:r>
      <w:r w:rsidR="00284389">
        <w:rPr>
          <w:sz w:val="28"/>
          <w:szCs w:val="28"/>
        </w:rPr>
        <w:t>Дано:                                            Решение: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307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т             1. Определяем потребное количество </w:t>
      </w:r>
      <w:proofErr w:type="spellStart"/>
      <w:r>
        <w:rPr>
          <w:sz w:val="28"/>
          <w:szCs w:val="28"/>
        </w:rPr>
        <w:t>электропогруз</w:t>
      </w:r>
      <w:r w:rsidR="00D34032">
        <w:rPr>
          <w:sz w:val="28"/>
          <w:szCs w:val="28"/>
        </w:rPr>
        <w:t>чиков</w:t>
      </w:r>
      <w:proofErr w:type="spellEnd"/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>=</w:t>
      </w:r>
      <w:r w:rsidR="003A300E">
        <w:rPr>
          <w:sz w:val="28"/>
          <w:szCs w:val="28"/>
        </w:rPr>
        <w:t xml:space="preserve">8 ч                                  </w:t>
      </w:r>
      <w:proofErr w:type="gramStart"/>
      <w:r w:rsidRPr="000C709D">
        <w:rPr>
          <w:b/>
          <w:sz w:val="28"/>
          <w:szCs w:val="28"/>
        </w:rPr>
        <w:t>П</w:t>
      </w:r>
      <w:proofErr w:type="gramEnd"/>
      <w:r w:rsidRPr="000C709D">
        <w:rPr>
          <w:b/>
          <w:sz w:val="28"/>
          <w:szCs w:val="28"/>
        </w:rPr>
        <w:t xml:space="preserve">= </w:t>
      </w:r>
      <w:r w:rsidRPr="000C709D">
        <w:rPr>
          <w:b/>
          <w:sz w:val="28"/>
          <w:szCs w:val="28"/>
          <w:lang w:val="en-US"/>
        </w:rPr>
        <w:t>Q</w:t>
      </w:r>
      <w:proofErr w:type="spellStart"/>
      <w:r w:rsidRPr="000C709D">
        <w:rPr>
          <w:b/>
          <w:sz w:val="28"/>
          <w:szCs w:val="28"/>
          <w:vertAlign w:val="subscript"/>
        </w:rPr>
        <w:t>сут</w:t>
      </w:r>
      <w:r w:rsidRPr="000C709D">
        <w:rPr>
          <w:b/>
          <w:sz w:val="28"/>
          <w:szCs w:val="28"/>
        </w:rPr>
        <w:t>.</w:t>
      </w:r>
      <w:r w:rsidRPr="000C709D">
        <w:rPr>
          <w:b/>
          <w:sz w:val="28"/>
          <w:szCs w:val="28"/>
          <w:vertAlign w:val="subscript"/>
        </w:rPr>
        <w:t>общ</w:t>
      </w:r>
      <w:proofErr w:type="spellEnd"/>
      <w:r w:rsidRPr="000C709D">
        <w:rPr>
          <w:b/>
          <w:sz w:val="28"/>
          <w:szCs w:val="28"/>
        </w:rPr>
        <w:t xml:space="preserve"> / </w:t>
      </w:r>
      <w:r w:rsidRPr="000C709D">
        <w:rPr>
          <w:b/>
          <w:sz w:val="28"/>
          <w:szCs w:val="28"/>
          <w:lang w:val="en-US"/>
        </w:rPr>
        <w:t>Q</w:t>
      </w:r>
      <w:r w:rsidRPr="000C709D">
        <w:rPr>
          <w:b/>
          <w:sz w:val="28"/>
          <w:szCs w:val="28"/>
          <w:vertAlign w:val="subscript"/>
        </w:rPr>
        <w:t xml:space="preserve">ч </w:t>
      </w:r>
      <w:proofErr w:type="spellStart"/>
      <w:r w:rsidRPr="000C709D">
        <w:rPr>
          <w:b/>
          <w:sz w:val="28"/>
          <w:szCs w:val="28"/>
        </w:rPr>
        <w:t>х</w:t>
      </w:r>
      <w:proofErr w:type="spellEnd"/>
      <w:r w:rsidRPr="000C709D">
        <w:rPr>
          <w:b/>
          <w:sz w:val="28"/>
          <w:szCs w:val="28"/>
        </w:rPr>
        <w:t xml:space="preserve"> </w:t>
      </w:r>
      <w:r w:rsidRPr="000C709D">
        <w:rPr>
          <w:b/>
          <w:sz w:val="28"/>
          <w:szCs w:val="28"/>
          <w:lang w:val="en-US"/>
        </w:rPr>
        <w:t>T</w:t>
      </w:r>
      <w:proofErr w:type="spellStart"/>
      <w:r w:rsidRPr="000C709D">
        <w:rPr>
          <w:b/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</w:rPr>
        <w:t xml:space="preserve"> , шт. , где   </w:t>
      </w:r>
    </w:p>
    <w:p w:rsidR="00284389" w:rsidRPr="00763DBF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груз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1 т                     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>.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 xml:space="preserve">- суммарный объем продукции, подлежащей </w:t>
      </w:r>
    </w:p>
    <w:p w:rsidR="00284389" w:rsidRPr="0024671A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фак</w:t>
      </w:r>
      <w:r w:rsidRPr="0024671A">
        <w:rPr>
          <w:sz w:val="28"/>
          <w:szCs w:val="28"/>
        </w:rPr>
        <w:t>=</w:t>
      </w:r>
      <w:proofErr w:type="gramEnd"/>
      <w:r w:rsidRPr="0024671A">
        <w:rPr>
          <w:sz w:val="28"/>
          <w:szCs w:val="28"/>
        </w:rPr>
        <w:t xml:space="preserve">0,8 </w:t>
      </w:r>
      <w:r>
        <w:rPr>
          <w:sz w:val="28"/>
          <w:szCs w:val="28"/>
        </w:rPr>
        <w:t xml:space="preserve">т                                  </w:t>
      </w:r>
      <w:r w:rsidR="00D34032">
        <w:rPr>
          <w:sz w:val="28"/>
          <w:szCs w:val="28"/>
        </w:rPr>
        <w:t xml:space="preserve">переработке </w:t>
      </w:r>
      <w:r>
        <w:rPr>
          <w:sz w:val="28"/>
          <w:szCs w:val="28"/>
        </w:rPr>
        <w:t xml:space="preserve"> за сутки, т</w:t>
      </w:r>
    </w:p>
    <w:p w:rsidR="00284389" w:rsidRPr="00763DBF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д</w:t>
      </w:r>
      <w:r w:rsidRPr="0024671A">
        <w:rPr>
          <w:sz w:val="28"/>
          <w:szCs w:val="28"/>
        </w:rPr>
        <w:t xml:space="preserve">=80 </w:t>
      </w:r>
      <w:r w:rsidR="007F3AA3">
        <w:rPr>
          <w:sz w:val="28"/>
          <w:szCs w:val="28"/>
        </w:rPr>
        <w:t xml:space="preserve">м    </w:t>
      </w:r>
      <w:r>
        <w:rPr>
          <w:sz w:val="28"/>
          <w:szCs w:val="28"/>
        </w:rPr>
        <w:t xml:space="preserve"> </w:t>
      </w:r>
      <w:r w:rsidR="007F3A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- производительн</w:t>
      </w:r>
      <w:r w:rsidR="007F3AA3">
        <w:rPr>
          <w:sz w:val="28"/>
          <w:szCs w:val="28"/>
        </w:rPr>
        <w:t xml:space="preserve">ость одного механизма за 1 час, </w:t>
      </w:r>
      <w:r>
        <w:rPr>
          <w:sz w:val="28"/>
          <w:szCs w:val="28"/>
        </w:rPr>
        <w:t>т/час</w:t>
      </w:r>
    </w:p>
    <w:p w:rsidR="00284389" w:rsidRPr="00763DBF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t</w:t>
      </w:r>
      <w:proofErr w:type="spellStart"/>
      <w:r>
        <w:rPr>
          <w:sz w:val="28"/>
          <w:szCs w:val="28"/>
          <w:vertAlign w:val="subscript"/>
        </w:rPr>
        <w:t>зах</w:t>
      </w:r>
      <w:proofErr w:type="spellEnd"/>
      <w:proofErr w:type="gramEnd"/>
      <w:r w:rsidRPr="0024671A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,5 мин                 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</w:rPr>
        <w:t>- количество часов работы механизма за сутки, час</w:t>
      </w:r>
    </w:p>
    <w:p w:rsidR="00284389" w:rsidRDefault="00E0521F" w:rsidP="0028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9" style="position:absolute;left:0;text-align:left;z-index:251706368" from="93.6pt,-6.05pt" to="93.6pt,38.95pt"/>
        </w:pict>
      </w:r>
      <w:r w:rsidR="00284389">
        <w:rPr>
          <w:sz w:val="28"/>
          <w:szCs w:val="28"/>
          <w:lang w:val="en-US"/>
        </w:rPr>
        <w:t>V</w:t>
      </w:r>
      <w:r w:rsidR="00284389">
        <w:rPr>
          <w:sz w:val="28"/>
          <w:szCs w:val="28"/>
          <w:vertAlign w:val="subscript"/>
        </w:rPr>
        <w:t>движ</w:t>
      </w:r>
      <w:r w:rsidR="00284389">
        <w:rPr>
          <w:sz w:val="28"/>
          <w:szCs w:val="28"/>
        </w:rPr>
        <w:t>=5</w:t>
      </w:r>
      <w:proofErr w:type="gramStart"/>
      <w:r w:rsidR="00284389">
        <w:rPr>
          <w:sz w:val="28"/>
          <w:szCs w:val="28"/>
        </w:rPr>
        <w:t>,4</w:t>
      </w:r>
      <w:proofErr w:type="gramEnd"/>
      <w:r w:rsidR="00284389">
        <w:rPr>
          <w:sz w:val="28"/>
          <w:szCs w:val="28"/>
        </w:rPr>
        <w:t xml:space="preserve"> км/ч         2. Определяем производительность </w:t>
      </w:r>
      <w:proofErr w:type="spellStart"/>
      <w:r w:rsidR="00284389">
        <w:rPr>
          <w:sz w:val="28"/>
          <w:szCs w:val="28"/>
        </w:rPr>
        <w:t>электропогрузчика</w:t>
      </w:r>
      <w:r w:rsidR="00D34032">
        <w:rPr>
          <w:sz w:val="28"/>
          <w:szCs w:val="28"/>
        </w:rPr>
        <w:t>за</w:t>
      </w:r>
      <w:proofErr w:type="spellEnd"/>
    </w:p>
    <w:p w:rsidR="00D34032" w:rsidRDefault="00D34032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 час</w:t>
      </w:r>
    </w:p>
    <w:p w:rsidR="00284389" w:rsidRDefault="00E0521F" w:rsidP="002843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705344" from="3.6pt,4.85pt" to="93.6pt,4.85pt"/>
        </w:pict>
      </w:r>
    </w:p>
    <w:p w:rsidR="00284389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?                                             </w:t>
      </w:r>
      <w:r w:rsidRPr="000C709D">
        <w:rPr>
          <w:b/>
          <w:sz w:val="28"/>
          <w:szCs w:val="28"/>
          <w:lang w:val="en-US"/>
        </w:rPr>
        <w:t>Q</w:t>
      </w:r>
      <w:proofErr w:type="spellStart"/>
      <w:r w:rsidRPr="000C709D">
        <w:rPr>
          <w:b/>
          <w:sz w:val="28"/>
          <w:szCs w:val="28"/>
          <w:vertAlign w:val="subscript"/>
        </w:rPr>
        <w:t>ч</w:t>
      </w:r>
      <w:r w:rsidRPr="000C709D">
        <w:rPr>
          <w:b/>
          <w:sz w:val="28"/>
          <w:szCs w:val="28"/>
        </w:rPr>
        <w:t>=</w:t>
      </w:r>
      <w:proofErr w:type="spellEnd"/>
      <w:r w:rsidRPr="000C709D">
        <w:rPr>
          <w:b/>
          <w:sz w:val="28"/>
          <w:szCs w:val="28"/>
        </w:rPr>
        <w:t xml:space="preserve"> </w:t>
      </w:r>
      <w:r w:rsidRPr="000C709D">
        <w:rPr>
          <w:b/>
          <w:sz w:val="28"/>
          <w:szCs w:val="28"/>
          <w:lang w:val="en-US"/>
        </w:rPr>
        <w:t>q</w:t>
      </w:r>
      <w:r w:rsidRPr="000C709D">
        <w:rPr>
          <w:b/>
          <w:sz w:val="28"/>
          <w:szCs w:val="28"/>
          <w:vertAlign w:val="subscript"/>
        </w:rPr>
        <w:t>груз</w:t>
      </w:r>
      <w:r w:rsidRPr="000C709D">
        <w:rPr>
          <w:b/>
          <w:sz w:val="28"/>
          <w:szCs w:val="28"/>
        </w:rPr>
        <w:t xml:space="preserve"> </w:t>
      </w:r>
      <w:proofErr w:type="spellStart"/>
      <w:r w:rsidRPr="000C709D">
        <w:rPr>
          <w:b/>
          <w:sz w:val="28"/>
          <w:szCs w:val="28"/>
        </w:rPr>
        <w:t>х</w:t>
      </w:r>
      <w:proofErr w:type="spellEnd"/>
      <w:r w:rsidRPr="000C709D">
        <w:rPr>
          <w:b/>
          <w:sz w:val="28"/>
          <w:szCs w:val="28"/>
        </w:rPr>
        <w:t xml:space="preserve"> </w:t>
      </w:r>
      <w:r w:rsidRPr="000C709D">
        <w:rPr>
          <w:b/>
          <w:sz w:val="28"/>
          <w:szCs w:val="28"/>
          <w:lang w:val="en-US"/>
        </w:rPr>
        <w:t>n</w:t>
      </w:r>
      <w:r w:rsidRPr="000C709D">
        <w:rPr>
          <w:b/>
          <w:sz w:val="28"/>
          <w:szCs w:val="28"/>
        </w:rPr>
        <w:t xml:space="preserve"> </w:t>
      </w:r>
      <w:proofErr w:type="spellStart"/>
      <w:r w:rsidRPr="000C709D">
        <w:rPr>
          <w:b/>
          <w:sz w:val="28"/>
          <w:szCs w:val="28"/>
        </w:rPr>
        <w:t>х</w:t>
      </w:r>
      <w:proofErr w:type="spellEnd"/>
      <w:r w:rsidRPr="000C709D">
        <w:rPr>
          <w:b/>
          <w:sz w:val="28"/>
          <w:szCs w:val="28"/>
        </w:rPr>
        <w:t xml:space="preserve"> </w:t>
      </w:r>
      <w:proofErr w:type="spellStart"/>
      <w:r w:rsidRPr="000C709D">
        <w:rPr>
          <w:b/>
          <w:sz w:val="28"/>
          <w:szCs w:val="28"/>
        </w:rPr>
        <w:t>а</w:t>
      </w:r>
      <w:r w:rsidRPr="000C709D">
        <w:rPr>
          <w:b/>
          <w:sz w:val="28"/>
          <w:szCs w:val="28"/>
          <w:vertAlign w:val="subscript"/>
        </w:rPr>
        <w:t>аг</w:t>
      </w:r>
      <w:proofErr w:type="spellEnd"/>
      <w:r>
        <w:rPr>
          <w:sz w:val="28"/>
          <w:szCs w:val="28"/>
        </w:rPr>
        <w:t>, где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груз</w:t>
      </w:r>
      <w:r>
        <w:rPr>
          <w:sz w:val="28"/>
          <w:szCs w:val="28"/>
        </w:rPr>
        <w:t>- грузоподъемность погрузчика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–число циклов за один час </w:t>
      </w:r>
    </w:p>
    <w:p w:rsidR="00284389" w:rsidRDefault="00284389" w:rsidP="002843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аг</w:t>
      </w:r>
      <w:proofErr w:type="spellEnd"/>
      <w:r>
        <w:rPr>
          <w:sz w:val="28"/>
          <w:szCs w:val="28"/>
        </w:rPr>
        <w:t xml:space="preserve"> - коэффициент использования механизма по грузоподъемности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коэффициент использования подъемно-транспортного механизма по грузоподъемности</w:t>
      </w:r>
    </w:p>
    <w:p w:rsidR="00284389" w:rsidRDefault="007F3AA3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="00284389">
        <w:rPr>
          <w:sz w:val="28"/>
          <w:szCs w:val="28"/>
        </w:rPr>
        <w:t>а</w:t>
      </w:r>
      <w:r w:rsidR="00284389">
        <w:rPr>
          <w:sz w:val="28"/>
          <w:szCs w:val="28"/>
          <w:vertAlign w:val="subscript"/>
        </w:rPr>
        <w:t>аг</w:t>
      </w:r>
      <w:r w:rsidR="00284389">
        <w:rPr>
          <w:sz w:val="28"/>
          <w:szCs w:val="28"/>
        </w:rPr>
        <w:t>=</w:t>
      </w:r>
      <w:proofErr w:type="spellEnd"/>
      <w:r w:rsidR="00284389">
        <w:rPr>
          <w:sz w:val="28"/>
          <w:szCs w:val="28"/>
        </w:rPr>
        <w:t xml:space="preserve"> </w:t>
      </w:r>
      <w:proofErr w:type="gramStart"/>
      <w:r w:rsidR="00284389">
        <w:rPr>
          <w:sz w:val="28"/>
          <w:szCs w:val="28"/>
          <w:lang w:val="en-US"/>
        </w:rPr>
        <w:t>q</w:t>
      </w:r>
      <w:proofErr w:type="spellStart"/>
      <w:proofErr w:type="gramEnd"/>
      <w:r w:rsidR="00284389">
        <w:rPr>
          <w:sz w:val="28"/>
          <w:szCs w:val="28"/>
          <w:vertAlign w:val="subscript"/>
        </w:rPr>
        <w:t>фак</w:t>
      </w:r>
      <w:proofErr w:type="spellEnd"/>
      <w:r w:rsidR="00284389">
        <w:rPr>
          <w:sz w:val="28"/>
          <w:szCs w:val="28"/>
          <w:vertAlign w:val="subscript"/>
        </w:rPr>
        <w:t xml:space="preserve"> </w:t>
      </w:r>
      <w:r w:rsidR="00284389">
        <w:rPr>
          <w:sz w:val="28"/>
          <w:szCs w:val="28"/>
        </w:rPr>
        <w:t xml:space="preserve">/ </w:t>
      </w:r>
      <w:r w:rsidR="00284389">
        <w:rPr>
          <w:sz w:val="28"/>
          <w:szCs w:val="28"/>
          <w:lang w:val="en-US"/>
        </w:rPr>
        <w:t>q</w:t>
      </w:r>
      <w:r w:rsidR="00284389">
        <w:rPr>
          <w:sz w:val="28"/>
          <w:szCs w:val="28"/>
          <w:vertAlign w:val="subscript"/>
        </w:rPr>
        <w:t xml:space="preserve">груз </w:t>
      </w:r>
      <w:r w:rsidR="00284389">
        <w:rPr>
          <w:sz w:val="28"/>
          <w:szCs w:val="28"/>
        </w:rPr>
        <w:t>= 0,8 т/ 1т = 0,8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Определяем количество циклов за один час работы по формуле:</w:t>
      </w:r>
    </w:p>
    <w:p w:rsidR="00284389" w:rsidRPr="00824E16" w:rsidRDefault="007F3AA3" w:rsidP="0028438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</w:t>
      </w:r>
      <w:r w:rsidR="00284389">
        <w:rPr>
          <w:sz w:val="28"/>
          <w:szCs w:val="28"/>
          <w:lang w:val="en-US"/>
        </w:rPr>
        <w:t>n</w:t>
      </w:r>
      <w:r w:rsidR="00284389">
        <w:rPr>
          <w:sz w:val="28"/>
          <w:szCs w:val="28"/>
        </w:rPr>
        <w:t xml:space="preserve"> = </w:t>
      </w:r>
      <w:proofErr w:type="spellStart"/>
      <w:r w:rsidR="00284389">
        <w:rPr>
          <w:sz w:val="28"/>
          <w:szCs w:val="28"/>
        </w:rPr>
        <w:t>продол</w:t>
      </w:r>
      <w:proofErr w:type="spellEnd"/>
      <w:r w:rsidR="00284389">
        <w:rPr>
          <w:sz w:val="28"/>
          <w:szCs w:val="28"/>
        </w:rPr>
        <w:t xml:space="preserve">. часа / </w:t>
      </w:r>
      <w:proofErr w:type="gramStart"/>
      <w:r w:rsidR="00284389">
        <w:rPr>
          <w:sz w:val="28"/>
          <w:szCs w:val="28"/>
          <w:lang w:val="en-US"/>
        </w:rPr>
        <w:t>t</w:t>
      </w:r>
      <w:proofErr w:type="spellStart"/>
      <w:proofErr w:type="gramEnd"/>
      <w:r w:rsidR="00284389">
        <w:rPr>
          <w:sz w:val="28"/>
          <w:szCs w:val="28"/>
          <w:vertAlign w:val="subscript"/>
        </w:rPr>
        <w:t>цик</w:t>
      </w:r>
      <w:proofErr w:type="spellEnd"/>
    </w:p>
    <w:p w:rsidR="00284389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цик</w:t>
      </w:r>
      <w:r w:rsidRPr="00804387">
        <w:rPr>
          <w:sz w:val="28"/>
          <w:szCs w:val="28"/>
        </w:rPr>
        <w:t>-</w:t>
      </w:r>
      <w:r>
        <w:rPr>
          <w:sz w:val="28"/>
          <w:szCs w:val="28"/>
        </w:rPr>
        <w:t>время</w:t>
      </w:r>
      <w:proofErr w:type="spellEnd"/>
      <w:proofErr w:type="gramEnd"/>
      <w:r>
        <w:rPr>
          <w:sz w:val="28"/>
          <w:szCs w:val="28"/>
        </w:rPr>
        <w:t>, которое затрачивает погрузчик на выполнение одного цикла</w:t>
      </w:r>
    </w:p>
    <w:p w:rsidR="00284389" w:rsidRDefault="007F3AA3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 w:rsidR="00284389">
        <w:rPr>
          <w:sz w:val="28"/>
          <w:szCs w:val="28"/>
          <w:lang w:val="en-US"/>
        </w:rPr>
        <w:t>t</w:t>
      </w:r>
      <w:proofErr w:type="spellStart"/>
      <w:r w:rsidR="00284389">
        <w:rPr>
          <w:sz w:val="28"/>
          <w:szCs w:val="28"/>
          <w:vertAlign w:val="subscript"/>
        </w:rPr>
        <w:t>цик</w:t>
      </w:r>
      <w:proofErr w:type="spellEnd"/>
      <w:proofErr w:type="gramEnd"/>
      <w:r w:rsidR="00284389">
        <w:rPr>
          <w:sz w:val="28"/>
          <w:szCs w:val="28"/>
        </w:rPr>
        <w:t xml:space="preserve"> = (</w:t>
      </w:r>
      <w:r w:rsidR="00284389">
        <w:rPr>
          <w:sz w:val="28"/>
          <w:szCs w:val="28"/>
          <w:lang w:val="en-US"/>
        </w:rPr>
        <w:t>t</w:t>
      </w:r>
      <w:proofErr w:type="spellStart"/>
      <w:r w:rsidR="00284389">
        <w:rPr>
          <w:sz w:val="28"/>
          <w:szCs w:val="28"/>
          <w:vertAlign w:val="subscript"/>
        </w:rPr>
        <w:t>зах</w:t>
      </w:r>
      <w:proofErr w:type="spellEnd"/>
      <w:r w:rsidR="00284389">
        <w:rPr>
          <w:sz w:val="28"/>
          <w:szCs w:val="28"/>
        </w:rPr>
        <w:t xml:space="preserve"> + </w:t>
      </w:r>
      <w:r w:rsidR="00284389">
        <w:rPr>
          <w:sz w:val="28"/>
          <w:szCs w:val="28"/>
          <w:lang w:val="en-US"/>
        </w:rPr>
        <w:t>t</w:t>
      </w:r>
      <w:proofErr w:type="spellStart"/>
      <w:r w:rsidR="00284389">
        <w:rPr>
          <w:sz w:val="28"/>
          <w:szCs w:val="28"/>
          <w:vertAlign w:val="subscript"/>
        </w:rPr>
        <w:t>дв</w:t>
      </w:r>
      <w:proofErr w:type="spellEnd"/>
      <w:r w:rsidR="00284389" w:rsidRPr="00723310">
        <w:rPr>
          <w:sz w:val="28"/>
          <w:szCs w:val="28"/>
        </w:rPr>
        <w:t xml:space="preserve">)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2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Определяем время движения </w:t>
      </w:r>
      <w:proofErr w:type="spellStart"/>
      <w:r>
        <w:rPr>
          <w:sz w:val="28"/>
          <w:szCs w:val="28"/>
        </w:rPr>
        <w:t>электропогрузчика</w:t>
      </w:r>
      <w:proofErr w:type="spellEnd"/>
      <w:r>
        <w:rPr>
          <w:sz w:val="28"/>
          <w:szCs w:val="28"/>
        </w:rPr>
        <w:t xml:space="preserve"> в рамках одного цикла</w:t>
      </w:r>
    </w:p>
    <w:p w:rsidR="00284389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дв</w:t>
      </w:r>
      <w:proofErr w:type="spellEnd"/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дв</w:t>
      </w:r>
      <w:proofErr w:type="spell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5,4 км/ч"/>
        </w:smartTagPr>
        <w:r>
          <w:rPr>
            <w:sz w:val="28"/>
            <w:szCs w:val="28"/>
          </w:rPr>
          <w:t>5,4 км/ч</w:t>
        </w:r>
      </w:smartTag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 xml:space="preserve"> / 90 м/мин = 0,9 мин.</w:t>
      </w:r>
    </w:p>
    <w:p w:rsidR="00284389" w:rsidRPr="00824E16" w:rsidRDefault="00284389" w:rsidP="002843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цик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(0,5 мин + 0,9 мин) х 2= 2,8 мин.</w:t>
      </w:r>
    </w:p>
    <w:p w:rsidR="00284389" w:rsidRDefault="00284389" w:rsidP="0028438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Находим количество циклов</w:t>
      </w:r>
    </w:p>
    <w:p w:rsidR="00284389" w:rsidRDefault="00284389" w:rsidP="007F3A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 60 мин. / 2,8 мин. = 21,4 </w:t>
      </w:r>
      <w:proofErr w:type="spellStart"/>
      <w:r>
        <w:rPr>
          <w:sz w:val="28"/>
          <w:szCs w:val="28"/>
        </w:rPr>
        <w:t>цик</w:t>
      </w:r>
      <w:proofErr w:type="spellEnd"/>
      <w:r>
        <w:rPr>
          <w:sz w:val="28"/>
          <w:szCs w:val="28"/>
        </w:rPr>
        <w:t>/час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7.Находим производительность </w:t>
      </w:r>
      <w:proofErr w:type="spellStart"/>
      <w:r>
        <w:rPr>
          <w:sz w:val="28"/>
          <w:szCs w:val="28"/>
        </w:rPr>
        <w:t>электропогрузчика</w:t>
      </w:r>
      <w:proofErr w:type="spellEnd"/>
    </w:p>
    <w:p w:rsidR="00284389" w:rsidRDefault="007F3AA3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84389">
        <w:rPr>
          <w:sz w:val="28"/>
          <w:szCs w:val="28"/>
          <w:lang w:val="en-US"/>
        </w:rPr>
        <w:t>Q</w:t>
      </w:r>
      <w:r w:rsidR="00284389">
        <w:rPr>
          <w:sz w:val="28"/>
          <w:szCs w:val="28"/>
          <w:vertAlign w:val="subscript"/>
        </w:rPr>
        <w:t xml:space="preserve">ч </w:t>
      </w:r>
      <w:proofErr w:type="gramStart"/>
      <w:r w:rsidR="00284389">
        <w:rPr>
          <w:sz w:val="28"/>
          <w:szCs w:val="28"/>
        </w:rPr>
        <w:t xml:space="preserve">=  </w:t>
      </w:r>
      <w:r w:rsidR="00284389">
        <w:rPr>
          <w:sz w:val="28"/>
          <w:szCs w:val="28"/>
          <w:lang w:val="en-US"/>
        </w:rPr>
        <w:t>q</w:t>
      </w:r>
      <w:r w:rsidR="00284389">
        <w:rPr>
          <w:sz w:val="28"/>
          <w:szCs w:val="28"/>
          <w:vertAlign w:val="subscript"/>
        </w:rPr>
        <w:t>груз</w:t>
      </w:r>
      <w:proofErr w:type="gramEnd"/>
      <w:r w:rsidR="00284389">
        <w:rPr>
          <w:sz w:val="28"/>
          <w:szCs w:val="28"/>
        </w:rPr>
        <w:t xml:space="preserve">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</w:t>
      </w:r>
      <w:r w:rsidR="00284389">
        <w:rPr>
          <w:sz w:val="28"/>
          <w:szCs w:val="28"/>
          <w:lang w:val="en-US"/>
        </w:rPr>
        <w:t>n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</w:t>
      </w:r>
      <w:proofErr w:type="spellStart"/>
      <w:r w:rsidR="00284389">
        <w:rPr>
          <w:sz w:val="28"/>
          <w:szCs w:val="28"/>
        </w:rPr>
        <w:t>а</w:t>
      </w:r>
      <w:r w:rsidR="00284389">
        <w:rPr>
          <w:sz w:val="28"/>
          <w:szCs w:val="28"/>
          <w:vertAlign w:val="subscript"/>
        </w:rPr>
        <w:t>аг</w:t>
      </w:r>
      <w:r w:rsidR="00284389">
        <w:rPr>
          <w:sz w:val="28"/>
          <w:szCs w:val="28"/>
        </w:rPr>
        <w:t>=</w:t>
      </w:r>
      <w:proofErr w:type="spellEnd"/>
      <w:r w:rsidR="00284389">
        <w:rPr>
          <w:sz w:val="28"/>
          <w:szCs w:val="28"/>
        </w:rPr>
        <w:t xml:space="preserve"> 1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21,4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0,8 =17,12 т/ч</w:t>
      </w:r>
    </w:p>
    <w:p w:rsidR="00284389" w:rsidRDefault="00284389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Находим необходимое количество </w:t>
      </w:r>
      <w:proofErr w:type="spellStart"/>
      <w:r>
        <w:rPr>
          <w:sz w:val="28"/>
          <w:szCs w:val="28"/>
        </w:rPr>
        <w:t>электропогрузчиков</w:t>
      </w:r>
      <w:proofErr w:type="spellEnd"/>
    </w:p>
    <w:p w:rsidR="00284389" w:rsidRDefault="007F3AA3" w:rsidP="0028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284389">
        <w:rPr>
          <w:sz w:val="28"/>
          <w:szCs w:val="28"/>
        </w:rPr>
        <w:t>П</w:t>
      </w:r>
      <w:proofErr w:type="gramEnd"/>
      <w:r w:rsidR="00284389">
        <w:rPr>
          <w:sz w:val="28"/>
          <w:szCs w:val="28"/>
        </w:rPr>
        <w:t xml:space="preserve">= </w:t>
      </w:r>
      <w:r w:rsidR="00284389">
        <w:rPr>
          <w:sz w:val="28"/>
          <w:szCs w:val="28"/>
          <w:lang w:val="en-US"/>
        </w:rPr>
        <w:t>Q</w:t>
      </w:r>
      <w:proofErr w:type="spellStart"/>
      <w:r w:rsidR="00284389">
        <w:rPr>
          <w:sz w:val="28"/>
          <w:szCs w:val="28"/>
          <w:vertAlign w:val="subscript"/>
        </w:rPr>
        <w:t>сут</w:t>
      </w:r>
      <w:r w:rsidR="00284389">
        <w:rPr>
          <w:sz w:val="28"/>
          <w:szCs w:val="28"/>
        </w:rPr>
        <w:t>.</w:t>
      </w:r>
      <w:r w:rsidR="00284389">
        <w:rPr>
          <w:sz w:val="28"/>
          <w:szCs w:val="28"/>
          <w:vertAlign w:val="subscript"/>
        </w:rPr>
        <w:t>общ</w:t>
      </w:r>
      <w:proofErr w:type="spellEnd"/>
      <w:r w:rsidR="00284389">
        <w:rPr>
          <w:sz w:val="28"/>
          <w:szCs w:val="28"/>
        </w:rPr>
        <w:t xml:space="preserve"> / </w:t>
      </w:r>
      <w:r w:rsidR="00284389">
        <w:rPr>
          <w:sz w:val="28"/>
          <w:szCs w:val="28"/>
          <w:lang w:val="en-US"/>
        </w:rPr>
        <w:t>Q</w:t>
      </w:r>
      <w:r w:rsidR="00284389">
        <w:rPr>
          <w:sz w:val="28"/>
          <w:szCs w:val="28"/>
          <w:vertAlign w:val="subscript"/>
        </w:rPr>
        <w:t xml:space="preserve">ч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</w:t>
      </w:r>
      <w:r w:rsidR="00284389">
        <w:rPr>
          <w:sz w:val="28"/>
          <w:szCs w:val="28"/>
          <w:lang w:val="en-US"/>
        </w:rPr>
        <w:t>T</w:t>
      </w:r>
      <w:proofErr w:type="spellStart"/>
      <w:r w:rsidR="00284389">
        <w:rPr>
          <w:sz w:val="28"/>
          <w:szCs w:val="28"/>
          <w:vertAlign w:val="subscript"/>
        </w:rPr>
        <w:t>сут</w:t>
      </w:r>
      <w:proofErr w:type="spellEnd"/>
      <w:r w:rsidR="00284389">
        <w:rPr>
          <w:sz w:val="28"/>
          <w:szCs w:val="28"/>
        </w:rPr>
        <w:t xml:space="preserve"> =307,2 / 17,12 </w:t>
      </w:r>
      <w:proofErr w:type="spellStart"/>
      <w:r w:rsidR="00284389">
        <w:rPr>
          <w:sz w:val="28"/>
          <w:szCs w:val="28"/>
        </w:rPr>
        <w:t>х</w:t>
      </w:r>
      <w:proofErr w:type="spellEnd"/>
      <w:r w:rsidR="00284389">
        <w:rPr>
          <w:sz w:val="28"/>
          <w:szCs w:val="28"/>
        </w:rPr>
        <w:t xml:space="preserve"> 8 = 307,2 /136,96 = 2,24 = 2 </w:t>
      </w:r>
    </w:p>
    <w:p w:rsidR="00284389" w:rsidRDefault="00284389" w:rsidP="00284389">
      <w:pPr>
        <w:jc w:val="both"/>
        <w:rPr>
          <w:sz w:val="28"/>
          <w:szCs w:val="28"/>
        </w:rPr>
      </w:pPr>
    </w:p>
    <w:p w:rsidR="00CC61BC" w:rsidRDefault="00284389" w:rsidP="00057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необходимое количество </w:t>
      </w:r>
      <w:proofErr w:type="spellStart"/>
      <w:r>
        <w:rPr>
          <w:sz w:val="28"/>
          <w:szCs w:val="28"/>
        </w:rPr>
        <w:t>электропогрузчиков</w:t>
      </w:r>
      <w:proofErr w:type="spellEnd"/>
      <w:r>
        <w:rPr>
          <w:sz w:val="28"/>
          <w:szCs w:val="28"/>
        </w:rPr>
        <w:t xml:space="preserve"> равно 2</w:t>
      </w:r>
    </w:p>
    <w:p w:rsidR="00CC61BC" w:rsidRDefault="00CC61BC">
      <w:pPr>
        <w:rPr>
          <w:sz w:val="28"/>
          <w:szCs w:val="28"/>
        </w:rPr>
      </w:pPr>
    </w:p>
    <w:p w:rsidR="006E50BB" w:rsidRDefault="006E50BB" w:rsidP="007F3AA3">
      <w:pPr>
        <w:rPr>
          <w:rFonts w:eastAsia="Calibri"/>
          <w:b/>
          <w:bCs/>
          <w:sz w:val="28"/>
          <w:szCs w:val="28"/>
        </w:rPr>
      </w:pPr>
    </w:p>
    <w:p w:rsidR="00CE1578" w:rsidRDefault="00CE1578" w:rsidP="00CE1578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t xml:space="preserve">ВАРИАНТ № </w:t>
      </w:r>
      <w:r>
        <w:rPr>
          <w:rFonts w:eastAsia="Calibri"/>
          <w:b/>
          <w:bCs/>
          <w:sz w:val="28"/>
          <w:szCs w:val="28"/>
        </w:rPr>
        <w:t>9</w:t>
      </w:r>
    </w:p>
    <w:p w:rsidR="00D34032" w:rsidRDefault="00D34032" w:rsidP="00CE1578">
      <w:pPr>
        <w:jc w:val="both"/>
        <w:rPr>
          <w:rFonts w:eastAsia="Calibri"/>
          <w:b/>
          <w:bCs/>
          <w:sz w:val="28"/>
          <w:szCs w:val="28"/>
        </w:rPr>
      </w:pPr>
    </w:p>
    <w:p w:rsidR="00CE1578" w:rsidRDefault="00CE1578" w:rsidP="00CE1578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 w:rsidRPr="00CE1578">
        <w:rPr>
          <w:rFonts w:eastAsia="Calibri"/>
          <w:bCs/>
          <w:sz w:val="28"/>
          <w:szCs w:val="28"/>
        </w:rPr>
        <w:t>Организация и технология операций по поступлению и приемке товаров</w:t>
      </w:r>
      <w:r>
        <w:rPr>
          <w:rFonts w:eastAsia="Calibri"/>
          <w:bCs/>
          <w:sz w:val="28"/>
          <w:szCs w:val="28"/>
        </w:rPr>
        <w:t>. Документальное оформление. Инструкция по приемке товаров по количеству и качеству.</w:t>
      </w:r>
    </w:p>
    <w:p w:rsidR="00D34032" w:rsidRDefault="00D34032" w:rsidP="00CE1578">
      <w:pPr>
        <w:jc w:val="both"/>
        <w:rPr>
          <w:rFonts w:eastAsia="Calibri"/>
          <w:b/>
          <w:bCs/>
          <w:sz w:val="28"/>
          <w:szCs w:val="28"/>
        </w:rPr>
      </w:pPr>
    </w:p>
    <w:p w:rsidR="00CE1578" w:rsidRDefault="00CE1578" w:rsidP="00CE1578">
      <w:pPr>
        <w:jc w:val="both"/>
        <w:rPr>
          <w:rFonts w:eastAsia="Calibri"/>
          <w:bCs/>
          <w:sz w:val="28"/>
          <w:szCs w:val="28"/>
        </w:rPr>
      </w:pPr>
      <w:r w:rsidRPr="00D34032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Виды коммерческих услуг, оказываемые оптовыми и розничными торговыми предприятиями.</w:t>
      </w:r>
    </w:p>
    <w:p w:rsidR="00D34032" w:rsidRDefault="00D34032" w:rsidP="00CE1578">
      <w:pPr>
        <w:jc w:val="both"/>
        <w:rPr>
          <w:rFonts w:eastAsia="Calibri"/>
          <w:b/>
          <w:bCs/>
          <w:sz w:val="28"/>
          <w:szCs w:val="28"/>
        </w:rPr>
      </w:pPr>
    </w:p>
    <w:p w:rsidR="00CE1578" w:rsidRPr="00D34032" w:rsidRDefault="00CE1578" w:rsidP="00CE1578">
      <w:pPr>
        <w:jc w:val="both"/>
        <w:rPr>
          <w:rFonts w:eastAsia="Calibri"/>
          <w:b/>
          <w:bCs/>
          <w:sz w:val="28"/>
          <w:szCs w:val="28"/>
        </w:rPr>
      </w:pPr>
      <w:r w:rsidRPr="00D34032">
        <w:rPr>
          <w:rFonts w:eastAsia="Calibri"/>
          <w:b/>
          <w:bCs/>
          <w:sz w:val="28"/>
          <w:szCs w:val="28"/>
        </w:rPr>
        <w:t>3.Задача</w:t>
      </w:r>
    </w:p>
    <w:p w:rsidR="002250D5" w:rsidRDefault="002250D5" w:rsidP="00225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время простоя автомашины под выгрузкой, если: грузоподъемность автомашины 15 т, грузоподъемность погрузчика 1 т; время полного цикла работы механизма 3 мин; вес одного пакета 0,5 т. </w:t>
      </w:r>
    </w:p>
    <w:p w:rsidR="002250D5" w:rsidRDefault="002250D5" w:rsidP="00D34032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вывод, если нормативное время простоя 30 мин.</w:t>
      </w:r>
    </w:p>
    <w:p w:rsidR="002250D5" w:rsidRDefault="002250D5" w:rsidP="00225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D5" w:rsidRDefault="002250D5" w:rsidP="00225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lastRenderedPageBreak/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9272D" w:rsidRDefault="0009272D" w:rsidP="0009272D">
      <w:pPr>
        <w:rPr>
          <w:sz w:val="28"/>
          <w:szCs w:val="28"/>
        </w:rPr>
      </w:pPr>
    </w:p>
    <w:p w:rsidR="00057827" w:rsidRDefault="00057827" w:rsidP="00D34032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34032" w:rsidRPr="00D34032" w:rsidRDefault="00D34032" w:rsidP="00D34032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D34032">
        <w:rPr>
          <w:b/>
          <w:sz w:val="28"/>
          <w:szCs w:val="28"/>
        </w:rPr>
        <w:t>Пример решения задачи</w:t>
      </w:r>
    </w:p>
    <w:p w:rsidR="002250D5" w:rsidRDefault="002250D5" w:rsidP="00225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время простоя автомашины под выгрузкой, если:  грузоподъёмность автомашины 4 т</w:t>
      </w:r>
      <w:r w:rsidRPr="002B0EA2">
        <w:rPr>
          <w:sz w:val="28"/>
          <w:szCs w:val="28"/>
        </w:rPr>
        <w:t>;</w:t>
      </w:r>
      <w:r>
        <w:rPr>
          <w:sz w:val="28"/>
          <w:szCs w:val="28"/>
        </w:rPr>
        <w:t xml:space="preserve">  грузоподъёмность погрузчика 1 т; время полного цикла работы механизма 2,5 мин; вес одного пакета 0,7 т.</w:t>
      </w:r>
    </w:p>
    <w:p w:rsidR="002250D5" w:rsidRDefault="002250D5" w:rsidP="00225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Сделать вывод, если нормативное время простоя 15 мин.     </w:t>
      </w:r>
    </w:p>
    <w:p w:rsidR="002250D5" w:rsidRDefault="00E0521F" w:rsidP="002250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2" style="position:absolute;left:0;text-align:left;z-index:251711488" from="93.6pt,11.4pt" to="93.6pt,137.4pt"/>
        </w:pict>
      </w:r>
      <w:r w:rsidR="002250D5">
        <w:rPr>
          <w:sz w:val="28"/>
          <w:szCs w:val="28"/>
        </w:rPr>
        <w:t>Дано:                                            Решение:</w:t>
      </w:r>
    </w:p>
    <w:p w:rsidR="002250D5" w:rsidRDefault="002250D5" w:rsidP="002250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авт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4 т                1. Определяем простой автомашины  по формуле                  </w:t>
      </w:r>
    </w:p>
    <w:p w:rsidR="002250D5" w:rsidRDefault="002250D5" w:rsidP="002250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proofErr w:type="spellStart"/>
      <w:r w:rsidRPr="0058386D">
        <w:rPr>
          <w:sz w:val="28"/>
          <w:szCs w:val="28"/>
          <w:vertAlign w:val="subscript"/>
        </w:rPr>
        <w:t>по</w:t>
      </w:r>
      <w:r>
        <w:rPr>
          <w:sz w:val="28"/>
          <w:szCs w:val="28"/>
          <w:vertAlign w:val="subscript"/>
        </w:rPr>
        <w:t>груз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1 т                            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н.п</w:t>
      </w:r>
      <w:r>
        <w:rPr>
          <w:sz w:val="28"/>
          <w:szCs w:val="28"/>
        </w:rPr>
        <w:t xml:space="preserve">=15 мин                 </w:t>
      </w:r>
      <w:proofErr w:type="spellStart"/>
      <w:r>
        <w:rPr>
          <w:b/>
          <w:sz w:val="28"/>
          <w:szCs w:val="28"/>
        </w:rPr>
        <w:t>Т</w:t>
      </w:r>
      <w:r>
        <w:rPr>
          <w:b/>
          <w:sz w:val="28"/>
          <w:szCs w:val="28"/>
          <w:vertAlign w:val="subscript"/>
        </w:rPr>
        <w:t>ф.п</w:t>
      </w:r>
      <w:proofErr w:type="gramStart"/>
      <w:r>
        <w:rPr>
          <w:b/>
          <w:sz w:val="28"/>
          <w:szCs w:val="28"/>
          <w:vertAlign w:val="subscript"/>
        </w:rPr>
        <w:t>.</w:t>
      </w:r>
      <w:r>
        <w:rPr>
          <w:b/>
          <w:sz w:val="28"/>
          <w:szCs w:val="28"/>
        </w:rPr>
        <w:t>=</w:t>
      </w:r>
      <w:proofErr w:type="spellEnd"/>
      <w:proofErr w:type="gramEnd"/>
      <w:r>
        <w:rPr>
          <w:b/>
          <w:sz w:val="28"/>
          <w:szCs w:val="28"/>
          <w:lang w:val="en-US"/>
        </w:rPr>
        <w:t>q</w:t>
      </w:r>
      <w:proofErr w:type="spellStart"/>
      <w:r>
        <w:rPr>
          <w:b/>
          <w:sz w:val="28"/>
          <w:szCs w:val="28"/>
          <w:vertAlign w:val="subscript"/>
        </w:rPr>
        <w:t>авт</w:t>
      </w:r>
      <w:proofErr w:type="spellEnd"/>
      <w:r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 х </w:t>
      </w:r>
      <w:r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мин., где   </w:t>
      </w:r>
    </w:p>
    <w:p w:rsidR="002250D5" w:rsidRPr="0024671A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>=2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мин              </w:t>
      </w:r>
      <w:r w:rsidRPr="0058386D">
        <w:rPr>
          <w:sz w:val="28"/>
          <w:szCs w:val="28"/>
          <w:lang w:val="en-US"/>
        </w:rPr>
        <w:t>q</w:t>
      </w:r>
      <w:r w:rsidRPr="0058386D">
        <w:rPr>
          <w:sz w:val="28"/>
          <w:szCs w:val="28"/>
          <w:vertAlign w:val="subscript"/>
        </w:rPr>
        <w:t>вагона</w:t>
      </w:r>
      <w:r>
        <w:rPr>
          <w:sz w:val="28"/>
          <w:szCs w:val="28"/>
        </w:rPr>
        <w:t xml:space="preserve">- </w:t>
      </w:r>
      <w:r w:rsidRPr="00D1438E">
        <w:rPr>
          <w:sz w:val="28"/>
          <w:szCs w:val="28"/>
        </w:rPr>
        <w:t xml:space="preserve">грузоподъёмность </w:t>
      </w:r>
      <w:r>
        <w:rPr>
          <w:sz w:val="28"/>
          <w:szCs w:val="28"/>
        </w:rPr>
        <w:t>автомашины, т</w:t>
      </w:r>
    </w:p>
    <w:p w:rsidR="002250D5" w:rsidRPr="00FA19D0" w:rsidRDefault="002250D5" w:rsidP="002250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пакета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0, 7т        </w:t>
      </w:r>
      <w:r w:rsidR="007F3A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8386D">
        <w:rPr>
          <w:sz w:val="28"/>
          <w:szCs w:val="28"/>
          <w:lang w:val="en-US"/>
        </w:rPr>
        <w:t>q</w:t>
      </w:r>
      <w:proofErr w:type="spellStart"/>
      <w:r w:rsidRPr="0058386D">
        <w:rPr>
          <w:sz w:val="28"/>
          <w:szCs w:val="28"/>
          <w:vertAlign w:val="subscript"/>
        </w:rPr>
        <w:t>погруз</w:t>
      </w:r>
      <w:proofErr w:type="spellEnd"/>
      <w:r w:rsidRPr="00FE433D">
        <w:rPr>
          <w:sz w:val="28"/>
          <w:szCs w:val="28"/>
        </w:rPr>
        <w:t xml:space="preserve"> -</w:t>
      </w:r>
      <w:r w:rsidRPr="00D1438E">
        <w:rPr>
          <w:sz w:val="28"/>
          <w:szCs w:val="28"/>
        </w:rPr>
        <w:t>грузоподъёмность погрузчика</w:t>
      </w:r>
      <w:r>
        <w:rPr>
          <w:sz w:val="28"/>
          <w:szCs w:val="28"/>
        </w:rPr>
        <w:t xml:space="preserve">,  </w:t>
      </w:r>
    </w:p>
    <w:p w:rsidR="002250D5" w:rsidRPr="00FE433D" w:rsidRDefault="00E0521F" w:rsidP="002250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left:0;text-align:left;z-index:251712512" from="0,13.95pt" to="90pt,13.95pt"/>
        </w:pict>
      </w:r>
      <w:r w:rsidR="006E50BB">
        <w:rPr>
          <w:sz w:val="28"/>
          <w:szCs w:val="28"/>
        </w:rPr>
        <w:t xml:space="preserve">                              </w:t>
      </w:r>
      <w:proofErr w:type="gramStart"/>
      <w:r w:rsidR="002250D5">
        <w:rPr>
          <w:sz w:val="28"/>
          <w:szCs w:val="28"/>
          <w:lang w:val="en-US"/>
        </w:rPr>
        <w:t>n</w:t>
      </w:r>
      <w:r w:rsidR="002250D5" w:rsidRPr="008C4BB9">
        <w:rPr>
          <w:sz w:val="28"/>
          <w:szCs w:val="28"/>
        </w:rPr>
        <w:t>-</w:t>
      </w:r>
      <w:r w:rsidR="002250D5">
        <w:rPr>
          <w:sz w:val="28"/>
          <w:szCs w:val="28"/>
        </w:rPr>
        <w:t>количество</w:t>
      </w:r>
      <w:proofErr w:type="gramEnd"/>
      <w:r w:rsidR="002250D5">
        <w:rPr>
          <w:sz w:val="28"/>
          <w:szCs w:val="28"/>
        </w:rPr>
        <w:t xml:space="preserve"> механизмов, работающих при разгрузке     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Определяем производительность погрузчика  </w:t>
      </w:r>
    </w:p>
    <w:p w:rsidR="002250D5" w:rsidRDefault="002250D5" w:rsidP="002250D5">
      <w:pPr>
        <w:jc w:val="both"/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простоя</w:t>
      </w:r>
      <w:r>
        <w:rPr>
          <w:sz w:val="28"/>
          <w:szCs w:val="28"/>
        </w:rPr>
        <w:t>?</w:t>
      </w:r>
      <w:proofErr w:type="gramEnd"/>
      <w:r w:rsidR="006E50BB">
        <w:rPr>
          <w:sz w:val="28"/>
          <w:szCs w:val="28"/>
        </w:rPr>
        <w:t xml:space="preserve">                                          </w:t>
      </w:r>
      <w:r w:rsidRPr="00391D67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</w:t>
      </w:r>
      <w:r w:rsidRPr="00391D67"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пог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гр</w:t>
      </w:r>
      <w:proofErr w:type="spellEnd"/>
    </w:p>
    <w:p w:rsidR="002250D5" w:rsidRDefault="006E50BB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250D5">
        <w:rPr>
          <w:sz w:val="28"/>
          <w:szCs w:val="28"/>
        </w:rPr>
        <w:t xml:space="preserve">3. Определяем коэффициент использования машины </w:t>
      </w:r>
      <w:proofErr w:type="gramStart"/>
      <w:r w:rsidR="002250D5">
        <w:rPr>
          <w:sz w:val="28"/>
          <w:szCs w:val="28"/>
        </w:rPr>
        <w:t>по</w:t>
      </w:r>
      <w:proofErr w:type="gramEnd"/>
    </w:p>
    <w:p w:rsidR="002250D5" w:rsidRDefault="002250D5" w:rsidP="002250D5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грузоподъемности                               </w:t>
      </w:r>
    </w:p>
    <w:p w:rsidR="002250D5" w:rsidRDefault="006E50BB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="002250D5">
        <w:rPr>
          <w:sz w:val="28"/>
          <w:szCs w:val="28"/>
        </w:rPr>
        <w:t>а</w:t>
      </w:r>
      <w:r w:rsidR="002250D5">
        <w:rPr>
          <w:sz w:val="28"/>
          <w:szCs w:val="28"/>
          <w:vertAlign w:val="subscript"/>
        </w:rPr>
        <w:t>гр</w:t>
      </w:r>
      <w:r w:rsidR="002250D5">
        <w:rPr>
          <w:sz w:val="28"/>
          <w:szCs w:val="28"/>
        </w:rPr>
        <w:t>=</w:t>
      </w:r>
      <w:proofErr w:type="spellEnd"/>
      <w:r w:rsidR="002250D5">
        <w:rPr>
          <w:sz w:val="28"/>
          <w:szCs w:val="28"/>
        </w:rPr>
        <w:t xml:space="preserve"> </w:t>
      </w:r>
      <w:proofErr w:type="gramStart"/>
      <w:r w:rsidR="002250D5">
        <w:rPr>
          <w:sz w:val="28"/>
          <w:szCs w:val="28"/>
          <w:lang w:val="en-US"/>
        </w:rPr>
        <w:t>m</w:t>
      </w:r>
      <w:proofErr w:type="gramEnd"/>
      <w:r w:rsidR="002250D5">
        <w:rPr>
          <w:sz w:val="28"/>
          <w:szCs w:val="28"/>
          <w:vertAlign w:val="subscript"/>
        </w:rPr>
        <w:t>пакета</w:t>
      </w:r>
      <w:r w:rsidR="002250D5">
        <w:rPr>
          <w:sz w:val="28"/>
          <w:szCs w:val="28"/>
        </w:rPr>
        <w:t xml:space="preserve"> / </w:t>
      </w:r>
      <w:r w:rsidR="002250D5">
        <w:rPr>
          <w:sz w:val="28"/>
          <w:szCs w:val="28"/>
          <w:lang w:val="en-US"/>
        </w:rPr>
        <w:t>q</w:t>
      </w:r>
      <w:proofErr w:type="spellStart"/>
      <w:r w:rsidR="002250D5" w:rsidRPr="0058386D">
        <w:rPr>
          <w:sz w:val="28"/>
          <w:szCs w:val="28"/>
          <w:vertAlign w:val="subscript"/>
        </w:rPr>
        <w:t>по</w:t>
      </w:r>
      <w:r w:rsidR="002250D5">
        <w:rPr>
          <w:sz w:val="28"/>
          <w:szCs w:val="28"/>
          <w:vertAlign w:val="subscript"/>
        </w:rPr>
        <w:t>груз</w:t>
      </w:r>
      <w:proofErr w:type="spellEnd"/>
      <w:r w:rsidR="002250D5">
        <w:rPr>
          <w:sz w:val="28"/>
          <w:szCs w:val="28"/>
        </w:rPr>
        <w:t xml:space="preserve"> =0,7/1=0,7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Определяем количество циклов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60/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>=60/2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= 24 цикла  в час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5.Находим производительность</w:t>
      </w:r>
    </w:p>
    <w:p w:rsidR="002250D5" w:rsidRPr="003A1339" w:rsidRDefault="002250D5" w:rsidP="002250D5">
      <w:pPr>
        <w:jc w:val="both"/>
        <w:rPr>
          <w:sz w:val="28"/>
          <w:szCs w:val="28"/>
        </w:rPr>
      </w:pPr>
      <w:r w:rsidRPr="00391D67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</w:t>
      </w:r>
      <w:r w:rsidRPr="003A1339">
        <w:rPr>
          <w:sz w:val="28"/>
          <w:szCs w:val="28"/>
        </w:rPr>
        <w:t>1</w:t>
      </w:r>
      <w:r>
        <w:rPr>
          <w:sz w:val="28"/>
          <w:szCs w:val="28"/>
        </w:rPr>
        <w:t xml:space="preserve"> х 24 х 0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>=16,8 т/ час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Определяем простой вагона </w:t>
      </w:r>
    </w:p>
    <w:p w:rsidR="002250D5" w:rsidRDefault="002250D5" w:rsidP="002250D5">
      <w:pPr>
        <w:jc w:val="both"/>
        <w:rPr>
          <w:sz w:val="28"/>
          <w:szCs w:val="28"/>
        </w:rPr>
      </w:pPr>
      <w:r w:rsidRPr="00051CE3">
        <w:rPr>
          <w:sz w:val="28"/>
          <w:szCs w:val="28"/>
          <w:vertAlign w:val="subscript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 w:rsidRPr="00051CE3">
        <w:rPr>
          <w:sz w:val="28"/>
          <w:szCs w:val="28"/>
          <w:vertAlign w:val="subscript"/>
        </w:rPr>
        <w:t>остоя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4 т/ 16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т/час = 0,23 час = 0,23 х 60 мин.=14 мин</w:t>
      </w:r>
    </w:p>
    <w:p w:rsidR="002250D5" w:rsidRDefault="002250D5" w:rsidP="002250D5">
      <w:pPr>
        <w:jc w:val="both"/>
        <w:rPr>
          <w:sz w:val="28"/>
          <w:szCs w:val="28"/>
        </w:rPr>
      </w:pP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Определяем сокращение простоя по формуле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∆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ф</w:t>
      </w:r>
      <w:proofErr w:type="gramStart"/>
      <w:r>
        <w:rPr>
          <w:sz w:val="28"/>
          <w:szCs w:val="28"/>
          <w:vertAlign w:val="subscript"/>
        </w:rPr>
        <w:t>.п</w:t>
      </w:r>
      <w:proofErr w:type="spellEnd"/>
      <w:proofErr w:type="gramEnd"/>
      <w:r>
        <w:rPr>
          <w:sz w:val="28"/>
          <w:szCs w:val="28"/>
        </w:rPr>
        <w:t xml:space="preserve"> = Г /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ваг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(  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н.п</w:t>
      </w:r>
      <w:proofErr w:type="spellEnd"/>
      <w:r>
        <w:rPr>
          <w:sz w:val="28"/>
          <w:szCs w:val="28"/>
        </w:rPr>
        <w:t xml:space="preserve">) = 4 / 4х (14 – 15) = - 1 мин    или  </w:t>
      </w:r>
    </w:p>
    <w:p w:rsidR="00057827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∆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ф</w:t>
      </w:r>
      <w:proofErr w:type="gramStart"/>
      <w:r>
        <w:rPr>
          <w:sz w:val="28"/>
          <w:szCs w:val="28"/>
          <w:vertAlign w:val="subscript"/>
        </w:rPr>
        <w:t>.п</w:t>
      </w:r>
      <w:proofErr w:type="spellEnd"/>
      <w:proofErr w:type="gramEnd"/>
      <w:r>
        <w:rPr>
          <w:sz w:val="28"/>
          <w:szCs w:val="28"/>
        </w:rPr>
        <w:t xml:space="preserve"> = (  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н.п</w:t>
      </w:r>
      <w:proofErr w:type="spellEnd"/>
      <w:r>
        <w:rPr>
          <w:sz w:val="28"/>
          <w:szCs w:val="28"/>
        </w:rPr>
        <w:t xml:space="preserve">) = 14 – 15 = - 1 мин              </w:t>
      </w:r>
    </w:p>
    <w:p w:rsidR="00D34032" w:rsidRPr="007F3AA3" w:rsidRDefault="002250D5" w:rsidP="007F3AA3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Ответ: простой вагона составил 14 мин, а нормативное время 15 мин, следовательно</w:t>
      </w:r>
      <w:r w:rsidR="007F3AA3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произошло сокращение  простоя автомашины  на 1 минут.</w:t>
      </w:r>
    </w:p>
    <w:p w:rsidR="00CE1578" w:rsidRDefault="00CE1578" w:rsidP="00CE1578">
      <w:pPr>
        <w:jc w:val="center"/>
        <w:rPr>
          <w:rFonts w:eastAsia="Calibri"/>
          <w:b/>
          <w:bCs/>
          <w:sz w:val="28"/>
          <w:szCs w:val="28"/>
        </w:rPr>
      </w:pPr>
      <w:r w:rsidRPr="00575205">
        <w:rPr>
          <w:rFonts w:eastAsia="Calibri"/>
          <w:b/>
          <w:bCs/>
          <w:sz w:val="28"/>
          <w:szCs w:val="28"/>
        </w:rPr>
        <w:lastRenderedPageBreak/>
        <w:t xml:space="preserve">ВАРИАНТ № </w:t>
      </w:r>
      <w:r>
        <w:rPr>
          <w:rFonts w:eastAsia="Calibri"/>
          <w:b/>
          <w:bCs/>
          <w:sz w:val="28"/>
          <w:szCs w:val="28"/>
        </w:rPr>
        <w:t>10</w:t>
      </w:r>
    </w:p>
    <w:p w:rsidR="00D34032" w:rsidRDefault="00D34032" w:rsidP="00CE1578">
      <w:pPr>
        <w:jc w:val="both"/>
        <w:rPr>
          <w:rFonts w:eastAsia="Calibri"/>
          <w:b/>
          <w:bCs/>
          <w:sz w:val="28"/>
          <w:szCs w:val="28"/>
        </w:rPr>
      </w:pPr>
    </w:p>
    <w:p w:rsidR="00CE1578" w:rsidRDefault="00CE1578" w:rsidP="00CE1578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Технология размещения, укладки и хранения товаров. Выбор условий и техники хранения материальных ценностей. </w:t>
      </w:r>
    </w:p>
    <w:p w:rsidR="00D34032" w:rsidRDefault="00D34032" w:rsidP="00CE1578">
      <w:pPr>
        <w:jc w:val="both"/>
        <w:rPr>
          <w:rFonts w:eastAsia="Calibri"/>
          <w:b/>
          <w:bCs/>
          <w:sz w:val="28"/>
          <w:szCs w:val="28"/>
        </w:rPr>
      </w:pPr>
    </w:p>
    <w:p w:rsidR="000D490D" w:rsidRDefault="000D490D" w:rsidP="00CE1578">
      <w:pPr>
        <w:jc w:val="both"/>
        <w:rPr>
          <w:rFonts w:eastAsia="Calibri"/>
          <w:bCs/>
          <w:sz w:val="28"/>
          <w:szCs w:val="28"/>
        </w:rPr>
      </w:pPr>
      <w:r w:rsidRPr="003A300E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Коммерческий риск: факторы риска коммерческой деятельности, степень риска, способы уменьшения риска, страхование риска.</w:t>
      </w:r>
    </w:p>
    <w:p w:rsidR="00D34032" w:rsidRDefault="00D34032" w:rsidP="00CE1578">
      <w:pPr>
        <w:jc w:val="both"/>
        <w:rPr>
          <w:rFonts w:eastAsia="Calibri"/>
          <w:b/>
          <w:bCs/>
          <w:sz w:val="28"/>
          <w:szCs w:val="28"/>
        </w:rPr>
      </w:pPr>
    </w:p>
    <w:p w:rsidR="00D34032" w:rsidRPr="007F3AA3" w:rsidRDefault="000D490D" w:rsidP="002250D5">
      <w:pPr>
        <w:jc w:val="both"/>
        <w:rPr>
          <w:rFonts w:eastAsia="Calibri"/>
          <w:b/>
          <w:bCs/>
          <w:sz w:val="28"/>
          <w:szCs w:val="28"/>
        </w:rPr>
      </w:pPr>
      <w:r w:rsidRPr="003A300E">
        <w:rPr>
          <w:rFonts w:eastAsia="Calibri"/>
          <w:b/>
          <w:bCs/>
          <w:sz w:val="28"/>
          <w:szCs w:val="28"/>
        </w:rPr>
        <w:t>3. Задача: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длину фронта погрузки на автомобильный транспорт, если за 1 смену со склада отпускают 60 тонн метизов, погрузка выполняется с применением ЭП-103. Автомобили установлены по длине фронта погрузки задним бортом, грузоподъемность – 5 тонн, число подач автомобилей – 4; расстояние между автомобилями при установке –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8"/>
            <w:szCs w:val="28"/>
          </w:rPr>
          <w:t>3 метра</w:t>
        </w:r>
      </w:smartTag>
      <w:r>
        <w:rPr>
          <w:sz w:val="28"/>
          <w:szCs w:val="28"/>
        </w:rPr>
        <w:t xml:space="preserve">, ширина автомобиля – </w:t>
      </w:r>
      <w:smartTag w:uri="urn:schemas-microsoft-com:office:smarttags" w:element="metricconverter">
        <w:smartTagPr>
          <w:attr w:name="ProductID" w:val="2,5 метра"/>
        </w:smartTagPr>
        <w:r>
          <w:rPr>
            <w:sz w:val="28"/>
            <w:szCs w:val="28"/>
          </w:rPr>
          <w:t>2,5 метра</w:t>
        </w:r>
      </w:smartTag>
      <w:r>
        <w:rPr>
          <w:sz w:val="28"/>
          <w:szCs w:val="28"/>
        </w:rPr>
        <w:t>.</w:t>
      </w:r>
    </w:p>
    <w:p w:rsidR="00D34032" w:rsidRPr="007F3AA3" w:rsidRDefault="00D34032" w:rsidP="007F3AA3">
      <w:pPr>
        <w:rPr>
          <w:b/>
          <w:sz w:val="28"/>
          <w:szCs w:val="28"/>
        </w:rPr>
      </w:pPr>
    </w:p>
    <w:p w:rsidR="0009272D" w:rsidRPr="009C219A" w:rsidRDefault="0009272D" w:rsidP="0009272D">
      <w:pPr>
        <w:jc w:val="center"/>
        <w:rPr>
          <w:b/>
          <w:sz w:val="28"/>
          <w:szCs w:val="28"/>
        </w:rPr>
      </w:pPr>
      <w:r w:rsidRPr="00575205">
        <w:rPr>
          <w:b/>
          <w:sz w:val="28"/>
          <w:szCs w:val="28"/>
        </w:rPr>
        <w:t>Методические указания</w:t>
      </w:r>
    </w:p>
    <w:p w:rsidR="0009272D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219A">
        <w:rPr>
          <w:sz w:val="28"/>
          <w:szCs w:val="28"/>
        </w:rPr>
        <w:t>Для изучения и освещени</w:t>
      </w:r>
      <w:r>
        <w:rPr>
          <w:sz w:val="28"/>
          <w:szCs w:val="28"/>
        </w:rPr>
        <w:t xml:space="preserve">я </w:t>
      </w:r>
      <w:r w:rsidRPr="009C219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ов </w:t>
      </w:r>
      <w:r w:rsidRPr="009C21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следует воспользоваться литературой:</w:t>
      </w:r>
    </w:p>
    <w:p w:rsidR="0009272D" w:rsidRPr="009C219A" w:rsidRDefault="0009272D" w:rsidP="0009272D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Основы коммерции: учебное пособие/ Г.А. Яковлев.- Москва: ИНФРА-М, 2020.-224с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2.Дашков, Л.П. Коммерческая деятельность и технология торговли / Л.П.Дашков, В.К. </w:t>
      </w:r>
      <w:proofErr w:type="spellStart"/>
      <w:r>
        <w:rPr>
          <w:sz w:val="28"/>
          <w:szCs w:val="28"/>
        </w:rPr>
        <w:t>Памбухчиянц</w:t>
      </w:r>
      <w:proofErr w:type="spellEnd"/>
      <w:r>
        <w:rPr>
          <w:sz w:val="28"/>
          <w:szCs w:val="28"/>
        </w:rPr>
        <w:t>. М.: ИВЦ «Маркетинг», 2016, гл.2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3.Осипова, Л.В. Основы коммерческой деятельности;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вузов/ Л.В.Осипова, И.М.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–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2015.-324с</w:t>
      </w:r>
    </w:p>
    <w:p w:rsidR="0009272D" w:rsidRDefault="0009272D" w:rsidP="0009272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4.Каплина, С.А. Организация коммерческой деятельности.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.- Ростов – 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Дону: Феникс, 2015.-416с </w:t>
      </w:r>
    </w:p>
    <w:p w:rsidR="0009272D" w:rsidRDefault="0009272D" w:rsidP="007F3AA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5.Основы коммерческой деятельности: учебник/О.В. </w:t>
      </w:r>
      <w:proofErr w:type="spellStart"/>
      <w:r>
        <w:rPr>
          <w:sz w:val="28"/>
          <w:szCs w:val="28"/>
        </w:rPr>
        <w:t>Памбухчиянц.-М</w:t>
      </w:r>
      <w:proofErr w:type="spellEnd"/>
      <w:r>
        <w:rPr>
          <w:sz w:val="28"/>
          <w:szCs w:val="28"/>
        </w:rPr>
        <w:t>.: Издательско-торговая корпорация «Дашков и К», 2017.-284с</w:t>
      </w:r>
    </w:p>
    <w:p w:rsidR="000D490D" w:rsidRDefault="000D490D" w:rsidP="00CE1578">
      <w:pPr>
        <w:jc w:val="both"/>
        <w:rPr>
          <w:rFonts w:eastAsia="Calibri"/>
          <w:bCs/>
          <w:sz w:val="28"/>
          <w:szCs w:val="28"/>
        </w:rPr>
      </w:pPr>
    </w:p>
    <w:p w:rsidR="00D34032" w:rsidRPr="007F3AA3" w:rsidRDefault="00D34032" w:rsidP="002250D5">
      <w:pPr>
        <w:jc w:val="both"/>
        <w:rPr>
          <w:rFonts w:eastAsia="Calibri"/>
          <w:b/>
          <w:bCs/>
          <w:sz w:val="28"/>
          <w:szCs w:val="28"/>
        </w:rPr>
      </w:pPr>
      <w:r w:rsidRPr="00D34032">
        <w:rPr>
          <w:rFonts w:eastAsia="Calibri"/>
          <w:b/>
          <w:bCs/>
          <w:sz w:val="28"/>
          <w:szCs w:val="28"/>
        </w:rPr>
        <w:t>Пример решения задачи: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длину фронта разгрузки со стороны ж/д пути, если годовой грузооборот составил 720 тыс. тонн металла сортового. Продолжительность отчетного периода 360 дней, вагоны грузоподъемностью 90 тонн поступают равномерно, длина вагона </w:t>
      </w:r>
      <w:smartTag w:uri="urn:schemas-microsoft-com:office:smarttags" w:element="metricconverter">
        <w:smartTagPr>
          <w:attr w:name="ProductID" w:val="17 метров"/>
        </w:smartTagPr>
        <w:r>
          <w:rPr>
            <w:sz w:val="28"/>
            <w:szCs w:val="28"/>
          </w:rPr>
          <w:t>17 метров</w:t>
        </w:r>
      </w:smartTag>
      <w:r>
        <w:rPr>
          <w:sz w:val="28"/>
          <w:szCs w:val="28"/>
        </w:rPr>
        <w:t>. Количество подач вагонов в сутки -2, расстояние между вагонами по фронту – 1метр.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>Дано:                                    Решение:</w:t>
      </w:r>
    </w:p>
    <w:p w:rsidR="002250D5" w:rsidRDefault="00E0521F" w:rsidP="002250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708416" from="93.6pt,1.2pt" to="93.6pt,118.2pt"/>
        </w:pict>
      </w:r>
      <w:r w:rsidR="002250D5">
        <w:rPr>
          <w:sz w:val="28"/>
          <w:szCs w:val="28"/>
          <w:lang w:val="en-US"/>
        </w:rPr>
        <w:t>Q</w:t>
      </w:r>
      <w:r w:rsidR="00D34032">
        <w:rPr>
          <w:sz w:val="28"/>
          <w:szCs w:val="28"/>
        </w:rPr>
        <w:t>=720 тыс.т</w:t>
      </w:r>
      <w:r w:rsidR="006E50BB">
        <w:rPr>
          <w:sz w:val="28"/>
          <w:szCs w:val="28"/>
        </w:rPr>
        <w:t xml:space="preserve">                    </w:t>
      </w:r>
      <w:r w:rsidR="002250D5">
        <w:rPr>
          <w:sz w:val="28"/>
          <w:szCs w:val="28"/>
        </w:rPr>
        <w:t>1.Определяем длину фронта разгрузки по формуле</w:t>
      </w:r>
    </w:p>
    <w:p w:rsidR="002250D5" w:rsidRPr="00FC274C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Т=360 </w:t>
      </w:r>
      <w:proofErr w:type="spellStart"/>
      <w:r>
        <w:rPr>
          <w:sz w:val="28"/>
          <w:szCs w:val="28"/>
        </w:rPr>
        <w:t>дн</w:t>
      </w:r>
      <w:proofErr w:type="spellEnd"/>
      <w:r w:rsidR="006E50B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proofErr w:type="gramStart"/>
      <w:r>
        <w:rPr>
          <w:sz w:val="28"/>
          <w:szCs w:val="28"/>
          <w:vertAlign w:val="subscript"/>
        </w:rPr>
        <w:t>р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FC274C">
        <w:rPr>
          <w:sz w:val="28"/>
          <w:szCs w:val="28"/>
          <w:vertAlign w:val="subscript"/>
        </w:rPr>
        <w:t>1</w:t>
      </w:r>
      <w:r w:rsidRPr="00FC274C"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n</w:t>
      </w:r>
      <w:r w:rsidRPr="00FC274C">
        <w:rPr>
          <w:sz w:val="28"/>
          <w:szCs w:val="28"/>
          <w:vertAlign w:val="subscript"/>
        </w:rPr>
        <w:t>1</w:t>
      </w:r>
      <w:r w:rsidRPr="00FC274C">
        <w:rPr>
          <w:sz w:val="28"/>
          <w:szCs w:val="28"/>
        </w:rPr>
        <w:t xml:space="preserve"> – 1)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  <w:lang w:val="en-US"/>
        </w:rPr>
        <w:t>L</w:t>
      </w:r>
      <w:r w:rsidRPr="00FC274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где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=90 т</w:t>
      </w:r>
    </w:p>
    <w:p w:rsidR="002250D5" w:rsidRPr="00FC274C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FC274C">
        <w:rPr>
          <w:sz w:val="28"/>
          <w:szCs w:val="28"/>
          <w:vertAlign w:val="subscript"/>
        </w:rPr>
        <w:t>1</w:t>
      </w:r>
      <w:r w:rsidRPr="00FC274C">
        <w:rPr>
          <w:sz w:val="28"/>
          <w:szCs w:val="28"/>
        </w:rPr>
        <w:t xml:space="preserve">=17 </w:t>
      </w:r>
      <w:r w:rsidR="00D34032">
        <w:rPr>
          <w:sz w:val="28"/>
          <w:szCs w:val="28"/>
        </w:rPr>
        <w:t xml:space="preserve">м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- количество транспортных средств, одновременно 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FC274C">
        <w:rPr>
          <w:sz w:val="28"/>
          <w:szCs w:val="28"/>
          <w:vertAlign w:val="subscript"/>
        </w:rPr>
        <w:t>2</w:t>
      </w:r>
      <w:r w:rsidRPr="00FC274C">
        <w:rPr>
          <w:sz w:val="28"/>
          <w:szCs w:val="28"/>
        </w:rPr>
        <w:t>=1</w:t>
      </w:r>
      <w:r w:rsidR="00D34032">
        <w:rPr>
          <w:sz w:val="28"/>
          <w:szCs w:val="28"/>
        </w:rPr>
        <w:t xml:space="preserve">м                        </w:t>
      </w:r>
      <w:r>
        <w:rPr>
          <w:sz w:val="28"/>
          <w:szCs w:val="28"/>
        </w:rPr>
        <w:t>подаваемых к фронту работ для погрузки или разгрузки</w:t>
      </w:r>
    </w:p>
    <w:p w:rsidR="002250D5" w:rsidRPr="00FC274C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=2</w:t>
      </w:r>
      <w:r w:rsidR="006E50BB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L</w:t>
      </w:r>
      <w:r w:rsidRPr="00FC274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длина транспортной единицы, м (вагона, контейнера)</w:t>
      </w:r>
    </w:p>
    <w:p w:rsidR="006E50BB" w:rsidRPr="008C5BED" w:rsidRDefault="00E0521F" w:rsidP="002250D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z-index:251709440" from="3.6pt,3.6pt" to="93.6pt,3.6pt"/>
        </w:pict>
      </w:r>
      <w:r w:rsidR="006E50BB">
        <w:rPr>
          <w:sz w:val="28"/>
          <w:szCs w:val="28"/>
        </w:rPr>
        <w:t xml:space="preserve">                                 </w:t>
      </w:r>
      <w:r w:rsidR="002250D5">
        <w:rPr>
          <w:sz w:val="28"/>
          <w:szCs w:val="28"/>
          <w:lang w:val="en-US"/>
        </w:rPr>
        <w:t>L</w:t>
      </w:r>
      <w:r w:rsidR="002250D5" w:rsidRPr="00FC274C">
        <w:rPr>
          <w:sz w:val="28"/>
          <w:szCs w:val="28"/>
          <w:vertAlign w:val="subscript"/>
        </w:rPr>
        <w:t>2</w:t>
      </w:r>
      <w:r w:rsidR="002250D5">
        <w:rPr>
          <w:sz w:val="28"/>
          <w:szCs w:val="28"/>
        </w:rPr>
        <w:t xml:space="preserve">- расстояние между транспортными единицами, м </w:t>
      </w:r>
      <w:r w:rsidR="006E50BB">
        <w:rPr>
          <w:sz w:val="28"/>
          <w:szCs w:val="28"/>
        </w:rPr>
        <w:t>(</w:t>
      </w:r>
      <w:r w:rsidR="006E50BB">
        <w:rPr>
          <w:sz w:val="28"/>
          <w:szCs w:val="28"/>
          <w:lang w:val="en-US"/>
        </w:rPr>
        <w:t>L</w:t>
      </w:r>
      <w:r w:rsidR="006E50BB" w:rsidRPr="006E50BB">
        <w:rPr>
          <w:sz w:val="28"/>
          <w:szCs w:val="28"/>
          <w:vertAlign w:val="subscript"/>
        </w:rPr>
        <w:t>2</w:t>
      </w:r>
      <w:r w:rsidR="006E50BB" w:rsidRPr="006E50BB">
        <w:rPr>
          <w:sz w:val="28"/>
          <w:szCs w:val="28"/>
        </w:rPr>
        <w:t>=</w:t>
      </w:r>
    </w:p>
    <w:p w:rsidR="006E50BB" w:rsidRDefault="006E50BB" w:rsidP="002250D5">
      <w:pPr>
        <w:jc w:val="both"/>
        <w:rPr>
          <w:sz w:val="28"/>
          <w:szCs w:val="28"/>
        </w:rPr>
      </w:pPr>
      <w:r w:rsidRPr="008C5BED">
        <w:rPr>
          <w:sz w:val="28"/>
          <w:szCs w:val="28"/>
        </w:rPr>
        <w:t xml:space="preserve">                                                                   1</w:t>
      </w:r>
      <w:r>
        <w:rPr>
          <w:sz w:val="28"/>
          <w:szCs w:val="28"/>
        </w:rPr>
        <w:t xml:space="preserve">до 5 м)                                     </w:t>
      </w:r>
    </w:p>
    <w:p w:rsidR="002250D5" w:rsidRDefault="002250D5" w:rsidP="002250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>?</w:t>
      </w:r>
      <w:proofErr w:type="gramEnd"/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2. Определяем количество транспортных средств, которое подается в сутки к складу с учетом неравномерности прибыли, по формуле</w:t>
      </w:r>
    </w:p>
    <w:p w:rsidR="002250D5" w:rsidRDefault="007F3AA3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250D5">
        <w:rPr>
          <w:sz w:val="28"/>
          <w:szCs w:val="28"/>
          <w:lang w:val="en-US"/>
        </w:rPr>
        <w:t>N</w:t>
      </w:r>
      <w:proofErr w:type="spellStart"/>
      <w:r w:rsidR="002250D5">
        <w:rPr>
          <w:sz w:val="28"/>
          <w:szCs w:val="28"/>
        </w:rPr>
        <w:t>тр</w:t>
      </w:r>
      <w:proofErr w:type="spellEnd"/>
      <w:r w:rsidR="002250D5">
        <w:rPr>
          <w:sz w:val="28"/>
          <w:szCs w:val="28"/>
        </w:rPr>
        <w:t xml:space="preserve"> = (</w:t>
      </w:r>
      <w:r w:rsidR="002250D5">
        <w:rPr>
          <w:sz w:val="28"/>
          <w:szCs w:val="28"/>
          <w:lang w:val="en-US"/>
        </w:rPr>
        <w:t>Q</w:t>
      </w:r>
      <w:r w:rsidR="002250D5">
        <w:rPr>
          <w:sz w:val="28"/>
          <w:szCs w:val="28"/>
        </w:rPr>
        <w:t xml:space="preserve">х К ) / (Т х </w:t>
      </w:r>
      <w:r w:rsidR="002250D5">
        <w:rPr>
          <w:sz w:val="28"/>
          <w:szCs w:val="28"/>
          <w:lang w:val="en-US"/>
        </w:rPr>
        <w:t>q</w:t>
      </w:r>
      <w:r w:rsidR="002250D5" w:rsidRPr="00E63C52">
        <w:rPr>
          <w:sz w:val="28"/>
          <w:szCs w:val="28"/>
        </w:rPr>
        <w:t xml:space="preserve"> )</w:t>
      </w:r>
      <w:r w:rsidR="002250D5">
        <w:rPr>
          <w:sz w:val="28"/>
          <w:szCs w:val="28"/>
        </w:rPr>
        <w:t>, где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 – количество транспортных средств (вагонов), которое должно погружаться или разгружаться в течение суток</w:t>
      </w:r>
    </w:p>
    <w:p w:rsidR="002250D5" w:rsidRDefault="002250D5" w:rsidP="002250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неравномерности прибытия или их отправления (1,2- 1,5)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>Т- число дней в году по поступлению груза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грузоподъемность автомашин, вагонов, контейнеров, которыми доставляется груз</w:t>
      </w:r>
    </w:p>
    <w:p w:rsidR="002250D5" w:rsidRDefault="002250D5" w:rsidP="002250D5">
      <w:pPr>
        <w:jc w:val="both"/>
        <w:rPr>
          <w:sz w:val="28"/>
          <w:szCs w:val="28"/>
        </w:rPr>
      </w:pP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 w:rsidR="00D34032">
        <w:rPr>
          <w:sz w:val="28"/>
          <w:szCs w:val="28"/>
        </w:rPr>
        <w:t>тр=</w:t>
      </w:r>
      <w:proofErr w:type="spellEnd"/>
      <w:r w:rsidR="00D3403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720 000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>) / (360 х 90) = 864 000 / 32400 =27 шт.</w:t>
      </w:r>
    </w:p>
    <w:p w:rsidR="002250D5" w:rsidRDefault="002250D5" w:rsidP="002250D5">
      <w:pPr>
        <w:jc w:val="both"/>
        <w:rPr>
          <w:sz w:val="28"/>
          <w:szCs w:val="28"/>
        </w:rPr>
      </w:pP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число транспортных средств, одновременно подаваемых к складу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 w:rsidRPr="0082299F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тр</w:t>
      </w:r>
      <w:proofErr w:type="spellEnd"/>
      <w:r w:rsidRPr="0082299F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 где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–число подач транспортных средств за сутки (от 1 до 4 раз)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27 / 2 =14 шт</w:t>
      </w:r>
      <w:r w:rsidR="00D34032">
        <w:rPr>
          <w:sz w:val="28"/>
          <w:szCs w:val="28"/>
        </w:rPr>
        <w:t>.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Находим длину фронта разгрузки, подставляя значение в формулу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ф/р</w:t>
      </w:r>
      <w:r>
        <w:rPr>
          <w:sz w:val="28"/>
          <w:szCs w:val="28"/>
        </w:rPr>
        <w:t>= 14 х 17 + (14 – 1) х 1 = 238 + 13 =251 м</w:t>
      </w:r>
    </w:p>
    <w:p w:rsidR="002250D5" w:rsidRDefault="002250D5" w:rsidP="0022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длина фронта разгрузки равна </w:t>
      </w:r>
      <w:smartTag w:uri="urn:schemas-microsoft-com:office:smarttags" w:element="metricconverter">
        <w:smartTagPr>
          <w:attr w:name="ProductID" w:val="251 метр"/>
        </w:smartTagPr>
        <w:r>
          <w:rPr>
            <w:sz w:val="28"/>
            <w:szCs w:val="28"/>
          </w:rPr>
          <w:t>251 метр</w:t>
        </w:r>
      </w:smartTag>
      <w:r>
        <w:rPr>
          <w:sz w:val="28"/>
          <w:szCs w:val="28"/>
        </w:rPr>
        <w:t>.</w:t>
      </w:r>
    </w:p>
    <w:p w:rsidR="00CE1578" w:rsidRDefault="00CE1578">
      <w:pPr>
        <w:rPr>
          <w:sz w:val="28"/>
          <w:szCs w:val="28"/>
        </w:rPr>
      </w:pPr>
    </w:p>
    <w:p w:rsidR="008C03DC" w:rsidRDefault="008C03DC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D34032" w:rsidRDefault="00D34032">
      <w:pPr>
        <w:rPr>
          <w:sz w:val="20"/>
        </w:rPr>
      </w:pPr>
    </w:p>
    <w:p w:rsidR="008C03DC" w:rsidRPr="00CE3B41" w:rsidRDefault="008C03DC" w:rsidP="006E50BB">
      <w:pPr>
        <w:rPr>
          <w:sz w:val="28"/>
          <w:szCs w:val="28"/>
        </w:rPr>
      </w:pPr>
    </w:p>
    <w:sectPr w:rsidR="008C03DC" w:rsidRPr="00CE3B41" w:rsidSect="00A6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C42"/>
    <w:multiLevelType w:val="hybridMultilevel"/>
    <w:tmpl w:val="C2D6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6218E"/>
    <w:multiLevelType w:val="hybridMultilevel"/>
    <w:tmpl w:val="C278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75A6"/>
    <w:multiLevelType w:val="hybridMultilevel"/>
    <w:tmpl w:val="9904CF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1735F"/>
    <w:multiLevelType w:val="hybridMultilevel"/>
    <w:tmpl w:val="AEF225C6"/>
    <w:lvl w:ilvl="0" w:tplc="8E582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75F8D"/>
    <w:multiLevelType w:val="hybridMultilevel"/>
    <w:tmpl w:val="3EAA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A5FDF"/>
    <w:multiLevelType w:val="hybridMultilevel"/>
    <w:tmpl w:val="4D448CD0"/>
    <w:lvl w:ilvl="0" w:tplc="7F240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41339"/>
    <w:multiLevelType w:val="singleLevel"/>
    <w:tmpl w:val="2DCEB3FC"/>
    <w:lvl w:ilvl="0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41"/>
    <w:rsid w:val="000156B7"/>
    <w:rsid w:val="00021ED2"/>
    <w:rsid w:val="00053BBF"/>
    <w:rsid w:val="00057761"/>
    <w:rsid w:val="00057827"/>
    <w:rsid w:val="000902A4"/>
    <w:rsid w:val="0009272D"/>
    <w:rsid w:val="000D490D"/>
    <w:rsid w:val="00172F63"/>
    <w:rsid w:val="002250D5"/>
    <w:rsid w:val="00284389"/>
    <w:rsid w:val="002E0757"/>
    <w:rsid w:val="002E6C5A"/>
    <w:rsid w:val="00371B2D"/>
    <w:rsid w:val="003876B1"/>
    <w:rsid w:val="003A300E"/>
    <w:rsid w:val="003B2346"/>
    <w:rsid w:val="003F6BCB"/>
    <w:rsid w:val="004112F3"/>
    <w:rsid w:val="00490685"/>
    <w:rsid w:val="004F19F2"/>
    <w:rsid w:val="00533958"/>
    <w:rsid w:val="00586DFA"/>
    <w:rsid w:val="00671DF6"/>
    <w:rsid w:val="006E50BB"/>
    <w:rsid w:val="006F1176"/>
    <w:rsid w:val="007A7F3E"/>
    <w:rsid w:val="007C4589"/>
    <w:rsid w:val="007F3AA3"/>
    <w:rsid w:val="00816AE8"/>
    <w:rsid w:val="008712F1"/>
    <w:rsid w:val="008C03DC"/>
    <w:rsid w:val="008C5957"/>
    <w:rsid w:val="008C5BED"/>
    <w:rsid w:val="0094111C"/>
    <w:rsid w:val="009B46AD"/>
    <w:rsid w:val="009F2824"/>
    <w:rsid w:val="00A110DE"/>
    <w:rsid w:val="00A64160"/>
    <w:rsid w:val="00A92FCA"/>
    <w:rsid w:val="00B31D99"/>
    <w:rsid w:val="00BC406E"/>
    <w:rsid w:val="00C0571F"/>
    <w:rsid w:val="00C26F9D"/>
    <w:rsid w:val="00CC61BC"/>
    <w:rsid w:val="00CD20A9"/>
    <w:rsid w:val="00CE1578"/>
    <w:rsid w:val="00CE1842"/>
    <w:rsid w:val="00CE3B41"/>
    <w:rsid w:val="00D34032"/>
    <w:rsid w:val="00DC6BF1"/>
    <w:rsid w:val="00E0521F"/>
    <w:rsid w:val="00E40C9B"/>
    <w:rsid w:val="00E41336"/>
    <w:rsid w:val="00F11969"/>
    <w:rsid w:val="00FA767A"/>
    <w:rsid w:val="00FD0C35"/>
    <w:rsid w:val="00FF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92FCA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92F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57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C03DC"/>
    <w:pPr>
      <w:widowControl w:val="0"/>
      <w:autoSpaceDE w:val="0"/>
      <w:autoSpaceDN w:val="0"/>
      <w:adjustRightInd w:val="0"/>
      <w:spacing w:line="326" w:lineRule="exact"/>
      <w:ind w:firstLine="552"/>
      <w:jc w:val="both"/>
    </w:pPr>
  </w:style>
  <w:style w:type="character" w:customStyle="1" w:styleId="FontStyle20">
    <w:name w:val="Font Style20"/>
    <w:uiPriority w:val="99"/>
    <w:rsid w:val="008C03DC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24E3-05D6-49D6-AA4B-015D7CC4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16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2017-05-12T10:43:00Z</cp:lastPrinted>
  <dcterms:created xsi:type="dcterms:W3CDTF">2012-05-03T17:21:00Z</dcterms:created>
  <dcterms:modified xsi:type="dcterms:W3CDTF">2020-10-07T05:59:00Z</dcterms:modified>
</cp:coreProperties>
</file>