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67" w:rsidRDefault="00495067" w:rsidP="00495067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Ответственность родителей несовершеннолетних обучающихся.</w:t>
      </w:r>
    </w:p>
    <w:p w:rsidR="00495067" w:rsidRPr="00495067" w:rsidRDefault="00495067" w:rsidP="00495067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950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КоАП РФ 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495067" w:rsidRPr="00495067" w:rsidRDefault="00495067" w:rsidP="00495067">
      <w:pPr>
        <w:shd w:val="clear" w:color="auto" w:fill="FFFFFF"/>
        <w:spacing w:after="144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950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bookmarkStart w:id="0" w:name="dst2615"/>
    <w:bookmarkEnd w:id="0"/>
    <w:p w:rsidR="00495067" w:rsidRPr="00495067" w:rsidRDefault="00495067" w:rsidP="0049506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9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"http://www.consultant.ru/document/cons_doc_LAW_113657/b004fed0b70d0f223e4a81f8ad6cd92af90a7e3b/" \l "dst100016" </w:instrText>
      </w:r>
      <w:r w:rsidRPr="0049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95067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1</w:t>
      </w:r>
      <w:r w:rsidRPr="0049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5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или ненадлежащее исполнение родителями или иными </w:t>
      </w:r>
      <w:hyperlink r:id="rId5" w:anchor="dst100004" w:history="1">
        <w:r w:rsidRPr="00495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законными представителями</w:t>
        </w:r>
      </w:hyperlink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несовершеннолетних обязанностей по содержанию, воспитанию, обучению, защите прав и интересов несовершеннолетних -</w:t>
      </w:r>
    </w:p>
    <w:p w:rsidR="00495067" w:rsidRPr="00495067" w:rsidRDefault="00495067" w:rsidP="0049506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3350"/>
      <w:bookmarkEnd w:id="1"/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495067" w:rsidRPr="00495067" w:rsidRDefault="00495067" w:rsidP="004950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6" w:anchor="dst100073" w:history="1">
        <w:r w:rsidRPr="00495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22.06.2007 N 116-ФЗ)</w:t>
      </w:r>
    </w:p>
    <w:p w:rsidR="00495067" w:rsidRPr="00495067" w:rsidRDefault="00495067" w:rsidP="00495067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редакции)</w:t>
      </w:r>
    </w:p>
    <w:p w:rsidR="00495067" w:rsidRPr="00495067" w:rsidRDefault="00495067" w:rsidP="0049506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616"/>
      <w:bookmarkEnd w:id="2"/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 </w:t>
      </w:r>
      <w:hyperlink r:id="rId7" w:anchor="dst100249" w:history="1">
        <w:r w:rsidRPr="00495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права</w:t>
        </w:r>
      </w:hyperlink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proofErr w:type="gramEnd"/>
    </w:p>
    <w:p w:rsidR="00495067" w:rsidRPr="00495067" w:rsidRDefault="00495067" w:rsidP="0049506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617"/>
      <w:bookmarkEnd w:id="3"/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от двух тысяч до трех тысяч рублей.</w:t>
      </w:r>
    </w:p>
    <w:p w:rsidR="00495067" w:rsidRPr="00495067" w:rsidRDefault="00495067" w:rsidP="004950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2 введена Федеральным </w:t>
      </w:r>
      <w:hyperlink r:id="rId8" w:anchor="dst100017" w:history="1">
        <w:r w:rsidRPr="00495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04.05.2011 N 98-ФЗ)</w:t>
      </w:r>
    </w:p>
    <w:p w:rsidR="00495067" w:rsidRPr="00495067" w:rsidRDefault="00495067" w:rsidP="0049506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4248"/>
      <w:bookmarkEnd w:id="4"/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Повторное совершение административного правонарушения, предусмотренного </w:t>
      </w:r>
      <w:hyperlink r:id="rId9" w:anchor="dst2616" w:history="1">
        <w:r w:rsidRPr="00495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-</w:t>
      </w:r>
    </w:p>
    <w:p w:rsidR="00495067" w:rsidRPr="00495067" w:rsidRDefault="00495067" w:rsidP="004950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10" w:anchor="dst100024" w:history="1">
        <w:r w:rsidRPr="00495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23.07.2013 N 196-ФЗ)</w:t>
      </w:r>
    </w:p>
    <w:p w:rsidR="00495067" w:rsidRPr="00495067" w:rsidRDefault="00495067" w:rsidP="00495067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редакции)</w:t>
      </w:r>
    </w:p>
    <w:p w:rsidR="00495067" w:rsidRPr="00495067" w:rsidRDefault="00495067" w:rsidP="0049506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619"/>
      <w:bookmarkEnd w:id="5"/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495067" w:rsidRPr="00495067" w:rsidRDefault="00495067" w:rsidP="004950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3 введена Федеральным </w:t>
      </w:r>
      <w:hyperlink r:id="rId11" w:anchor="dst100020" w:history="1">
        <w:r w:rsidRPr="00495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04.05.2011 N 98-ФЗ)</w:t>
      </w:r>
    </w:p>
    <w:p w:rsidR="00495067" w:rsidRPr="00495067" w:rsidRDefault="00495067" w:rsidP="004950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755D" w:rsidRDefault="0095755D">
      <w:pPr>
        <w:rPr>
          <w:rFonts w:ascii="Times New Roman" w:hAnsi="Times New Roman" w:cs="Times New Roman"/>
          <w:sz w:val="28"/>
          <w:szCs w:val="28"/>
          <w:shd w:val="clear" w:color="auto" w:fill="E6E6E6"/>
        </w:rPr>
      </w:pPr>
      <w:r w:rsidRPr="0095755D">
        <w:rPr>
          <w:rFonts w:ascii="Times New Roman" w:hAnsi="Times New Roman" w:cs="Times New Roman"/>
          <w:sz w:val="28"/>
          <w:szCs w:val="28"/>
          <w:shd w:val="clear" w:color="auto" w:fill="E6E6E6"/>
        </w:rPr>
        <w:t>Комментарий к</w:t>
      </w:r>
      <w:proofErr w:type="gramStart"/>
      <w:r w:rsidRPr="0095755D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С</w:t>
      </w:r>
      <w:proofErr w:type="gramEnd"/>
      <w:r w:rsidRPr="0095755D">
        <w:rPr>
          <w:rFonts w:ascii="Times New Roman" w:hAnsi="Times New Roman" w:cs="Times New Roman"/>
          <w:sz w:val="28"/>
          <w:szCs w:val="28"/>
          <w:shd w:val="clear" w:color="auto" w:fill="E6E6E6"/>
        </w:rPr>
        <w:t>т. 5.35 КоАП РФ</w:t>
      </w:r>
    </w:p>
    <w:p w:rsidR="0044258A" w:rsidRPr="0095755D" w:rsidRDefault="0095755D">
      <w:pPr>
        <w:rPr>
          <w:rFonts w:ascii="Times New Roman" w:hAnsi="Times New Roman" w:cs="Times New Roman"/>
          <w:sz w:val="28"/>
          <w:szCs w:val="28"/>
        </w:rPr>
      </w:pPr>
      <w:r w:rsidRPr="0095755D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1. Комментируемая статья является первой из трех (ст. ст. 5.35 — 5.37 КоАП РФ), предусматривающих административную ответственность за нарушение прав и законных интересов детей. Непосредственным объектом </w:t>
      </w:r>
      <w:r w:rsidRPr="0095755D">
        <w:rPr>
          <w:rFonts w:ascii="Times New Roman" w:hAnsi="Times New Roman" w:cs="Times New Roman"/>
          <w:sz w:val="28"/>
          <w:szCs w:val="28"/>
          <w:shd w:val="clear" w:color="auto" w:fill="E6E6E6"/>
        </w:rPr>
        <w:lastRenderedPageBreak/>
        <w:t>правонарушения, предусмотренного данной статьей, являются установленные законом обязанности родителей, иных законных представителей по содержанию, воспитанию, обучению, защите прав и интересов несовершеннолетних детей. Согласно Конституции РФ забота о детях, их воспитание — равные право и обязанность родителей (ч. 2 ст. 38). Родители или лица, их заменяющие, обеспечивают получение детьми основного общего образования (ч. 4 ст. 43 Конституции РФ). Родители обязаны обеспечивать содержание (ч. 1 ст. 80 Семейного кодекса РФ от 29.12.1995 N 223-ФЗ), воспитание и образование (ст. 63 СК РФ) и защиту прав и интересов детей (ст. 64 СК РФ). Они обязаны заботиться об их здоровье, физическом, психическом, духовном и нравственном развитии; обеспечить им получение основного общего образования и создание условий для получения среднего (полного) образования, а также защищать права и интересы своих детей (ст. ст. 63 и 64 СК РФ).</w:t>
      </w:r>
      <w:r w:rsidRPr="009575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                                           </w:t>
      </w:r>
      <w:bookmarkStart w:id="6" w:name="_GoBack"/>
      <w:bookmarkEnd w:id="6"/>
      <w:r w:rsidRPr="0095755D">
        <w:rPr>
          <w:rFonts w:ascii="Times New Roman" w:hAnsi="Times New Roman" w:cs="Times New Roman"/>
          <w:sz w:val="28"/>
          <w:szCs w:val="28"/>
          <w:shd w:val="clear" w:color="auto" w:fill="E6E6E6"/>
        </w:rPr>
        <w:t>Источник: </w:t>
      </w:r>
      <w:hyperlink r:id="rId12" w:history="1">
        <w:r w:rsidRPr="0095755D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E6E6E6"/>
          </w:rPr>
          <w:t>http://stkoaprf.ru/5-35</w:t>
        </w:r>
      </w:hyperlink>
    </w:p>
    <w:sectPr w:rsidR="0044258A" w:rsidRPr="0095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2F"/>
    <w:rsid w:val="0044258A"/>
    <w:rsid w:val="00495067"/>
    <w:rsid w:val="0095755D"/>
    <w:rsid w:val="00A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95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0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40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0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3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5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3657/b004fed0b70d0f223e4a81f8ad6cd92af90a7e3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4845/000fe367056b40f42b1f297bafdcd874f5f7d448/" TargetMode="External"/><Relationship Id="rId12" Type="http://schemas.openxmlformats.org/officeDocument/2006/relationships/hyperlink" Target="http://stkoaprf.ru/5-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7346/3d0cac60971a511280cbba229d9b6329c07731f7/" TargetMode="External"/><Relationship Id="rId11" Type="http://schemas.openxmlformats.org/officeDocument/2006/relationships/hyperlink" Target="http://www.consultant.ru/document/cons_doc_LAW_113657/b004fed0b70d0f223e4a81f8ad6cd92af90a7e3b/" TargetMode="External"/><Relationship Id="rId5" Type="http://schemas.openxmlformats.org/officeDocument/2006/relationships/hyperlink" Target="http://www.consultant.ru/document/cons_doc_LAW_99661/" TargetMode="External"/><Relationship Id="rId10" Type="http://schemas.openxmlformats.org/officeDocument/2006/relationships/hyperlink" Target="http://www.consultant.ru/document/cons_doc_LAW_173823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5717/8c909d7721021e06a0cd78ded36d20014e5326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2020-07-08T08:15:00Z</dcterms:created>
  <dcterms:modified xsi:type="dcterms:W3CDTF">2020-07-08T08:25:00Z</dcterms:modified>
</cp:coreProperties>
</file>